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A8" w:rsidRPr="00CB4AA3" w:rsidRDefault="00CB4AA3" w:rsidP="00CB4A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B4AA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25666D" wp14:editId="17D7374C">
            <wp:simplePos x="0" y="0"/>
            <wp:positionH relativeFrom="column">
              <wp:posOffset>4800600</wp:posOffset>
            </wp:positionH>
            <wp:positionV relativeFrom="paragraph">
              <wp:posOffset>-571500</wp:posOffset>
            </wp:positionV>
            <wp:extent cx="693420" cy="800100"/>
            <wp:effectExtent l="0" t="0" r="0" b="12700"/>
            <wp:wrapNone/>
            <wp:docPr id="1" name="Picture 1" descr="logos_noir_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noir_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E82" w:rsidRPr="00CB4AA3">
        <w:rPr>
          <w:b/>
          <w:sz w:val="28"/>
          <w:szCs w:val="28"/>
        </w:rPr>
        <w:t>Monitoring Tool for Disability Inclusion</w:t>
      </w:r>
    </w:p>
    <w:p w:rsidR="00515E82" w:rsidRDefault="00515E82"/>
    <w:p w:rsidR="00515E82" w:rsidRDefault="00515E82">
      <w:r>
        <w:t>Name:</w:t>
      </w:r>
      <w:r w:rsidR="00CB4AA3">
        <w:t>………………………………………………………………………………………………..</w:t>
      </w:r>
    </w:p>
    <w:p w:rsidR="00515E82" w:rsidRDefault="00515E82">
      <w:r>
        <w:t xml:space="preserve">Position: </w:t>
      </w:r>
      <w:r w:rsidR="00CB4AA3">
        <w:t>……………………………………………………………………………………………</w:t>
      </w:r>
    </w:p>
    <w:p w:rsidR="00515E82" w:rsidRDefault="00CB4AA3">
      <w:r>
        <w:t>Team / Department:…………………………………………………………………………...</w:t>
      </w:r>
    </w:p>
    <w:p w:rsidR="00515E82" w:rsidRDefault="00515E82" w:rsidP="000B253D">
      <w:pPr>
        <w:tabs>
          <w:tab w:val="left" w:pos="6237"/>
        </w:tabs>
        <w:ind w:right="-347"/>
      </w:pPr>
    </w:p>
    <w:p w:rsidR="00CB4AA3" w:rsidRDefault="00CB4AA3">
      <w:r>
        <w:t xml:space="preserve">This tool is designed to give a quick indication of how teams within ICRC are engaging with disability inclusion. It is not meant in any way to be judgmental or </w:t>
      </w:r>
      <w:r w:rsidR="00533820">
        <w:t>focus</w:t>
      </w:r>
      <w:r>
        <w:t xml:space="preserve"> on what is not achieved, rather it is meant to highlight a few key issues around inclusion and also help us find ways forward to promote inclusion if the need is felt to be valu</w:t>
      </w:r>
      <w:r w:rsidR="00533820">
        <w:t>able by participants. This</w:t>
      </w:r>
      <w:r>
        <w:t xml:space="preserve"> will help us in the future </w:t>
      </w:r>
      <w:r w:rsidR="00533820">
        <w:t xml:space="preserve">focus our </w:t>
      </w:r>
      <w:r>
        <w:t>small interviews we plan to have with each team, and will also help us note progress</w:t>
      </w:r>
      <w:r w:rsidR="00533820">
        <w:t xml:space="preserve"> made over the year</w:t>
      </w:r>
      <w:r>
        <w:t xml:space="preserve">. </w:t>
      </w:r>
    </w:p>
    <w:p w:rsidR="00CB4AA3" w:rsidRDefault="00CB4AA3"/>
    <w:p w:rsidR="00515E82" w:rsidRDefault="00CB4AA3">
      <w:r>
        <w:t xml:space="preserve">Thanks very much in advance for your cooperation </w:t>
      </w:r>
    </w:p>
    <w:p w:rsidR="00515E82" w:rsidRDefault="00515E82"/>
    <w:p w:rsidR="00515E82" w:rsidRPr="00533820" w:rsidRDefault="00515E82">
      <w:pPr>
        <w:rPr>
          <w:b/>
        </w:rPr>
      </w:pPr>
      <w:r w:rsidRPr="00533820">
        <w:rPr>
          <w:b/>
        </w:rPr>
        <w:t>Please give a score from 0-5 (0=not at all, 5= completely)</w:t>
      </w:r>
    </w:p>
    <w:p w:rsidR="00515E82" w:rsidRDefault="00515E82"/>
    <w:tbl>
      <w:tblPr>
        <w:tblStyle w:val="TableGrid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1134"/>
        <w:gridCol w:w="1276"/>
        <w:gridCol w:w="1276"/>
      </w:tblGrid>
      <w:tr w:rsidR="0004010E" w:rsidTr="00CB4AA3">
        <w:tc>
          <w:tcPr>
            <w:tcW w:w="1702" w:type="dxa"/>
          </w:tcPr>
          <w:p w:rsidR="000B253D" w:rsidRDefault="000B253D">
            <w:r>
              <w:t>Cluster</w:t>
            </w:r>
          </w:p>
        </w:tc>
        <w:tc>
          <w:tcPr>
            <w:tcW w:w="3827" w:type="dxa"/>
          </w:tcPr>
          <w:p w:rsidR="000B253D" w:rsidRDefault="000B253D">
            <w:r>
              <w:t>Question</w:t>
            </w:r>
          </w:p>
        </w:tc>
        <w:tc>
          <w:tcPr>
            <w:tcW w:w="1134" w:type="dxa"/>
          </w:tcPr>
          <w:p w:rsidR="000B253D" w:rsidRDefault="0004010E">
            <w:r>
              <w:t>Jan</w:t>
            </w:r>
            <w:r w:rsidR="000B253D">
              <w:t xml:space="preserve"> 2016</w:t>
            </w:r>
          </w:p>
        </w:tc>
        <w:tc>
          <w:tcPr>
            <w:tcW w:w="1276" w:type="dxa"/>
          </w:tcPr>
          <w:p w:rsidR="000B253D" w:rsidRDefault="000B253D">
            <w:r>
              <w:t>July 2016</w:t>
            </w:r>
          </w:p>
        </w:tc>
        <w:tc>
          <w:tcPr>
            <w:tcW w:w="1276" w:type="dxa"/>
          </w:tcPr>
          <w:p w:rsidR="000B253D" w:rsidRDefault="000B253D">
            <w:r>
              <w:t>Dec 2016</w:t>
            </w:r>
          </w:p>
        </w:tc>
      </w:tr>
      <w:tr w:rsidR="0004010E" w:rsidTr="00CB4AA3">
        <w:trPr>
          <w:trHeight w:val="820"/>
        </w:trPr>
        <w:tc>
          <w:tcPr>
            <w:tcW w:w="1702" w:type="dxa"/>
            <w:vMerge w:val="restart"/>
          </w:tcPr>
          <w:p w:rsidR="0004010E" w:rsidRPr="00533820" w:rsidRDefault="0004010E" w:rsidP="000B253D">
            <w:pPr>
              <w:rPr>
                <w:b/>
                <w:i/>
              </w:rPr>
            </w:pPr>
            <w:r w:rsidRPr="00533820">
              <w:rPr>
                <w:b/>
                <w:i/>
              </w:rPr>
              <w:t>Strategy</w:t>
            </w:r>
          </w:p>
          <w:p w:rsidR="0004010E" w:rsidRDefault="0004010E" w:rsidP="000B253D"/>
        </w:tc>
        <w:tc>
          <w:tcPr>
            <w:tcW w:w="3827" w:type="dxa"/>
          </w:tcPr>
          <w:p w:rsidR="0004010E" w:rsidRDefault="0004010E">
            <w:r>
              <w:t>Are PWDs thought about in your teams plans / strategy</w:t>
            </w:r>
          </w:p>
          <w:p w:rsidR="0004010E" w:rsidRDefault="0004010E"/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567"/>
        </w:trPr>
        <w:tc>
          <w:tcPr>
            <w:tcW w:w="1702" w:type="dxa"/>
            <w:vMerge/>
          </w:tcPr>
          <w:p w:rsidR="0004010E" w:rsidRDefault="0004010E" w:rsidP="000B253D"/>
        </w:tc>
        <w:tc>
          <w:tcPr>
            <w:tcW w:w="3827" w:type="dxa"/>
          </w:tcPr>
          <w:p w:rsidR="0004010E" w:rsidRDefault="00CB4AA3">
            <w:r>
              <w:t>Do you set indicators for inclusion?</w:t>
            </w:r>
          </w:p>
          <w:p w:rsidR="0004010E" w:rsidRDefault="0004010E" w:rsidP="0004010E"/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1180"/>
        </w:trPr>
        <w:tc>
          <w:tcPr>
            <w:tcW w:w="1702" w:type="dxa"/>
            <w:vMerge w:val="restart"/>
          </w:tcPr>
          <w:p w:rsidR="0004010E" w:rsidRPr="00533820" w:rsidRDefault="00CB4AA3" w:rsidP="000B253D">
            <w:pPr>
              <w:rPr>
                <w:b/>
                <w:i/>
              </w:rPr>
            </w:pPr>
            <w:r w:rsidRPr="00533820">
              <w:rPr>
                <w:b/>
                <w:i/>
              </w:rPr>
              <w:t>International frameworks</w:t>
            </w:r>
          </w:p>
        </w:tc>
        <w:tc>
          <w:tcPr>
            <w:tcW w:w="3827" w:type="dxa"/>
          </w:tcPr>
          <w:p w:rsidR="0004010E" w:rsidRDefault="0004010E" w:rsidP="0004010E">
            <w:r>
              <w:t xml:space="preserve">Are you / your team aware of </w:t>
            </w:r>
            <w:r w:rsidR="00533820">
              <w:t xml:space="preserve">and refer to </w:t>
            </w:r>
            <w:r>
              <w:t>the RCRC M</w:t>
            </w:r>
            <w:r w:rsidR="00CB4AA3">
              <w:t>ovement Resolution on Disability</w:t>
            </w:r>
          </w:p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800"/>
        </w:trPr>
        <w:tc>
          <w:tcPr>
            <w:tcW w:w="1702" w:type="dxa"/>
            <w:vMerge/>
          </w:tcPr>
          <w:p w:rsidR="0004010E" w:rsidRDefault="0004010E" w:rsidP="000B253D"/>
        </w:tc>
        <w:tc>
          <w:tcPr>
            <w:tcW w:w="3827" w:type="dxa"/>
          </w:tcPr>
          <w:p w:rsidR="0004010E" w:rsidRDefault="0004010E" w:rsidP="0004010E">
            <w:r>
              <w:t xml:space="preserve">Is your work informed by the UNCRPD at all? </w:t>
            </w:r>
          </w:p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600"/>
        </w:trPr>
        <w:tc>
          <w:tcPr>
            <w:tcW w:w="1702" w:type="dxa"/>
            <w:vMerge w:val="restart"/>
          </w:tcPr>
          <w:p w:rsidR="0004010E" w:rsidRPr="00533820" w:rsidRDefault="0004010E" w:rsidP="000B253D">
            <w:pPr>
              <w:rPr>
                <w:b/>
                <w:i/>
              </w:rPr>
            </w:pPr>
            <w:r w:rsidRPr="00533820">
              <w:rPr>
                <w:b/>
                <w:i/>
              </w:rPr>
              <w:t>Human Resources</w:t>
            </w:r>
          </w:p>
        </w:tc>
        <w:tc>
          <w:tcPr>
            <w:tcW w:w="3827" w:type="dxa"/>
          </w:tcPr>
          <w:p w:rsidR="0004010E" w:rsidRDefault="0004010E" w:rsidP="0004010E">
            <w:r>
              <w:t>Do you employ any PWDs in your team?</w:t>
            </w:r>
          </w:p>
          <w:p w:rsidR="00CB4AA3" w:rsidRDefault="00CB4AA3" w:rsidP="0004010E"/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1080"/>
        </w:trPr>
        <w:tc>
          <w:tcPr>
            <w:tcW w:w="1702" w:type="dxa"/>
            <w:vMerge/>
          </w:tcPr>
          <w:p w:rsidR="0004010E" w:rsidRDefault="0004010E" w:rsidP="000B253D"/>
        </w:tc>
        <w:tc>
          <w:tcPr>
            <w:tcW w:w="3827" w:type="dxa"/>
          </w:tcPr>
          <w:p w:rsidR="0004010E" w:rsidRDefault="0004010E"/>
          <w:p w:rsidR="0004010E" w:rsidRDefault="0004010E" w:rsidP="0004010E">
            <w:r>
              <w:t>Do you think about accessibility and equal opportunity in the recruitment process</w:t>
            </w:r>
          </w:p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460"/>
        </w:trPr>
        <w:tc>
          <w:tcPr>
            <w:tcW w:w="1702" w:type="dxa"/>
            <w:vMerge w:val="restart"/>
          </w:tcPr>
          <w:p w:rsidR="0004010E" w:rsidRPr="00533820" w:rsidRDefault="0004010E" w:rsidP="000B253D">
            <w:pPr>
              <w:rPr>
                <w:b/>
                <w:i/>
              </w:rPr>
            </w:pPr>
            <w:r w:rsidRPr="00533820">
              <w:rPr>
                <w:b/>
                <w:i/>
              </w:rPr>
              <w:t>Accessibility</w:t>
            </w:r>
          </w:p>
        </w:tc>
        <w:tc>
          <w:tcPr>
            <w:tcW w:w="3827" w:type="dxa"/>
          </w:tcPr>
          <w:p w:rsidR="0004010E" w:rsidRDefault="0004010E">
            <w:r>
              <w:t xml:space="preserve">Is your office accessible for PWDs? </w:t>
            </w:r>
          </w:p>
          <w:p w:rsidR="0004010E" w:rsidRDefault="0004010E"/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920"/>
        </w:trPr>
        <w:tc>
          <w:tcPr>
            <w:tcW w:w="1702" w:type="dxa"/>
            <w:vMerge/>
          </w:tcPr>
          <w:p w:rsidR="0004010E" w:rsidRDefault="0004010E" w:rsidP="000B253D"/>
        </w:tc>
        <w:tc>
          <w:tcPr>
            <w:tcW w:w="3827" w:type="dxa"/>
          </w:tcPr>
          <w:p w:rsidR="0004010E" w:rsidRDefault="0004010E" w:rsidP="0004010E">
            <w:r>
              <w:t xml:space="preserve">Have you made any reasonable accommodation for the employment of PWDs? </w:t>
            </w:r>
          </w:p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940"/>
        </w:trPr>
        <w:tc>
          <w:tcPr>
            <w:tcW w:w="1702" w:type="dxa"/>
            <w:vMerge w:val="restart"/>
          </w:tcPr>
          <w:p w:rsidR="0004010E" w:rsidRPr="00533820" w:rsidRDefault="0004010E" w:rsidP="000B253D">
            <w:pPr>
              <w:rPr>
                <w:b/>
                <w:i/>
              </w:rPr>
            </w:pPr>
            <w:r w:rsidRPr="00533820">
              <w:rPr>
                <w:b/>
                <w:i/>
              </w:rPr>
              <w:t>Partnerships</w:t>
            </w:r>
          </w:p>
        </w:tc>
        <w:tc>
          <w:tcPr>
            <w:tcW w:w="3827" w:type="dxa"/>
          </w:tcPr>
          <w:p w:rsidR="0004010E" w:rsidRDefault="0004010E">
            <w:r>
              <w:t xml:space="preserve">Do you partner with any disability specific </w:t>
            </w:r>
            <w:proofErr w:type="spellStart"/>
            <w:r>
              <w:t>organisations</w:t>
            </w:r>
            <w:proofErr w:type="spellEnd"/>
            <w:r>
              <w:t>?</w:t>
            </w:r>
          </w:p>
          <w:p w:rsidR="0004010E" w:rsidRDefault="0004010E"/>
          <w:p w:rsidR="0004010E" w:rsidRDefault="0004010E"/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1020"/>
        </w:trPr>
        <w:tc>
          <w:tcPr>
            <w:tcW w:w="1702" w:type="dxa"/>
            <w:vMerge/>
          </w:tcPr>
          <w:p w:rsidR="0004010E" w:rsidRDefault="0004010E" w:rsidP="000B253D"/>
        </w:tc>
        <w:tc>
          <w:tcPr>
            <w:tcW w:w="3827" w:type="dxa"/>
          </w:tcPr>
          <w:p w:rsidR="0004010E" w:rsidRDefault="0004010E">
            <w:r>
              <w:t>Do you monitor inclusion within your partnerships?</w:t>
            </w:r>
          </w:p>
          <w:p w:rsidR="0004010E" w:rsidRDefault="0004010E" w:rsidP="0004010E"/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540"/>
        </w:trPr>
        <w:tc>
          <w:tcPr>
            <w:tcW w:w="1702" w:type="dxa"/>
            <w:vMerge w:val="restart"/>
          </w:tcPr>
          <w:p w:rsidR="0004010E" w:rsidRPr="00533820" w:rsidRDefault="0004010E" w:rsidP="000B253D">
            <w:pPr>
              <w:rPr>
                <w:b/>
                <w:i/>
              </w:rPr>
            </w:pPr>
            <w:r w:rsidRPr="00533820">
              <w:rPr>
                <w:b/>
                <w:i/>
              </w:rPr>
              <w:t>Projects</w:t>
            </w:r>
          </w:p>
        </w:tc>
        <w:tc>
          <w:tcPr>
            <w:tcW w:w="3827" w:type="dxa"/>
          </w:tcPr>
          <w:p w:rsidR="0004010E" w:rsidRDefault="0004010E">
            <w:r>
              <w:t>Do you work on any disability specific projects?</w:t>
            </w:r>
          </w:p>
          <w:p w:rsidR="0004010E" w:rsidRDefault="0004010E"/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860"/>
        </w:trPr>
        <w:tc>
          <w:tcPr>
            <w:tcW w:w="1702" w:type="dxa"/>
            <w:vMerge/>
          </w:tcPr>
          <w:p w:rsidR="0004010E" w:rsidRDefault="0004010E" w:rsidP="000B253D"/>
        </w:tc>
        <w:tc>
          <w:tcPr>
            <w:tcW w:w="3827" w:type="dxa"/>
          </w:tcPr>
          <w:p w:rsidR="0004010E" w:rsidRDefault="0004010E"/>
          <w:p w:rsidR="0004010E" w:rsidRDefault="00533820" w:rsidP="0004010E">
            <w:r>
              <w:t>Do you work on any projects that include PWDs as a specific group</w:t>
            </w:r>
          </w:p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680"/>
        </w:trPr>
        <w:tc>
          <w:tcPr>
            <w:tcW w:w="1702" w:type="dxa"/>
            <w:vMerge w:val="restart"/>
          </w:tcPr>
          <w:p w:rsidR="0004010E" w:rsidRPr="00533820" w:rsidRDefault="0004010E" w:rsidP="000B253D">
            <w:pPr>
              <w:rPr>
                <w:b/>
                <w:i/>
              </w:rPr>
            </w:pPr>
            <w:r w:rsidRPr="00533820">
              <w:rPr>
                <w:b/>
                <w:i/>
              </w:rPr>
              <w:t>Budget Allocation</w:t>
            </w:r>
          </w:p>
        </w:tc>
        <w:tc>
          <w:tcPr>
            <w:tcW w:w="3827" w:type="dxa"/>
          </w:tcPr>
          <w:p w:rsidR="0004010E" w:rsidRDefault="0004010E">
            <w:r>
              <w:t xml:space="preserve">Do you allocate budget for disability projects </w:t>
            </w:r>
          </w:p>
          <w:p w:rsidR="0004010E" w:rsidRDefault="0004010E"/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1560"/>
        </w:trPr>
        <w:tc>
          <w:tcPr>
            <w:tcW w:w="1702" w:type="dxa"/>
            <w:vMerge/>
          </w:tcPr>
          <w:p w:rsidR="0004010E" w:rsidRDefault="0004010E" w:rsidP="000B253D"/>
        </w:tc>
        <w:tc>
          <w:tcPr>
            <w:tcW w:w="3827" w:type="dxa"/>
          </w:tcPr>
          <w:p w:rsidR="0004010E" w:rsidRDefault="0004010E" w:rsidP="0004010E">
            <w:r>
              <w:t>Do you allocate budget for inclusion of PWDs in project activities? (</w:t>
            </w:r>
            <w:proofErr w:type="spellStart"/>
            <w:proofErr w:type="gramStart"/>
            <w:r>
              <w:t>e</w:t>
            </w:r>
            <w:proofErr w:type="gramEnd"/>
            <w:r>
              <w:t>.g</w:t>
            </w:r>
            <w:proofErr w:type="spellEnd"/>
            <w:r>
              <w:t xml:space="preserve"> budget for assistance to attend workshops </w:t>
            </w:r>
            <w:proofErr w:type="spellStart"/>
            <w:r>
              <w:t>etc</w:t>
            </w:r>
            <w:proofErr w:type="spellEnd"/>
            <w:r>
              <w:t>…)</w:t>
            </w:r>
          </w:p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04010E" w:rsidTr="00CB4AA3">
        <w:trPr>
          <w:trHeight w:val="780"/>
        </w:trPr>
        <w:tc>
          <w:tcPr>
            <w:tcW w:w="1702" w:type="dxa"/>
            <w:vMerge w:val="restart"/>
          </w:tcPr>
          <w:p w:rsidR="0004010E" w:rsidRPr="00533820" w:rsidRDefault="0004010E" w:rsidP="000B253D">
            <w:pPr>
              <w:rPr>
                <w:b/>
                <w:i/>
              </w:rPr>
            </w:pPr>
            <w:r w:rsidRPr="00533820">
              <w:rPr>
                <w:b/>
                <w:i/>
              </w:rPr>
              <w:t>Planning and M&amp;E</w:t>
            </w:r>
          </w:p>
        </w:tc>
        <w:tc>
          <w:tcPr>
            <w:tcW w:w="3827" w:type="dxa"/>
          </w:tcPr>
          <w:p w:rsidR="0004010E" w:rsidRDefault="0004010E">
            <w:r>
              <w:t>Are PWDs involved in the planning and M&amp;E stages of your work?</w:t>
            </w:r>
          </w:p>
          <w:p w:rsidR="0004010E" w:rsidRDefault="0004010E"/>
        </w:tc>
        <w:tc>
          <w:tcPr>
            <w:tcW w:w="1134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  <w:tc>
          <w:tcPr>
            <w:tcW w:w="1276" w:type="dxa"/>
          </w:tcPr>
          <w:p w:rsidR="0004010E" w:rsidRDefault="0004010E"/>
        </w:tc>
      </w:tr>
      <w:tr w:rsidR="00533820" w:rsidTr="00CB4AA3">
        <w:trPr>
          <w:trHeight w:val="800"/>
        </w:trPr>
        <w:tc>
          <w:tcPr>
            <w:tcW w:w="1702" w:type="dxa"/>
            <w:vMerge/>
          </w:tcPr>
          <w:p w:rsidR="00533820" w:rsidRDefault="00533820" w:rsidP="000B253D"/>
        </w:tc>
        <w:tc>
          <w:tcPr>
            <w:tcW w:w="3827" w:type="dxa"/>
          </w:tcPr>
          <w:p w:rsidR="00533820" w:rsidRDefault="00533820" w:rsidP="0004010E">
            <w:r>
              <w:t>Is inclusion mentioned in the TORs for project evaluations</w:t>
            </w:r>
          </w:p>
        </w:tc>
        <w:tc>
          <w:tcPr>
            <w:tcW w:w="1134" w:type="dxa"/>
          </w:tcPr>
          <w:p w:rsidR="00533820" w:rsidRDefault="00533820"/>
        </w:tc>
        <w:tc>
          <w:tcPr>
            <w:tcW w:w="1276" w:type="dxa"/>
          </w:tcPr>
          <w:p w:rsidR="00533820" w:rsidRDefault="00533820"/>
        </w:tc>
        <w:tc>
          <w:tcPr>
            <w:tcW w:w="1276" w:type="dxa"/>
          </w:tcPr>
          <w:p w:rsidR="00533820" w:rsidRDefault="00533820"/>
        </w:tc>
      </w:tr>
    </w:tbl>
    <w:p w:rsidR="00515E82" w:rsidRDefault="00515E82"/>
    <w:p w:rsidR="00515E82" w:rsidRDefault="00515E82"/>
    <w:p w:rsidR="00515E82" w:rsidRDefault="00515E82">
      <w:pPr>
        <w:rPr>
          <w:b/>
          <w:sz w:val="28"/>
          <w:szCs w:val="28"/>
        </w:rPr>
      </w:pPr>
      <w:r w:rsidRPr="00533820">
        <w:rPr>
          <w:b/>
          <w:sz w:val="28"/>
          <w:szCs w:val="28"/>
        </w:rPr>
        <w:t xml:space="preserve">Any other comments you would like to share (optional): </w:t>
      </w:r>
    </w:p>
    <w:p w:rsidR="00533820" w:rsidRDefault="00533820">
      <w:pPr>
        <w:rPr>
          <w:b/>
          <w:sz w:val="28"/>
          <w:szCs w:val="28"/>
        </w:rPr>
      </w:pPr>
    </w:p>
    <w:p w:rsidR="00533820" w:rsidRPr="00533820" w:rsidRDefault="00533820">
      <w:pPr>
        <w:rPr>
          <w:b/>
          <w:sz w:val="28"/>
          <w:szCs w:val="28"/>
        </w:rPr>
      </w:pPr>
    </w:p>
    <w:p w:rsidR="00515E82" w:rsidRDefault="00515E82"/>
    <w:p w:rsidR="00515E82" w:rsidRDefault="00515E82"/>
    <w:sectPr w:rsidR="00515E82" w:rsidSect="009337A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82"/>
    <w:rsid w:val="0004010E"/>
    <w:rsid w:val="000B253D"/>
    <w:rsid w:val="00515E82"/>
    <w:rsid w:val="00533820"/>
    <w:rsid w:val="009337A8"/>
    <w:rsid w:val="00CB4AA3"/>
    <w:rsid w:val="00F9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1758</Characters>
  <Application>Microsoft Macintosh Word</Application>
  <DocSecurity>4</DocSecurity>
  <Lines>35</Lines>
  <Paragraphs>8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Curtis</dc:creator>
  <cp:keywords/>
  <dc:description/>
  <cp:lastModifiedBy>David Curtis</cp:lastModifiedBy>
  <cp:revision>2</cp:revision>
  <dcterms:created xsi:type="dcterms:W3CDTF">2016-11-28T01:17:00Z</dcterms:created>
  <dcterms:modified xsi:type="dcterms:W3CDTF">2016-11-28T01:17:00Z</dcterms:modified>
</cp:coreProperties>
</file>