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16"/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827"/>
        <w:gridCol w:w="3829"/>
        <w:gridCol w:w="3402"/>
        <w:gridCol w:w="3402"/>
      </w:tblGrid>
      <w:tr w:rsidR="008F33B5" w:rsidRPr="002D41FA" w:rsidTr="008F33B5">
        <w:trPr>
          <w:gridAfter w:val="1"/>
          <w:wAfter w:w="3402" w:type="dxa"/>
          <w:trHeight w:val="422"/>
        </w:trPr>
        <w:tc>
          <w:tcPr>
            <w:tcW w:w="8438" w:type="dxa"/>
            <w:gridSpan w:val="3"/>
            <w:shd w:val="clear" w:color="auto" w:fill="FFFFFF"/>
            <w:vAlign w:val="center"/>
          </w:tcPr>
          <w:p w:rsidR="008F33B5" w:rsidRPr="00584214" w:rsidRDefault="008F33B5" w:rsidP="001D4C65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44"/>
                <w:szCs w:val="44"/>
              </w:rPr>
              <w:t>Youth Leadership Training Agenda</w:t>
            </w:r>
          </w:p>
        </w:tc>
        <w:tc>
          <w:tcPr>
            <w:tcW w:w="3402" w:type="dxa"/>
            <w:shd w:val="clear" w:color="auto" w:fill="FFFFFF"/>
          </w:tcPr>
          <w:p w:rsidR="008F33B5" w:rsidRPr="00584214" w:rsidRDefault="008F33B5" w:rsidP="001D4C65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val="en-US"/>
              </w:rPr>
            </w:pPr>
            <w:r w:rsidRPr="00584214"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val="en-US"/>
              </w:rPr>
              <w:t>Co-facilitated by Organizer + Federation</w:t>
            </w:r>
          </w:p>
        </w:tc>
      </w:tr>
      <w:tr w:rsidR="008F33B5" w:rsidRPr="002D41FA" w:rsidTr="008F33B5">
        <w:trPr>
          <w:trHeight w:val="313"/>
        </w:trPr>
        <w:tc>
          <w:tcPr>
            <w:tcW w:w="782" w:type="dxa"/>
            <w:shd w:val="clear" w:color="auto" w:fill="auto"/>
            <w:vAlign w:val="center"/>
          </w:tcPr>
          <w:p w:rsidR="008F33B5" w:rsidRPr="00866691" w:rsidRDefault="008F33B5" w:rsidP="001D4C6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shd w:val="clear" w:color="auto" w:fill="E6E6E6"/>
            <w:vAlign w:val="center"/>
          </w:tcPr>
          <w:p w:rsidR="008F33B5" w:rsidRPr="007032A7" w:rsidRDefault="008F33B5" w:rsidP="001D4C65">
            <w:pPr>
              <w:spacing w:after="0" w:line="240" w:lineRule="auto"/>
              <w:jc w:val="center"/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</w:pPr>
            <w:r w:rsidRPr="007032A7"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  <w:t>DAY 1</w:t>
            </w:r>
          </w:p>
        </w:tc>
        <w:tc>
          <w:tcPr>
            <w:tcW w:w="3829" w:type="dxa"/>
            <w:shd w:val="clear" w:color="auto" w:fill="E6E6E6"/>
            <w:vAlign w:val="center"/>
          </w:tcPr>
          <w:p w:rsidR="008F33B5" w:rsidRPr="007032A7" w:rsidRDefault="008F33B5" w:rsidP="001D4C65">
            <w:pPr>
              <w:spacing w:after="0" w:line="240" w:lineRule="auto"/>
              <w:jc w:val="center"/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</w:pPr>
            <w:r w:rsidRPr="007032A7"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  <w:t>DAY 2</w:t>
            </w:r>
          </w:p>
        </w:tc>
        <w:tc>
          <w:tcPr>
            <w:tcW w:w="3402" w:type="dxa"/>
            <w:shd w:val="clear" w:color="auto" w:fill="E6E6E6"/>
          </w:tcPr>
          <w:p w:rsidR="008F33B5" w:rsidRPr="007032A7" w:rsidRDefault="008F33B5" w:rsidP="001D4C65">
            <w:pPr>
              <w:spacing w:after="0" w:line="240" w:lineRule="auto"/>
              <w:jc w:val="center"/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  <w:t>DAY 3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8F33B5" w:rsidRPr="007032A7" w:rsidRDefault="008F33B5" w:rsidP="00973E33">
            <w:pPr>
              <w:spacing w:after="0" w:line="240" w:lineRule="auto"/>
              <w:jc w:val="center"/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</w:pPr>
            <w:r w:rsidRPr="007032A7"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  <w:t xml:space="preserve">DAY </w:t>
            </w:r>
            <w:r w:rsidR="00973E33">
              <w:rPr>
                <w:rFonts w:ascii="Arial Black" w:hAnsi="Arial Black" w:cs="Arial"/>
                <w:color w:val="808080"/>
                <w:sz w:val="24"/>
                <w:szCs w:val="24"/>
                <w:lang w:val="en-US"/>
              </w:rPr>
              <w:t>4</w:t>
            </w:r>
          </w:p>
        </w:tc>
      </w:tr>
      <w:tr w:rsidR="008F33B5" w:rsidRPr="002D41FA" w:rsidTr="008F33B5">
        <w:trPr>
          <w:trHeight w:val="412"/>
        </w:trPr>
        <w:tc>
          <w:tcPr>
            <w:tcW w:w="782" w:type="dxa"/>
            <w:tcBorders>
              <w:bottom w:val="single" w:sz="4" w:space="0" w:color="000000"/>
            </w:tcBorders>
            <w:shd w:val="clear" w:color="auto" w:fill="auto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08:30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Introduction</w:t>
            </w: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Practical details - Agenda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iCs/>
                <w:sz w:val="20"/>
                <w:szCs w:val="20"/>
                <w:lang w:val="en-US"/>
              </w:rPr>
              <w:t>Icebreaking – Participants</w:t>
            </w:r>
            <w:bookmarkEnd w:id="0"/>
            <w:bookmarkEnd w:id="1"/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bookmarkStart w:id="2" w:name="OLE_LINK3"/>
            <w:bookmarkStart w:id="3" w:name="OLE_LINK4"/>
            <w:r w:rsidRPr="00BE4844">
              <w:rPr>
                <w:rFonts w:ascii="Arial Narrow" w:hAnsi="Arial Narrow"/>
                <w:i/>
                <w:sz w:val="20"/>
                <w:szCs w:val="20"/>
                <w:lang w:val="en-US"/>
              </w:rPr>
              <w:t>Aloha community and Aloha RC profiles</w:t>
            </w:r>
            <w:bookmarkEnd w:id="2"/>
            <w:bookmarkEnd w:id="3"/>
            <w:r w:rsidRPr="00BE4844">
              <w:rPr>
                <w:rFonts w:ascii="Arial Narrow" w:hAnsi="Arial Narrow"/>
                <w:i/>
                <w:sz w:val="20"/>
                <w:szCs w:val="20"/>
                <w:lang w:val="en-US"/>
              </w:rPr>
              <w:t xml:space="preserve"> and map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Review of Day 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Departure to Community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Review of Day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</w:p>
        </w:tc>
      </w:tr>
      <w:tr w:rsidR="008F33B5" w:rsidRPr="002D41FA" w:rsidTr="008F33B5">
        <w:trPr>
          <w:trHeight w:val="411"/>
        </w:trPr>
        <w:tc>
          <w:tcPr>
            <w:tcW w:w="782" w:type="dxa"/>
            <w:tcBorders>
              <w:bottom w:val="single" w:sz="4" w:space="0" w:color="000000"/>
            </w:tcBorders>
            <w:shd w:val="clear" w:color="auto" w:fill="auto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09:00</w:t>
            </w: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8F33B5" w:rsidRDefault="008F33B5" w:rsidP="00604BD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Role of Leader- </w:t>
            </w:r>
            <w:proofErr w:type="spellStart"/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Management  </w:t>
            </w: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F33B5" w:rsidRPr="00BE4844" w:rsidRDefault="008F33B5" w:rsidP="00604BD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Assessment, planning, monitoring and evaluation, reporting and budgeting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F33B5" w:rsidRPr="00BE4844" w:rsidRDefault="008F33B5" w:rsidP="008F33B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Field Exercise- </w:t>
            </w:r>
            <w:r w:rsidRPr="008F33B5">
              <w:rPr>
                <w:rFonts w:ascii="Arial Narrow" w:hAnsi="Arial Narrow"/>
                <w:bCs/>
                <w:sz w:val="20"/>
                <w:szCs w:val="20"/>
                <w:lang w:val="en-US"/>
              </w:rPr>
              <w:t>Meeting with Community, RC Branch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F33B5" w:rsidRPr="00BE4844" w:rsidRDefault="008F33B5" w:rsidP="00604BD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Role of Leader – Communication, Motivation and Leadership skills</w:t>
            </w:r>
          </w:p>
          <w:p w:rsidR="008F33B5" w:rsidRPr="008F33B5" w:rsidRDefault="008F33B5" w:rsidP="008F33B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Presentation and YABC “VIP”</w:t>
            </w:r>
          </w:p>
          <w:p w:rsidR="008F33B5" w:rsidRPr="00BE4844" w:rsidRDefault="008F33B5" w:rsidP="00604BD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8F33B5" w:rsidRPr="002D41FA" w:rsidTr="008F33B5">
        <w:trPr>
          <w:trHeight w:val="419"/>
        </w:trPr>
        <w:tc>
          <w:tcPr>
            <w:tcW w:w="782" w:type="dxa"/>
            <w:tcBorders>
              <w:bottom w:val="single" w:sz="4" w:space="0" w:color="000000"/>
            </w:tcBorders>
            <w:shd w:val="clear" w:color="auto" w:fill="auto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:00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Role of  Leader – Untraveled path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Cs/>
                <w:sz w:val="20"/>
                <w:szCs w:val="20"/>
                <w:lang w:val="en-US"/>
              </w:rPr>
              <w:t>YABC “Two box” (YABC Activity)</w:t>
            </w:r>
          </w:p>
        </w:tc>
        <w:tc>
          <w:tcPr>
            <w:tcW w:w="382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F33B5" w:rsidRPr="00BE4844" w:rsidRDefault="008F33B5" w:rsidP="001D4C65">
            <w:pPr>
              <w:spacing w:after="0" w:line="240" w:lineRule="auto"/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8F33B5" w:rsidRPr="00BE4844" w:rsidRDefault="008F33B5" w:rsidP="008F33B5">
            <w:pPr>
              <w:spacing w:after="0" w:line="240" w:lineRule="auto"/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F33B5" w:rsidRPr="00BE4844" w:rsidRDefault="008F33B5" w:rsidP="001D4C65">
            <w:pPr>
              <w:spacing w:after="0" w:line="240" w:lineRule="auto"/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</w:pPr>
          </w:p>
        </w:tc>
      </w:tr>
      <w:tr w:rsidR="008F33B5" w:rsidRPr="002D41FA" w:rsidTr="008F33B5">
        <w:trPr>
          <w:trHeight w:val="240"/>
        </w:trPr>
        <w:tc>
          <w:tcPr>
            <w:tcW w:w="782" w:type="dxa"/>
            <w:shd w:val="clear" w:color="auto" w:fill="E6E6E6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10:30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MORNING BREAK</w:t>
            </w:r>
          </w:p>
        </w:tc>
        <w:tc>
          <w:tcPr>
            <w:tcW w:w="3829" w:type="dxa"/>
            <w:shd w:val="clear" w:color="auto" w:fill="E6E6E6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MORNING BREAK</w:t>
            </w:r>
          </w:p>
        </w:tc>
        <w:tc>
          <w:tcPr>
            <w:tcW w:w="3402" w:type="dxa"/>
            <w:shd w:val="clear" w:color="auto" w:fill="E6E6E6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E6E6E6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MORNING BREAK</w:t>
            </w:r>
          </w:p>
        </w:tc>
      </w:tr>
      <w:tr w:rsidR="008F33B5" w:rsidRPr="0016457E" w:rsidTr="008F33B5">
        <w:trPr>
          <w:trHeight w:val="868"/>
        </w:trPr>
        <w:tc>
          <w:tcPr>
            <w:tcW w:w="782" w:type="dxa"/>
            <w:shd w:val="clear" w:color="auto" w:fill="auto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WORC- Role Play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Building WORC Knowledge Board in group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The Fundamental Principles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“Answer with your feet”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Role of Leader – Community dialogue</w:t>
            </w: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</w:p>
          <w:p w:rsidR="008F33B5" w:rsidRPr="00BE4844" w:rsidRDefault="008F33B5" w:rsidP="008F33B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YABC  “Something fishy in the island</w:t>
            </w:r>
            <w:r w:rsidRPr="00BE4844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” 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8F33B5" w:rsidRDefault="008F33B5" w:rsidP="008F33B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  <w:t xml:space="preserve">Mapping and </w:t>
            </w:r>
            <w:r w:rsidR="006B23D8"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  <w:t xml:space="preserve">Hand-on </w:t>
            </w:r>
            <w:r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  <w:t>Designing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</w:p>
          <w:p w:rsidR="008F33B5" w:rsidRPr="00BE4844" w:rsidRDefault="008F33B5" w:rsidP="008F33B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Assessment and Planning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33B5" w:rsidRPr="00BE4844" w:rsidRDefault="008F33B5" w:rsidP="008F33B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Role of Leader-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Working with media/ Public speaking and presentation of Field</w:t>
            </w:r>
          </w:p>
        </w:tc>
      </w:tr>
      <w:tr w:rsidR="008F33B5" w:rsidRPr="002D41FA" w:rsidTr="008F33B5">
        <w:trPr>
          <w:trHeight w:val="365"/>
        </w:trPr>
        <w:tc>
          <w:tcPr>
            <w:tcW w:w="782" w:type="dxa"/>
            <w:shd w:val="clear" w:color="auto" w:fill="E6E6E6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829" w:type="dxa"/>
            <w:shd w:val="clear" w:color="auto" w:fill="E6E6E6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402" w:type="dxa"/>
            <w:shd w:val="clear" w:color="auto" w:fill="E6E6E6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8F33B5" w:rsidRPr="00BE4844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>LUNCH</w:t>
            </w:r>
          </w:p>
        </w:tc>
      </w:tr>
      <w:tr w:rsidR="008F33B5" w:rsidRPr="002D41FA" w:rsidTr="008F33B5">
        <w:trPr>
          <w:trHeight w:val="584"/>
        </w:trPr>
        <w:tc>
          <w:tcPr>
            <w:tcW w:w="782" w:type="dxa"/>
            <w:shd w:val="clear" w:color="auto" w:fill="auto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Role of Leader – Facilitation, Working in a Team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presentation </w:t>
            </w:r>
            <w:r w:rsidRPr="00BE4844"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Role of Leader  - Branch Development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BE4844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Game  “ Branch Development “ </w:t>
            </w:r>
          </w:p>
        </w:tc>
        <w:tc>
          <w:tcPr>
            <w:tcW w:w="3402" w:type="dxa"/>
            <w:vMerge w:val="restart"/>
          </w:tcPr>
          <w:p w:rsidR="006B23D8" w:rsidRDefault="006B23D8" w:rsidP="008F33B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8F33B5" w:rsidRDefault="008F33B5" w:rsidP="008F33B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Action plan Implementation</w:t>
            </w:r>
          </w:p>
          <w:p w:rsidR="008F33B5" w:rsidRPr="00BE4844" w:rsidRDefault="008F33B5" w:rsidP="00916BE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Monitoring and Evaluation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33B5" w:rsidRDefault="008F33B5" w:rsidP="008F33B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6082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Role of Leaders –</w:t>
            </w:r>
            <w:r w:rsidRPr="001D4C65">
              <w:rPr>
                <w:rFonts w:ascii="Arial Narrow" w:hAnsi="Arial Narrow"/>
                <w:b/>
                <w:color w:val="FF0000"/>
                <w:sz w:val="28"/>
                <w:szCs w:val="28"/>
                <w:lang w:val="en-US"/>
              </w:rPr>
              <w:t>Individual Action Plan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F33B5" w:rsidRPr="00BE4844" w:rsidRDefault="008F33B5" w:rsidP="008F33B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Wrap up and final evaluation “Answer with your feet”</w:t>
            </w:r>
          </w:p>
        </w:tc>
      </w:tr>
      <w:tr w:rsidR="008F33B5" w:rsidRPr="00A6082F" w:rsidTr="008F33B5">
        <w:trPr>
          <w:trHeight w:val="607"/>
        </w:trPr>
        <w:tc>
          <w:tcPr>
            <w:tcW w:w="782" w:type="dxa"/>
            <w:tcBorders>
              <w:bottom w:val="single" w:sz="4" w:space="0" w:color="000000"/>
            </w:tcBorders>
            <w:shd w:val="clear" w:color="auto" w:fill="auto"/>
          </w:tcPr>
          <w:p w:rsidR="008F33B5" w:rsidRPr="004F7509" w:rsidRDefault="008F33B5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:30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Scenario Study; </w:t>
            </w: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Understanding  Aloha RC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National Society – Group work.</w:t>
            </w:r>
          </w:p>
          <w:p w:rsidR="008F33B5" w:rsidRPr="00BE4844" w:rsidRDefault="008F33B5" w:rsidP="001D4C6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Organization and structure,</w:t>
            </w:r>
          </w:p>
          <w:p w:rsidR="008F33B5" w:rsidRPr="00BE4844" w:rsidRDefault="008F33B5" w:rsidP="001D4C6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>Core areas of services,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Reviewing Aloha RC profile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NSD, Community Services (Health, DRR, </w:t>
            </w:r>
            <w:proofErr w:type="spellStart"/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WatSan</w:t>
            </w:r>
            <w:proofErr w:type="spellEnd"/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) International relations/ partnership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Movement cooperation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  <w:t>Scenario 1; Supporting National Society Development</w:t>
            </w: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Governance </w:t>
            </w: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and Management</w:t>
            </w:r>
          </w:p>
          <w:p w:rsidR="008F33B5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Branch development</w:t>
            </w:r>
          </w:p>
          <w:p w:rsidR="008F33B5" w:rsidRDefault="008F33B5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Policy and strategy,</w:t>
            </w:r>
          </w:p>
          <w:p w:rsidR="008F33B5" w:rsidRPr="00BE4844" w:rsidRDefault="008F33B5" w:rsidP="001D4C65">
            <w:pPr>
              <w:spacing w:after="0" w:line="240" w:lineRule="auto"/>
              <w:rPr>
                <w:rFonts w:ascii="Arial Black" w:hAnsi="Arial Black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Finance management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8F33B5" w:rsidRPr="00BE4844" w:rsidRDefault="008F33B5" w:rsidP="00051E2F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6CA0" w:rsidRDefault="00986CA0" w:rsidP="00986CA0">
            <w:pPr>
              <w:spacing w:after="0" w:line="240" w:lineRule="auto"/>
              <w:ind w:firstLine="135"/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 xml:space="preserve">  Closing Ceremony</w:t>
            </w:r>
          </w:p>
          <w:p w:rsidR="00986CA0" w:rsidRPr="00BE4844" w:rsidRDefault="00986CA0" w:rsidP="00986CA0">
            <w:pPr>
              <w:spacing w:after="0" w:line="240" w:lineRule="auto"/>
              <w:ind w:firstLine="135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>Musical Performance</w:t>
            </w:r>
          </w:p>
        </w:tc>
      </w:tr>
      <w:tr w:rsidR="00986CA0" w:rsidRPr="002D41FA" w:rsidTr="008F33B5">
        <w:trPr>
          <w:trHeight w:val="545"/>
        </w:trPr>
        <w:tc>
          <w:tcPr>
            <w:tcW w:w="782" w:type="dxa"/>
            <w:tcBorders>
              <w:bottom w:val="single" w:sz="4" w:space="0" w:color="000000"/>
            </w:tcBorders>
            <w:shd w:val="clear" w:color="auto" w:fill="auto"/>
          </w:tcPr>
          <w:p w:rsidR="00986CA0" w:rsidRPr="004F7509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6CA0" w:rsidRPr="00BE4844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AFTERNOON BREAK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6CA0" w:rsidRPr="00BE4844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AFTERNOON BREAK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86CA0" w:rsidRPr="00BE4844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AFTERNOON BREAK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86CA0" w:rsidRPr="00BE4844" w:rsidRDefault="00986CA0" w:rsidP="00986CA0">
            <w:pPr>
              <w:spacing w:after="0" w:line="240" w:lineRule="auto"/>
              <w:rPr>
                <w:rFonts w:ascii="Arial Narrow" w:hAnsi="Arial Narrow"/>
                <w:color w:val="80808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color w:val="808080"/>
                <w:sz w:val="28"/>
                <w:szCs w:val="28"/>
                <w:lang w:val="en-US"/>
              </w:rPr>
              <w:t xml:space="preserve"> </w:t>
            </w:r>
          </w:p>
        </w:tc>
      </w:tr>
      <w:tr w:rsidR="00986CA0" w:rsidRPr="002D41FA" w:rsidTr="008F33B5">
        <w:trPr>
          <w:trHeight w:val="306"/>
        </w:trPr>
        <w:tc>
          <w:tcPr>
            <w:tcW w:w="782" w:type="dxa"/>
            <w:shd w:val="clear" w:color="auto" w:fill="auto"/>
          </w:tcPr>
          <w:p w:rsidR="00986CA0" w:rsidRPr="004F7509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Understanding  Aloha RC </w:t>
            </w:r>
          </w:p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National Society – Presentation </w:t>
            </w:r>
          </w:p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Core areas 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of services, </w:t>
            </w: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Stakeholder mapping</w:t>
            </w:r>
          </w:p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SWOT Analysis</w:t>
            </w:r>
          </w:p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Roles and Responsibility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  <w:t xml:space="preserve">Scenario 2;  Community Services  </w:t>
            </w:r>
          </w:p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Assessment and planning,</w:t>
            </w:r>
          </w:p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 xml:space="preserve">Monitoring and evaluation </w:t>
            </w:r>
          </w:p>
          <w:p w:rsidR="00986CA0" w:rsidRDefault="00986CA0" w:rsidP="001D4C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4844">
              <w:rPr>
                <w:rFonts w:ascii="Arial Narrow" w:hAnsi="Arial Narrow"/>
                <w:sz w:val="20"/>
                <w:szCs w:val="20"/>
                <w:lang w:val="en-US"/>
              </w:rPr>
              <w:t>Reporting (Working groups)</w:t>
            </w:r>
          </w:p>
          <w:p w:rsidR="00986CA0" w:rsidRPr="00ED1CB8" w:rsidRDefault="00986CA0" w:rsidP="001D4C6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986CA0" w:rsidRDefault="00986CA0" w:rsidP="00051E2F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  <w:t>Reporting</w:t>
            </w:r>
          </w:p>
          <w:p w:rsidR="00986CA0" w:rsidRPr="00BE4844" w:rsidRDefault="00986CA0" w:rsidP="00051E2F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  <w:t>Return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986CA0" w:rsidRPr="002D41FA" w:rsidTr="008F33B5">
        <w:trPr>
          <w:trHeight w:val="515"/>
        </w:trPr>
        <w:tc>
          <w:tcPr>
            <w:tcW w:w="782" w:type="dxa"/>
            <w:shd w:val="clear" w:color="auto" w:fill="D9D9D9" w:themeFill="background1" w:themeFillShade="D9"/>
          </w:tcPr>
          <w:p w:rsidR="00986CA0" w:rsidRPr="004F7509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18:</w:t>
            </w: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86CA0" w:rsidRPr="00BE4844" w:rsidRDefault="00986CA0" w:rsidP="001D4C65">
            <w:pPr>
              <w:spacing w:after="0" w:line="240" w:lineRule="auto"/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 xml:space="preserve">Daily Evaluation and Feedback 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:rsidR="00986CA0" w:rsidRPr="00BE4844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Daily Evaluation and Feedback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86CA0" w:rsidRPr="00BE4844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</w:pPr>
            <w:r w:rsidRPr="00BE4844"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  <w:t>Daily Evaluation and Feedback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986CA0" w:rsidRPr="00BE4844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808080"/>
                <w:sz w:val="24"/>
                <w:szCs w:val="24"/>
                <w:lang w:val="en-US"/>
              </w:rPr>
            </w:pPr>
          </w:p>
        </w:tc>
      </w:tr>
      <w:tr w:rsidR="00986CA0" w:rsidRPr="002D41FA" w:rsidTr="008F33B5">
        <w:trPr>
          <w:trHeight w:val="234"/>
        </w:trPr>
        <w:tc>
          <w:tcPr>
            <w:tcW w:w="782" w:type="dxa"/>
            <w:shd w:val="clear" w:color="auto" w:fill="auto"/>
          </w:tcPr>
          <w:p w:rsidR="00986CA0" w:rsidRPr="004F7509" w:rsidRDefault="00986CA0" w:rsidP="001D4C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 w:rsidRPr="004F7509">
              <w:rPr>
                <w:rFonts w:ascii="Arial Narrow" w:hAnsi="Arial Narrow"/>
                <w:b/>
                <w:bCs/>
                <w:color w:val="0000FF"/>
                <w:sz w:val="24"/>
                <w:szCs w:val="24"/>
                <w:lang w:val="en-US"/>
              </w:rPr>
              <w:t>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6CA0" w:rsidRPr="001D4C65" w:rsidRDefault="00986CA0" w:rsidP="001D4C6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D4C6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Social mobilization (Visual Arts, sports, music, theatre, Dance)</w:t>
            </w:r>
          </w:p>
        </w:tc>
        <w:tc>
          <w:tcPr>
            <w:tcW w:w="3829" w:type="dxa"/>
            <w:shd w:val="clear" w:color="auto" w:fill="auto"/>
          </w:tcPr>
          <w:p w:rsidR="00986CA0" w:rsidRPr="001D4C65" w:rsidRDefault="00986CA0" w:rsidP="001D4C65">
            <w:pPr>
              <w:spacing w:after="0" w:line="240" w:lineRule="auto"/>
              <w:rPr>
                <w:rFonts w:ascii="Arial Narrow" w:hAnsi="Arial Narrow"/>
                <w:b/>
                <w:bCs/>
                <w:i/>
                <w:sz w:val="20"/>
                <w:szCs w:val="20"/>
                <w:lang w:val="en-US"/>
              </w:rPr>
            </w:pPr>
            <w:r w:rsidRPr="001D4C6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Social mobilization (Visual Arts, sports, music, theatre, Dance)</w:t>
            </w:r>
          </w:p>
        </w:tc>
        <w:tc>
          <w:tcPr>
            <w:tcW w:w="3402" w:type="dxa"/>
          </w:tcPr>
          <w:p w:rsidR="00986CA0" w:rsidRPr="001D4C65" w:rsidRDefault="00986CA0" w:rsidP="00051E2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D4C6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Working dinner. Life in an organization   </w:t>
            </w:r>
          </w:p>
          <w:p w:rsidR="00986CA0" w:rsidRPr="001D4C65" w:rsidRDefault="00986CA0" w:rsidP="00051E2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1D4C6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Testimonies by experienced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D4C6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professionals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 mentoring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86CA0" w:rsidRPr="001D4C65" w:rsidRDefault="00986CA0" w:rsidP="001D4C6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57F9C" w:rsidRDefault="00457F9C" w:rsidP="0089530F">
      <w:bookmarkStart w:id="4" w:name="_GoBack"/>
      <w:bookmarkEnd w:id="4"/>
    </w:p>
    <w:sectPr w:rsidR="00457F9C" w:rsidSect="008C3314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9F" w:rsidRDefault="004C369F" w:rsidP="001D4C65">
      <w:pPr>
        <w:spacing w:after="0" w:line="240" w:lineRule="auto"/>
      </w:pPr>
      <w:r>
        <w:separator/>
      </w:r>
    </w:p>
  </w:endnote>
  <w:endnote w:type="continuationSeparator" w:id="0">
    <w:p w:rsidR="004C369F" w:rsidRDefault="004C369F" w:rsidP="001D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9F" w:rsidRDefault="004C369F" w:rsidP="001D4C65">
      <w:pPr>
        <w:spacing w:after="0" w:line="240" w:lineRule="auto"/>
      </w:pPr>
      <w:r>
        <w:separator/>
      </w:r>
    </w:p>
  </w:footnote>
  <w:footnote w:type="continuationSeparator" w:id="0">
    <w:p w:rsidR="004C369F" w:rsidRDefault="004C369F" w:rsidP="001D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65" w:rsidRDefault="001D4C65">
    <w:pPr>
      <w:pStyle w:val="Header"/>
    </w:pPr>
    <w:r>
      <w:rPr>
        <w:rFonts w:ascii="Tahoma" w:hAnsi="Tahoma" w:cs="Tahoma"/>
        <w:noProof/>
        <w:sz w:val="16"/>
        <w:szCs w:val="16"/>
        <w:lang w:val="en-GB" w:eastAsia="en-GB"/>
      </w:rPr>
      <w:drawing>
        <wp:inline distT="0" distB="0" distL="0" distR="0" wp14:anchorId="26D2FE3C" wp14:editId="07701C5E">
          <wp:extent cx="2770978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523" cy="52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59E"/>
    <w:multiLevelType w:val="hybridMultilevel"/>
    <w:tmpl w:val="2FB204A2"/>
    <w:lvl w:ilvl="0" w:tplc="A2D079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C"/>
    <w:rsid w:val="00051E2F"/>
    <w:rsid w:val="000D5E6A"/>
    <w:rsid w:val="00113A6B"/>
    <w:rsid w:val="00144A2B"/>
    <w:rsid w:val="001D4C65"/>
    <w:rsid w:val="00457F9C"/>
    <w:rsid w:val="004C369F"/>
    <w:rsid w:val="004F6E55"/>
    <w:rsid w:val="00604BD6"/>
    <w:rsid w:val="006B23D8"/>
    <w:rsid w:val="00764B2B"/>
    <w:rsid w:val="007D12AE"/>
    <w:rsid w:val="008335EC"/>
    <w:rsid w:val="0089530F"/>
    <w:rsid w:val="008C3314"/>
    <w:rsid w:val="008F33B5"/>
    <w:rsid w:val="00927BBE"/>
    <w:rsid w:val="00973E33"/>
    <w:rsid w:val="00986CA0"/>
    <w:rsid w:val="00A31653"/>
    <w:rsid w:val="00A6082F"/>
    <w:rsid w:val="00C75185"/>
    <w:rsid w:val="00D222B4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EC"/>
    <w:rPr>
      <w:rFonts w:ascii="Calibri" w:eastAsia="Calibri" w:hAnsi="Calibri" w:cs="Times New Roman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14"/>
    <w:rPr>
      <w:rFonts w:ascii="Tahoma" w:eastAsia="Calibri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unhideWhenUsed/>
    <w:rsid w:val="001D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65"/>
    <w:rPr>
      <w:rFonts w:ascii="Calibri" w:eastAsia="Calibri" w:hAnsi="Calibri" w:cs="Times New Roma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1D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65"/>
    <w:rPr>
      <w:rFonts w:ascii="Calibri" w:eastAsia="Calibri" w:hAnsi="Calibri" w:cs="Times New Roman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EC"/>
    <w:rPr>
      <w:rFonts w:ascii="Calibri" w:eastAsia="Calibri" w:hAnsi="Calibri" w:cs="Times New Roman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14"/>
    <w:rPr>
      <w:rFonts w:ascii="Tahoma" w:eastAsia="Calibri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unhideWhenUsed/>
    <w:rsid w:val="001D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65"/>
    <w:rPr>
      <w:rFonts w:ascii="Calibri" w:eastAsia="Calibri" w:hAnsi="Calibri" w:cs="Times New Roma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1D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65"/>
    <w:rPr>
      <w:rFonts w:ascii="Calibri" w:eastAsia="Calibri" w:hAnsi="Calibri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 juho</dc:creator>
  <cp:lastModifiedBy>Angeline Tandiono</cp:lastModifiedBy>
  <cp:revision>2</cp:revision>
  <dcterms:created xsi:type="dcterms:W3CDTF">2016-10-20T06:34:00Z</dcterms:created>
  <dcterms:modified xsi:type="dcterms:W3CDTF">2016-10-20T06:34:00Z</dcterms:modified>
</cp:coreProperties>
</file>