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5D3" w:rsidRDefault="000623F9" w:rsidP="000623F9">
      <w:pPr>
        <w:jc w:val="center"/>
        <w:rPr>
          <w:b/>
          <w:bCs/>
          <w:sz w:val="26"/>
          <w:szCs w:val="26"/>
        </w:rPr>
      </w:pPr>
      <w:r w:rsidRPr="00054A31">
        <w:rPr>
          <w:b/>
          <w:bCs/>
          <w:sz w:val="26"/>
          <w:szCs w:val="26"/>
        </w:rPr>
        <w:t>Branch Monthly</w:t>
      </w:r>
      <w:r w:rsidR="002F3910">
        <w:rPr>
          <w:b/>
          <w:bCs/>
          <w:sz w:val="26"/>
          <w:szCs w:val="26"/>
        </w:rPr>
        <w:t xml:space="preserve"> </w:t>
      </w:r>
      <w:r w:rsidRPr="00054A31">
        <w:rPr>
          <w:b/>
          <w:bCs/>
          <w:sz w:val="26"/>
          <w:szCs w:val="26"/>
        </w:rPr>
        <w:t>Report</w:t>
      </w:r>
    </w:p>
    <w:p w:rsidR="000F430F" w:rsidRPr="00054A31" w:rsidRDefault="000F430F" w:rsidP="000623F9">
      <w:pPr>
        <w:jc w:val="center"/>
        <w:rPr>
          <w:b/>
          <w:bCs/>
          <w:sz w:val="26"/>
          <w:szCs w:val="26"/>
        </w:rPr>
      </w:pPr>
    </w:p>
    <w:p w:rsidR="000623F9" w:rsidRDefault="008F19B3">
      <w:r>
        <w:t>Branch:____________________</w:t>
      </w:r>
      <w:r>
        <w:tab/>
      </w:r>
      <w:r>
        <w:tab/>
      </w:r>
      <w:r>
        <w:tab/>
      </w:r>
      <w:r w:rsidR="009A6D13">
        <w:tab/>
      </w:r>
      <w:r>
        <w:t>Month:____________________</w:t>
      </w:r>
    </w:p>
    <w:p w:rsidR="008F19B3" w:rsidRDefault="008F19B3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49"/>
        <w:gridCol w:w="1967"/>
        <w:gridCol w:w="1693"/>
        <w:gridCol w:w="1967"/>
      </w:tblGrid>
      <w:tr w:rsidR="00557316" w:rsidRPr="003D6658" w:rsidTr="003D6658">
        <w:tc>
          <w:tcPr>
            <w:tcW w:w="3949" w:type="dxa"/>
            <w:shd w:val="clear" w:color="auto" w:fill="000000"/>
          </w:tcPr>
          <w:p w:rsidR="00557316" w:rsidRPr="003D6658" w:rsidRDefault="00557316" w:rsidP="003D6658">
            <w:pPr>
              <w:tabs>
                <w:tab w:val="left" w:pos="5940"/>
              </w:tabs>
              <w:jc w:val="center"/>
              <w:rPr>
                <w:color w:val="FFFFFF"/>
              </w:rPr>
            </w:pPr>
          </w:p>
        </w:tc>
        <w:tc>
          <w:tcPr>
            <w:tcW w:w="1967" w:type="dxa"/>
            <w:shd w:val="clear" w:color="auto" w:fill="000000"/>
          </w:tcPr>
          <w:p w:rsidR="00557316" w:rsidRPr="003D6658" w:rsidRDefault="00557316" w:rsidP="003D6658">
            <w:pPr>
              <w:tabs>
                <w:tab w:val="left" w:pos="5940"/>
              </w:tabs>
              <w:jc w:val="center"/>
              <w:rPr>
                <w:color w:val="FFFFFF"/>
              </w:rPr>
            </w:pPr>
            <w:r w:rsidRPr="003D6658">
              <w:rPr>
                <w:color w:val="FFFFFF"/>
              </w:rPr>
              <w:t>Till last month</w:t>
            </w:r>
          </w:p>
        </w:tc>
        <w:tc>
          <w:tcPr>
            <w:tcW w:w="1693" w:type="dxa"/>
            <w:shd w:val="clear" w:color="auto" w:fill="000000"/>
          </w:tcPr>
          <w:p w:rsidR="00557316" w:rsidRPr="003D6658" w:rsidRDefault="00557316" w:rsidP="003D6658">
            <w:pPr>
              <w:tabs>
                <w:tab w:val="left" w:pos="5940"/>
              </w:tabs>
              <w:jc w:val="center"/>
              <w:rPr>
                <w:color w:val="FFFFFF"/>
              </w:rPr>
            </w:pPr>
            <w:r w:rsidRPr="003D6658">
              <w:rPr>
                <w:color w:val="FFFFFF"/>
              </w:rPr>
              <w:t>New this month</w:t>
            </w:r>
          </w:p>
        </w:tc>
        <w:tc>
          <w:tcPr>
            <w:tcW w:w="1967" w:type="dxa"/>
            <w:shd w:val="clear" w:color="auto" w:fill="000000"/>
          </w:tcPr>
          <w:p w:rsidR="00557316" w:rsidRPr="003D6658" w:rsidRDefault="00557316" w:rsidP="003D6658">
            <w:pPr>
              <w:tabs>
                <w:tab w:val="left" w:pos="5940"/>
              </w:tabs>
              <w:jc w:val="center"/>
              <w:rPr>
                <w:color w:val="FFFFFF"/>
              </w:rPr>
            </w:pPr>
            <w:r w:rsidRPr="003D6658">
              <w:rPr>
                <w:color w:val="FFFFFF"/>
              </w:rPr>
              <w:t>Total</w:t>
            </w:r>
          </w:p>
        </w:tc>
      </w:tr>
      <w:tr w:rsidR="00557316" w:rsidTr="003D6658">
        <w:tc>
          <w:tcPr>
            <w:tcW w:w="3949" w:type="dxa"/>
          </w:tcPr>
          <w:p w:rsidR="00557316" w:rsidRDefault="00557316" w:rsidP="003D6658">
            <w:pPr>
              <w:tabs>
                <w:tab w:val="left" w:pos="5940"/>
              </w:tabs>
            </w:pPr>
            <w:r>
              <w:t>Number of communities completed assessment</w:t>
            </w:r>
          </w:p>
        </w:tc>
        <w:tc>
          <w:tcPr>
            <w:tcW w:w="1967" w:type="dxa"/>
          </w:tcPr>
          <w:p w:rsidR="00557316" w:rsidRDefault="00557316" w:rsidP="003D6658">
            <w:pPr>
              <w:tabs>
                <w:tab w:val="left" w:pos="5940"/>
              </w:tabs>
            </w:pPr>
          </w:p>
        </w:tc>
        <w:tc>
          <w:tcPr>
            <w:tcW w:w="1693" w:type="dxa"/>
          </w:tcPr>
          <w:p w:rsidR="00557316" w:rsidRDefault="00557316" w:rsidP="003D6658">
            <w:pPr>
              <w:tabs>
                <w:tab w:val="left" w:pos="5940"/>
              </w:tabs>
            </w:pPr>
          </w:p>
        </w:tc>
        <w:tc>
          <w:tcPr>
            <w:tcW w:w="1967" w:type="dxa"/>
          </w:tcPr>
          <w:p w:rsidR="00557316" w:rsidRDefault="00557316" w:rsidP="003D6658">
            <w:pPr>
              <w:tabs>
                <w:tab w:val="left" w:pos="5940"/>
              </w:tabs>
            </w:pPr>
          </w:p>
        </w:tc>
      </w:tr>
      <w:tr w:rsidR="00557316" w:rsidTr="003D6658">
        <w:tc>
          <w:tcPr>
            <w:tcW w:w="3949" w:type="dxa"/>
          </w:tcPr>
          <w:p w:rsidR="00557316" w:rsidRDefault="00557316" w:rsidP="003D6658">
            <w:pPr>
              <w:tabs>
                <w:tab w:val="left" w:pos="5940"/>
              </w:tabs>
            </w:pPr>
            <w:r>
              <w:t>Number of communities with village health committee</w:t>
            </w:r>
          </w:p>
        </w:tc>
        <w:tc>
          <w:tcPr>
            <w:tcW w:w="1967" w:type="dxa"/>
          </w:tcPr>
          <w:p w:rsidR="00557316" w:rsidRDefault="00557316" w:rsidP="003D6658">
            <w:pPr>
              <w:tabs>
                <w:tab w:val="left" w:pos="5940"/>
              </w:tabs>
            </w:pPr>
          </w:p>
        </w:tc>
        <w:tc>
          <w:tcPr>
            <w:tcW w:w="1693" w:type="dxa"/>
          </w:tcPr>
          <w:p w:rsidR="00557316" w:rsidRDefault="00557316" w:rsidP="003D6658">
            <w:pPr>
              <w:tabs>
                <w:tab w:val="left" w:pos="5940"/>
              </w:tabs>
            </w:pPr>
          </w:p>
        </w:tc>
        <w:tc>
          <w:tcPr>
            <w:tcW w:w="1967" w:type="dxa"/>
          </w:tcPr>
          <w:p w:rsidR="00557316" w:rsidRDefault="00557316" w:rsidP="003D6658">
            <w:pPr>
              <w:tabs>
                <w:tab w:val="left" w:pos="5940"/>
              </w:tabs>
            </w:pPr>
          </w:p>
        </w:tc>
      </w:tr>
      <w:tr w:rsidR="00557316" w:rsidTr="003D6658">
        <w:tc>
          <w:tcPr>
            <w:tcW w:w="3949" w:type="dxa"/>
          </w:tcPr>
          <w:p w:rsidR="00557316" w:rsidRDefault="00557316" w:rsidP="003D6658">
            <w:pPr>
              <w:tabs>
                <w:tab w:val="left" w:pos="5940"/>
              </w:tabs>
            </w:pPr>
            <w:r>
              <w:t>Number of communities developed health action plan</w:t>
            </w:r>
          </w:p>
        </w:tc>
        <w:tc>
          <w:tcPr>
            <w:tcW w:w="1967" w:type="dxa"/>
          </w:tcPr>
          <w:p w:rsidR="00557316" w:rsidRDefault="00557316" w:rsidP="003D6658">
            <w:pPr>
              <w:tabs>
                <w:tab w:val="left" w:pos="5940"/>
              </w:tabs>
            </w:pPr>
          </w:p>
        </w:tc>
        <w:tc>
          <w:tcPr>
            <w:tcW w:w="1693" w:type="dxa"/>
          </w:tcPr>
          <w:p w:rsidR="00557316" w:rsidRDefault="00557316" w:rsidP="003D6658">
            <w:pPr>
              <w:tabs>
                <w:tab w:val="left" w:pos="5940"/>
              </w:tabs>
            </w:pPr>
          </w:p>
        </w:tc>
        <w:tc>
          <w:tcPr>
            <w:tcW w:w="1967" w:type="dxa"/>
          </w:tcPr>
          <w:p w:rsidR="00557316" w:rsidRDefault="00557316" w:rsidP="003D6658">
            <w:pPr>
              <w:tabs>
                <w:tab w:val="left" w:pos="5940"/>
              </w:tabs>
            </w:pPr>
          </w:p>
        </w:tc>
      </w:tr>
      <w:tr w:rsidR="00557316" w:rsidTr="003D6658">
        <w:tc>
          <w:tcPr>
            <w:tcW w:w="3949" w:type="dxa"/>
          </w:tcPr>
          <w:p w:rsidR="00557316" w:rsidRDefault="00557316" w:rsidP="003D6658">
            <w:pPr>
              <w:tabs>
                <w:tab w:val="left" w:pos="5940"/>
              </w:tabs>
            </w:pPr>
            <w:r>
              <w:t xml:space="preserve">Total </w:t>
            </w:r>
            <w:r w:rsidR="00EB0EA1">
              <w:t>n</w:t>
            </w:r>
            <w:r>
              <w:t>umber of communities</w:t>
            </w:r>
            <w:r>
              <w:rPr>
                <w:rStyle w:val="FootnoteReference"/>
              </w:rPr>
              <w:footnoteReference w:id="1"/>
            </w:r>
            <w:r w:rsidR="00EE2DD9">
              <w:t xml:space="preserve"> implementing CBHFA</w:t>
            </w:r>
          </w:p>
        </w:tc>
        <w:tc>
          <w:tcPr>
            <w:tcW w:w="1967" w:type="dxa"/>
          </w:tcPr>
          <w:p w:rsidR="00557316" w:rsidRDefault="00557316" w:rsidP="003D6658">
            <w:pPr>
              <w:tabs>
                <w:tab w:val="left" w:pos="5940"/>
              </w:tabs>
            </w:pPr>
          </w:p>
        </w:tc>
        <w:tc>
          <w:tcPr>
            <w:tcW w:w="1693" w:type="dxa"/>
          </w:tcPr>
          <w:p w:rsidR="00557316" w:rsidRDefault="00557316" w:rsidP="003D6658">
            <w:pPr>
              <w:tabs>
                <w:tab w:val="left" w:pos="5940"/>
              </w:tabs>
            </w:pPr>
          </w:p>
        </w:tc>
        <w:tc>
          <w:tcPr>
            <w:tcW w:w="1967" w:type="dxa"/>
          </w:tcPr>
          <w:p w:rsidR="00557316" w:rsidRDefault="00557316" w:rsidP="003D6658">
            <w:pPr>
              <w:tabs>
                <w:tab w:val="left" w:pos="5940"/>
              </w:tabs>
            </w:pPr>
          </w:p>
        </w:tc>
      </w:tr>
      <w:tr w:rsidR="00557316" w:rsidTr="003D6658">
        <w:tc>
          <w:tcPr>
            <w:tcW w:w="3949" w:type="dxa"/>
          </w:tcPr>
          <w:p w:rsidR="00557316" w:rsidRDefault="00557316" w:rsidP="003D6658">
            <w:pPr>
              <w:tabs>
                <w:tab w:val="left" w:pos="5940"/>
              </w:tabs>
            </w:pPr>
            <w:r>
              <w:t xml:space="preserve">Total </w:t>
            </w:r>
            <w:r w:rsidR="00EB0EA1">
              <w:t xml:space="preserve">number </w:t>
            </w:r>
            <w:r>
              <w:t xml:space="preserve">of </w:t>
            </w:r>
            <w:r w:rsidR="00EB0EA1">
              <w:t xml:space="preserve">households </w:t>
            </w:r>
            <w:r w:rsidR="00EE2DD9">
              <w:t>covered by CBHFA</w:t>
            </w:r>
          </w:p>
        </w:tc>
        <w:tc>
          <w:tcPr>
            <w:tcW w:w="1967" w:type="dxa"/>
          </w:tcPr>
          <w:p w:rsidR="00557316" w:rsidRDefault="00557316" w:rsidP="003D6658">
            <w:pPr>
              <w:tabs>
                <w:tab w:val="left" w:pos="5940"/>
              </w:tabs>
            </w:pPr>
          </w:p>
        </w:tc>
        <w:tc>
          <w:tcPr>
            <w:tcW w:w="1693" w:type="dxa"/>
          </w:tcPr>
          <w:p w:rsidR="00557316" w:rsidRDefault="00557316" w:rsidP="003D6658">
            <w:pPr>
              <w:tabs>
                <w:tab w:val="left" w:pos="5940"/>
              </w:tabs>
            </w:pPr>
          </w:p>
        </w:tc>
        <w:tc>
          <w:tcPr>
            <w:tcW w:w="1967" w:type="dxa"/>
          </w:tcPr>
          <w:p w:rsidR="00557316" w:rsidRDefault="00557316" w:rsidP="003D6658">
            <w:pPr>
              <w:tabs>
                <w:tab w:val="left" w:pos="5940"/>
              </w:tabs>
            </w:pPr>
          </w:p>
        </w:tc>
      </w:tr>
    </w:tbl>
    <w:p w:rsidR="00557316" w:rsidRDefault="00557316" w:rsidP="00B17F3E">
      <w:pPr>
        <w:tabs>
          <w:tab w:val="left" w:pos="5940"/>
        </w:tabs>
      </w:pPr>
    </w:p>
    <w:p w:rsidR="009A33D2" w:rsidRDefault="009A33D2">
      <w:r>
        <w:t xml:space="preserve">Average </w:t>
      </w:r>
      <w:r w:rsidR="00EB0EA1">
        <w:t xml:space="preserve">household </w:t>
      </w:r>
      <w:r>
        <w:t>size in the implementation area</w:t>
      </w:r>
      <w:r>
        <w:tab/>
      </w:r>
      <w:r>
        <w:tab/>
        <w:t>:______________________</w:t>
      </w:r>
    </w:p>
    <w:p w:rsidR="009A33D2" w:rsidRDefault="009A33D2"/>
    <w:p w:rsidR="00557316" w:rsidRDefault="00557316">
      <w:r>
        <w:t>Number of communities</w:t>
      </w:r>
      <w:r w:rsidR="00B62184">
        <w:rPr>
          <w:rStyle w:val="FootnoteReference"/>
        </w:rPr>
        <w:footnoteReference w:id="2"/>
      </w:r>
      <w:r>
        <w:t xml:space="preserve"> </w:t>
      </w:r>
    </w:p>
    <w:tbl>
      <w:tblPr>
        <w:tblW w:w="93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82"/>
        <w:gridCol w:w="2520"/>
        <w:gridCol w:w="2340"/>
      </w:tblGrid>
      <w:tr w:rsidR="00520F67" w:rsidRPr="003D6658" w:rsidTr="003D6658">
        <w:trPr>
          <w:jc w:val="center"/>
        </w:trPr>
        <w:tc>
          <w:tcPr>
            <w:tcW w:w="4482" w:type="dxa"/>
            <w:shd w:val="clear" w:color="auto" w:fill="000000"/>
            <w:vAlign w:val="center"/>
          </w:tcPr>
          <w:p w:rsidR="00520F67" w:rsidRPr="003D6658" w:rsidRDefault="00520F67" w:rsidP="003D6658">
            <w:pPr>
              <w:jc w:val="center"/>
              <w:rPr>
                <w:b/>
                <w:bCs/>
                <w:color w:val="FFFFFF"/>
              </w:rPr>
            </w:pPr>
            <w:r w:rsidRPr="003D6658">
              <w:rPr>
                <w:b/>
                <w:bCs/>
                <w:color w:val="FFFFFF"/>
              </w:rPr>
              <w:t>Topic(s)</w:t>
            </w:r>
          </w:p>
        </w:tc>
        <w:tc>
          <w:tcPr>
            <w:tcW w:w="2520" w:type="dxa"/>
            <w:shd w:val="clear" w:color="auto" w:fill="000000"/>
            <w:vAlign w:val="center"/>
          </w:tcPr>
          <w:p w:rsidR="00520F67" w:rsidRPr="003D6658" w:rsidRDefault="00520F67" w:rsidP="003D6658">
            <w:pPr>
              <w:jc w:val="center"/>
              <w:rPr>
                <w:b/>
                <w:bCs/>
                <w:color w:val="FFFFFF"/>
              </w:rPr>
            </w:pPr>
            <w:r w:rsidRPr="003D6658">
              <w:rPr>
                <w:b/>
                <w:bCs/>
                <w:color w:val="FFFFFF"/>
              </w:rPr>
              <w:t>Number of</w:t>
            </w:r>
            <w:r w:rsidR="00EE2DD9" w:rsidRPr="003D6658">
              <w:rPr>
                <w:b/>
                <w:bCs/>
                <w:color w:val="FFFFFF"/>
              </w:rPr>
              <w:t xml:space="preserve"> </w:t>
            </w:r>
            <w:r w:rsidR="00EB0EA1" w:rsidRPr="003D6658">
              <w:rPr>
                <w:b/>
                <w:bCs/>
                <w:color w:val="FFFFFF"/>
              </w:rPr>
              <w:t xml:space="preserve">communities </w:t>
            </w:r>
            <w:r w:rsidR="00EE2DD9" w:rsidRPr="003D6658">
              <w:rPr>
                <w:b/>
                <w:bCs/>
                <w:color w:val="FFFFFF"/>
              </w:rPr>
              <w:t>implementing CBHFA</w:t>
            </w:r>
          </w:p>
        </w:tc>
        <w:tc>
          <w:tcPr>
            <w:tcW w:w="2340" w:type="dxa"/>
            <w:shd w:val="clear" w:color="auto" w:fill="000000"/>
            <w:vAlign w:val="center"/>
          </w:tcPr>
          <w:p w:rsidR="00520F67" w:rsidRPr="003D6658" w:rsidRDefault="00520F67" w:rsidP="003D6658">
            <w:pPr>
              <w:jc w:val="center"/>
              <w:rPr>
                <w:b/>
                <w:bCs/>
                <w:color w:val="FFFFFF"/>
              </w:rPr>
            </w:pPr>
            <w:r w:rsidRPr="003D6658">
              <w:rPr>
                <w:b/>
                <w:bCs/>
                <w:color w:val="FFFFFF"/>
              </w:rPr>
              <w:t xml:space="preserve">Number of </w:t>
            </w:r>
            <w:r w:rsidR="00EB0EA1" w:rsidRPr="003D6658">
              <w:rPr>
                <w:b/>
                <w:bCs/>
                <w:color w:val="FFFFFF"/>
              </w:rPr>
              <w:t xml:space="preserve">households </w:t>
            </w:r>
            <w:r w:rsidR="00EE2DD9" w:rsidRPr="003D6658">
              <w:rPr>
                <w:b/>
                <w:bCs/>
                <w:color w:val="FFFFFF"/>
              </w:rPr>
              <w:t>covered by CBHFA</w:t>
            </w:r>
          </w:p>
        </w:tc>
      </w:tr>
      <w:tr w:rsidR="00520F67" w:rsidTr="003D6658">
        <w:trPr>
          <w:jc w:val="center"/>
        </w:trPr>
        <w:tc>
          <w:tcPr>
            <w:tcW w:w="4482" w:type="dxa"/>
          </w:tcPr>
          <w:p w:rsidR="00520F67" w:rsidRDefault="00520F67" w:rsidP="003D6658">
            <w:pPr>
              <w:numPr>
                <w:ilvl w:val="0"/>
                <w:numId w:val="1"/>
              </w:numPr>
            </w:pPr>
          </w:p>
        </w:tc>
        <w:tc>
          <w:tcPr>
            <w:tcW w:w="2520" w:type="dxa"/>
          </w:tcPr>
          <w:p w:rsidR="00520F67" w:rsidRDefault="00520F67"/>
        </w:tc>
        <w:tc>
          <w:tcPr>
            <w:tcW w:w="2340" w:type="dxa"/>
          </w:tcPr>
          <w:p w:rsidR="00520F67" w:rsidRDefault="00520F67"/>
        </w:tc>
      </w:tr>
      <w:tr w:rsidR="00520F67" w:rsidTr="003D6658">
        <w:trPr>
          <w:jc w:val="center"/>
        </w:trPr>
        <w:tc>
          <w:tcPr>
            <w:tcW w:w="4482" w:type="dxa"/>
          </w:tcPr>
          <w:p w:rsidR="00520F67" w:rsidRDefault="00520F67" w:rsidP="003D6658">
            <w:pPr>
              <w:numPr>
                <w:ilvl w:val="0"/>
                <w:numId w:val="1"/>
              </w:numPr>
            </w:pPr>
          </w:p>
        </w:tc>
        <w:tc>
          <w:tcPr>
            <w:tcW w:w="2520" w:type="dxa"/>
          </w:tcPr>
          <w:p w:rsidR="00520F67" w:rsidRDefault="00520F67"/>
        </w:tc>
        <w:tc>
          <w:tcPr>
            <w:tcW w:w="2340" w:type="dxa"/>
          </w:tcPr>
          <w:p w:rsidR="00520F67" w:rsidRDefault="00520F67"/>
        </w:tc>
      </w:tr>
      <w:tr w:rsidR="00520F67" w:rsidTr="003D6658">
        <w:trPr>
          <w:jc w:val="center"/>
        </w:trPr>
        <w:tc>
          <w:tcPr>
            <w:tcW w:w="4482" w:type="dxa"/>
          </w:tcPr>
          <w:p w:rsidR="00520F67" w:rsidRDefault="00520F67" w:rsidP="003D6658">
            <w:pPr>
              <w:numPr>
                <w:ilvl w:val="0"/>
                <w:numId w:val="1"/>
              </w:numPr>
            </w:pPr>
          </w:p>
        </w:tc>
        <w:tc>
          <w:tcPr>
            <w:tcW w:w="2520" w:type="dxa"/>
          </w:tcPr>
          <w:p w:rsidR="00520F67" w:rsidRDefault="00520F67"/>
        </w:tc>
        <w:tc>
          <w:tcPr>
            <w:tcW w:w="2340" w:type="dxa"/>
          </w:tcPr>
          <w:p w:rsidR="00520F67" w:rsidRDefault="00520F67"/>
        </w:tc>
      </w:tr>
      <w:tr w:rsidR="00520F67" w:rsidTr="003D6658">
        <w:trPr>
          <w:jc w:val="center"/>
        </w:trPr>
        <w:tc>
          <w:tcPr>
            <w:tcW w:w="4482" w:type="dxa"/>
          </w:tcPr>
          <w:p w:rsidR="00520F67" w:rsidRDefault="00520F67" w:rsidP="003D6658">
            <w:pPr>
              <w:numPr>
                <w:ilvl w:val="0"/>
                <w:numId w:val="1"/>
              </w:numPr>
            </w:pPr>
          </w:p>
        </w:tc>
        <w:tc>
          <w:tcPr>
            <w:tcW w:w="2520" w:type="dxa"/>
          </w:tcPr>
          <w:p w:rsidR="00520F67" w:rsidRDefault="00520F67"/>
        </w:tc>
        <w:tc>
          <w:tcPr>
            <w:tcW w:w="2340" w:type="dxa"/>
          </w:tcPr>
          <w:p w:rsidR="00520F67" w:rsidRDefault="00520F67"/>
        </w:tc>
      </w:tr>
      <w:tr w:rsidR="00520F67" w:rsidTr="003D6658">
        <w:trPr>
          <w:jc w:val="center"/>
        </w:trPr>
        <w:tc>
          <w:tcPr>
            <w:tcW w:w="4482" w:type="dxa"/>
          </w:tcPr>
          <w:p w:rsidR="00520F67" w:rsidRDefault="00520F67" w:rsidP="003D6658">
            <w:pPr>
              <w:numPr>
                <w:ilvl w:val="0"/>
                <w:numId w:val="1"/>
              </w:numPr>
            </w:pPr>
          </w:p>
        </w:tc>
        <w:tc>
          <w:tcPr>
            <w:tcW w:w="2520" w:type="dxa"/>
          </w:tcPr>
          <w:p w:rsidR="00520F67" w:rsidRDefault="00520F67"/>
        </w:tc>
        <w:tc>
          <w:tcPr>
            <w:tcW w:w="2340" w:type="dxa"/>
          </w:tcPr>
          <w:p w:rsidR="00520F67" w:rsidRDefault="00520F67"/>
        </w:tc>
      </w:tr>
    </w:tbl>
    <w:p w:rsidR="00520F67" w:rsidRDefault="00520F67"/>
    <w:p w:rsidR="002862D7" w:rsidRPr="00347DF7" w:rsidRDefault="002862D7">
      <w:pPr>
        <w:rPr>
          <w:b/>
          <w:bCs/>
        </w:rPr>
      </w:pPr>
      <w:r w:rsidRPr="00347DF7">
        <w:rPr>
          <w:b/>
          <w:bCs/>
        </w:rPr>
        <w:t xml:space="preserve">Number of people </w:t>
      </w:r>
      <w:r w:rsidR="00EB0EA1">
        <w:rPr>
          <w:b/>
          <w:bCs/>
        </w:rPr>
        <w:t xml:space="preserve">participating </w:t>
      </w:r>
      <w:r w:rsidR="006B2E8F">
        <w:rPr>
          <w:b/>
          <w:bCs/>
        </w:rPr>
        <w:t xml:space="preserve">in CBHFA activities </w:t>
      </w:r>
      <w:r w:rsidRPr="00347DF7">
        <w:rPr>
          <w:b/>
          <w:bCs/>
        </w:rPr>
        <w:t>this month</w:t>
      </w:r>
    </w:p>
    <w:p w:rsidR="002A623B" w:rsidRDefault="002A623B"/>
    <w:tbl>
      <w:tblPr>
        <w:tblW w:w="952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0"/>
        <w:gridCol w:w="862"/>
        <w:gridCol w:w="1032"/>
        <w:gridCol w:w="862"/>
        <w:gridCol w:w="862"/>
        <w:gridCol w:w="1071"/>
        <w:gridCol w:w="862"/>
      </w:tblGrid>
      <w:tr w:rsidR="006109D3" w:rsidTr="003D6658">
        <w:trPr>
          <w:cantSplit/>
          <w:trHeight w:val="339"/>
          <w:jc w:val="center"/>
        </w:trPr>
        <w:tc>
          <w:tcPr>
            <w:tcW w:w="3970" w:type="dxa"/>
            <w:vMerge w:val="restart"/>
            <w:vAlign w:val="center"/>
          </w:tcPr>
          <w:p w:rsidR="006109D3" w:rsidRPr="003D6658" w:rsidRDefault="006109D3" w:rsidP="003D6658">
            <w:pPr>
              <w:jc w:val="center"/>
              <w:rPr>
                <w:b/>
                <w:bCs/>
              </w:rPr>
            </w:pPr>
            <w:r w:rsidRPr="003D6658">
              <w:rPr>
                <w:b/>
                <w:bCs/>
              </w:rPr>
              <w:t>Topic</w:t>
            </w:r>
          </w:p>
        </w:tc>
        <w:tc>
          <w:tcPr>
            <w:tcW w:w="2756" w:type="dxa"/>
            <w:gridSpan w:val="3"/>
          </w:tcPr>
          <w:p w:rsidR="006109D3" w:rsidRPr="003D6658" w:rsidRDefault="006109D3" w:rsidP="003D6658">
            <w:pPr>
              <w:jc w:val="center"/>
              <w:rPr>
                <w:b/>
                <w:bCs/>
              </w:rPr>
            </w:pPr>
            <w:r w:rsidRPr="003D6658">
              <w:rPr>
                <w:b/>
                <w:bCs/>
              </w:rPr>
              <w:t xml:space="preserve">Planned </w:t>
            </w:r>
          </w:p>
        </w:tc>
        <w:tc>
          <w:tcPr>
            <w:tcW w:w="2795" w:type="dxa"/>
            <w:gridSpan w:val="3"/>
          </w:tcPr>
          <w:p w:rsidR="006109D3" w:rsidRPr="003D6658" w:rsidRDefault="006109D3" w:rsidP="003D6658">
            <w:pPr>
              <w:jc w:val="center"/>
              <w:rPr>
                <w:b/>
                <w:bCs/>
              </w:rPr>
            </w:pPr>
            <w:r w:rsidRPr="003D6658">
              <w:rPr>
                <w:b/>
                <w:bCs/>
              </w:rPr>
              <w:t>Achieved</w:t>
            </w:r>
          </w:p>
        </w:tc>
      </w:tr>
      <w:tr w:rsidR="006109D3" w:rsidTr="003D6658">
        <w:trPr>
          <w:trHeight w:val="293"/>
          <w:jc w:val="center"/>
        </w:trPr>
        <w:tc>
          <w:tcPr>
            <w:tcW w:w="3970" w:type="dxa"/>
            <w:vMerge/>
            <w:vAlign w:val="center"/>
          </w:tcPr>
          <w:p w:rsidR="006109D3" w:rsidRDefault="006109D3" w:rsidP="003D6658">
            <w:pPr>
              <w:jc w:val="center"/>
            </w:pPr>
          </w:p>
        </w:tc>
        <w:tc>
          <w:tcPr>
            <w:tcW w:w="862" w:type="dxa"/>
          </w:tcPr>
          <w:p w:rsidR="006109D3" w:rsidRDefault="006109D3" w:rsidP="003D6658">
            <w:pPr>
              <w:jc w:val="center"/>
            </w:pPr>
            <w:r>
              <w:t>Male</w:t>
            </w:r>
          </w:p>
        </w:tc>
        <w:tc>
          <w:tcPr>
            <w:tcW w:w="1032" w:type="dxa"/>
          </w:tcPr>
          <w:p w:rsidR="006109D3" w:rsidRDefault="006109D3" w:rsidP="003D6658">
            <w:pPr>
              <w:jc w:val="center"/>
            </w:pPr>
            <w:r>
              <w:t>Female</w:t>
            </w:r>
          </w:p>
        </w:tc>
        <w:tc>
          <w:tcPr>
            <w:tcW w:w="862" w:type="dxa"/>
          </w:tcPr>
          <w:p w:rsidR="006109D3" w:rsidRDefault="006109D3" w:rsidP="003D6658">
            <w:pPr>
              <w:jc w:val="center"/>
            </w:pPr>
            <w:r>
              <w:t>Total</w:t>
            </w:r>
          </w:p>
        </w:tc>
        <w:tc>
          <w:tcPr>
            <w:tcW w:w="862" w:type="dxa"/>
          </w:tcPr>
          <w:p w:rsidR="006109D3" w:rsidRDefault="006109D3" w:rsidP="003D6658">
            <w:pPr>
              <w:jc w:val="center"/>
            </w:pPr>
            <w:r>
              <w:t>Male</w:t>
            </w:r>
          </w:p>
        </w:tc>
        <w:tc>
          <w:tcPr>
            <w:tcW w:w="1071" w:type="dxa"/>
          </w:tcPr>
          <w:p w:rsidR="006109D3" w:rsidRDefault="006109D3" w:rsidP="003D6658">
            <w:pPr>
              <w:jc w:val="center"/>
            </w:pPr>
            <w:r>
              <w:t>Female</w:t>
            </w:r>
          </w:p>
        </w:tc>
        <w:tc>
          <w:tcPr>
            <w:tcW w:w="862" w:type="dxa"/>
          </w:tcPr>
          <w:p w:rsidR="006109D3" w:rsidRDefault="006109D3" w:rsidP="003D6658">
            <w:pPr>
              <w:jc w:val="center"/>
            </w:pPr>
            <w:r>
              <w:t>Total</w:t>
            </w:r>
          </w:p>
        </w:tc>
      </w:tr>
      <w:tr w:rsidR="006109D3" w:rsidTr="003D6658">
        <w:trPr>
          <w:jc w:val="center"/>
        </w:trPr>
        <w:tc>
          <w:tcPr>
            <w:tcW w:w="3970" w:type="dxa"/>
          </w:tcPr>
          <w:p w:rsidR="006109D3" w:rsidRDefault="006109D3" w:rsidP="003D6658">
            <w:pPr>
              <w:numPr>
                <w:ilvl w:val="0"/>
                <w:numId w:val="3"/>
              </w:numPr>
            </w:pPr>
          </w:p>
        </w:tc>
        <w:tc>
          <w:tcPr>
            <w:tcW w:w="862" w:type="dxa"/>
          </w:tcPr>
          <w:p w:rsidR="006109D3" w:rsidRDefault="006109D3" w:rsidP="003A3606"/>
        </w:tc>
        <w:tc>
          <w:tcPr>
            <w:tcW w:w="1032" w:type="dxa"/>
          </w:tcPr>
          <w:p w:rsidR="006109D3" w:rsidRDefault="006109D3" w:rsidP="003A3606"/>
        </w:tc>
        <w:tc>
          <w:tcPr>
            <w:tcW w:w="862" w:type="dxa"/>
          </w:tcPr>
          <w:p w:rsidR="006109D3" w:rsidRDefault="006109D3" w:rsidP="003A3606"/>
        </w:tc>
        <w:tc>
          <w:tcPr>
            <w:tcW w:w="862" w:type="dxa"/>
          </w:tcPr>
          <w:p w:rsidR="006109D3" w:rsidRDefault="006109D3" w:rsidP="003A3606"/>
        </w:tc>
        <w:tc>
          <w:tcPr>
            <w:tcW w:w="1071" w:type="dxa"/>
          </w:tcPr>
          <w:p w:rsidR="006109D3" w:rsidRDefault="006109D3" w:rsidP="003A3606"/>
        </w:tc>
        <w:tc>
          <w:tcPr>
            <w:tcW w:w="862" w:type="dxa"/>
          </w:tcPr>
          <w:p w:rsidR="006109D3" w:rsidRDefault="006109D3" w:rsidP="003A3606"/>
        </w:tc>
      </w:tr>
      <w:tr w:rsidR="006109D3" w:rsidTr="003D6658">
        <w:trPr>
          <w:jc w:val="center"/>
        </w:trPr>
        <w:tc>
          <w:tcPr>
            <w:tcW w:w="3970" w:type="dxa"/>
          </w:tcPr>
          <w:p w:rsidR="006109D3" w:rsidRDefault="006109D3" w:rsidP="003D6658">
            <w:pPr>
              <w:numPr>
                <w:ilvl w:val="0"/>
                <w:numId w:val="3"/>
              </w:numPr>
            </w:pPr>
          </w:p>
        </w:tc>
        <w:tc>
          <w:tcPr>
            <w:tcW w:w="862" w:type="dxa"/>
          </w:tcPr>
          <w:p w:rsidR="006109D3" w:rsidRDefault="006109D3" w:rsidP="003A3606"/>
        </w:tc>
        <w:tc>
          <w:tcPr>
            <w:tcW w:w="1032" w:type="dxa"/>
          </w:tcPr>
          <w:p w:rsidR="006109D3" w:rsidRDefault="006109D3" w:rsidP="003A3606"/>
        </w:tc>
        <w:tc>
          <w:tcPr>
            <w:tcW w:w="862" w:type="dxa"/>
          </w:tcPr>
          <w:p w:rsidR="006109D3" w:rsidRDefault="006109D3" w:rsidP="003A3606"/>
        </w:tc>
        <w:tc>
          <w:tcPr>
            <w:tcW w:w="862" w:type="dxa"/>
          </w:tcPr>
          <w:p w:rsidR="006109D3" w:rsidRDefault="006109D3" w:rsidP="003A3606"/>
        </w:tc>
        <w:tc>
          <w:tcPr>
            <w:tcW w:w="1071" w:type="dxa"/>
          </w:tcPr>
          <w:p w:rsidR="006109D3" w:rsidRDefault="006109D3" w:rsidP="003A3606"/>
        </w:tc>
        <w:tc>
          <w:tcPr>
            <w:tcW w:w="862" w:type="dxa"/>
          </w:tcPr>
          <w:p w:rsidR="006109D3" w:rsidRDefault="006109D3" w:rsidP="003A3606"/>
        </w:tc>
      </w:tr>
      <w:tr w:rsidR="006109D3" w:rsidTr="003D6658">
        <w:trPr>
          <w:jc w:val="center"/>
        </w:trPr>
        <w:tc>
          <w:tcPr>
            <w:tcW w:w="3970" w:type="dxa"/>
          </w:tcPr>
          <w:p w:rsidR="006109D3" w:rsidRDefault="006109D3" w:rsidP="003D6658">
            <w:pPr>
              <w:numPr>
                <w:ilvl w:val="0"/>
                <w:numId w:val="3"/>
              </w:numPr>
            </w:pPr>
          </w:p>
        </w:tc>
        <w:tc>
          <w:tcPr>
            <w:tcW w:w="862" w:type="dxa"/>
          </w:tcPr>
          <w:p w:rsidR="006109D3" w:rsidRDefault="006109D3" w:rsidP="003A3606"/>
        </w:tc>
        <w:tc>
          <w:tcPr>
            <w:tcW w:w="1032" w:type="dxa"/>
          </w:tcPr>
          <w:p w:rsidR="006109D3" w:rsidRDefault="006109D3" w:rsidP="003A3606"/>
        </w:tc>
        <w:tc>
          <w:tcPr>
            <w:tcW w:w="862" w:type="dxa"/>
          </w:tcPr>
          <w:p w:rsidR="006109D3" w:rsidRDefault="006109D3" w:rsidP="003A3606"/>
        </w:tc>
        <w:tc>
          <w:tcPr>
            <w:tcW w:w="862" w:type="dxa"/>
          </w:tcPr>
          <w:p w:rsidR="006109D3" w:rsidRDefault="006109D3" w:rsidP="003A3606"/>
        </w:tc>
        <w:tc>
          <w:tcPr>
            <w:tcW w:w="1071" w:type="dxa"/>
          </w:tcPr>
          <w:p w:rsidR="006109D3" w:rsidRDefault="006109D3" w:rsidP="003A3606"/>
        </w:tc>
        <w:tc>
          <w:tcPr>
            <w:tcW w:w="862" w:type="dxa"/>
          </w:tcPr>
          <w:p w:rsidR="006109D3" w:rsidRDefault="006109D3" w:rsidP="003A3606"/>
        </w:tc>
      </w:tr>
      <w:tr w:rsidR="006109D3" w:rsidTr="003D6658">
        <w:trPr>
          <w:jc w:val="center"/>
        </w:trPr>
        <w:tc>
          <w:tcPr>
            <w:tcW w:w="3970" w:type="dxa"/>
          </w:tcPr>
          <w:p w:rsidR="006109D3" w:rsidRDefault="006109D3" w:rsidP="003D6658">
            <w:pPr>
              <w:numPr>
                <w:ilvl w:val="0"/>
                <w:numId w:val="3"/>
              </w:numPr>
            </w:pPr>
          </w:p>
        </w:tc>
        <w:tc>
          <w:tcPr>
            <w:tcW w:w="862" w:type="dxa"/>
          </w:tcPr>
          <w:p w:rsidR="006109D3" w:rsidRDefault="006109D3" w:rsidP="003A3606"/>
        </w:tc>
        <w:tc>
          <w:tcPr>
            <w:tcW w:w="1032" w:type="dxa"/>
          </w:tcPr>
          <w:p w:rsidR="006109D3" w:rsidRDefault="006109D3" w:rsidP="003A3606"/>
        </w:tc>
        <w:tc>
          <w:tcPr>
            <w:tcW w:w="862" w:type="dxa"/>
          </w:tcPr>
          <w:p w:rsidR="006109D3" w:rsidRDefault="006109D3" w:rsidP="003A3606"/>
        </w:tc>
        <w:tc>
          <w:tcPr>
            <w:tcW w:w="862" w:type="dxa"/>
          </w:tcPr>
          <w:p w:rsidR="006109D3" w:rsidRDefault="006109D3" w:rsidP="003A3606"/>
        </w:tc>
        <w:tc>
          <w:tcPr>
            <w:tcW w:w="1071" w:type="dxa"/>
          </w:tcPr>
          <w:p w:rsidR="006109D3" w:rsidRDefault="006109D3" w:rsidP="003A3606"/>
        </w:tc>
        <w:tc>
          <w:tcPr>
            <w:tcW w:w="862" w:type="dxa"/>
          </w:tcPr>
          <w:p w:rsidR="006109D3" w:rsidRDefault="006109D3" w:rsidP="003A3606"/>
        </w:tc>
      </w:tr>
      <w:tr w:rsidR="006109D3" w:rsidTr="003D6658">
        <w:trPr>
          <w:jc w:val="center"/>
        </w:trPr>
        <w:tc>
          <w:tcPr>
            <w:tcW w:w="3970" w:type="dxa"/>
          </w:tcPr>
          <w:p w:rsidR="006109D3" w:rsidRDefault="006109D3" w:rsidP="003D6658">
            <w:pPr>
              <w:numPr>
                <w:ilvl w:val="0"/>
                <w:numId w:val="3"/>
              </w:numPr>
            </w:pPr>
          </w:p>
        </w:tc>
        <w:tc>
          <w:tcPr>
            <w:tcW w:w="862" w:type="dxa"/>
          </w:tcPr>
          <w:p w:rsidR="006109D3" w:rsidRDefault="006109D3" w:rsidP="003A3606"/>
        </w:tc>
        <w:tc>
          <w:tcPr>
            <w:tcW w:w="1032" w:type="dxa"/>
          </w:tcPr>
          <w:p w:rsidR="006109D3" w:rsidRDefault="006109D3" w:rsidP="003A3606"/>
        </w:tc>
        <w:tc>
          <w:tcPr>
            <w:tcW w:w="862" w:type="dxa"/>
          </w:tcPr>
          <w:p w:rsidR="006109D3" w:rsidRDefault="006109D3" w:rsidP="003A3606"/>
        </w:tc>
        <w:tc>
          <w:tcPr>
            <w:tcW w:w="862" w:type="dxa"/>
          </w:tcPr>
          <w:p w:rsidR="006109D3" w:rsidRDefault="006109D3" w:rsidP="003A3606"/>
        </w:tc>
        <w:tc>
          <w:tcPr>
            <w:tcW w:w="1071" w:type="dxa"/>
          </w:tcPr>
          <w:p w:rsidR="006109D3" w:rsidRDefault="006109D3" w:rsidP="003A3606"/>
        </w:tc>
        <w:tc>
          <w:tcPr>
            <w:tcW w:w="862" w:type="dxa"/>
          </w:tcPr>
          <w:p w:rsidR="006109D3" w:rsidRDefault="006109D3" w:rsidP="003A3606"/>
        </w:tc>
      </w:tr>
    </w:tbl>
    <w:p w:rsidR="00092A8E" w:rsidRPr="00C30D9A" w:rsidRDefault="00092A8E" w:rsidP="00757364"/>
    <w:tbl>
      <w:tblPr>
        <w:tblW w:w="94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74"/>
        <w:gridCol w:w="1134"/>
        <w:gridCol w:w="1080"/>
        <w:gridCol w:w="1080"/>
      </w:tblGrid>
      <w:tr w:rsidR="003F72DE" w:rsidRPr="003D6658" w:rsidTr="003D6658">
        <w:trPr>
          <w:jc w:val="center"/>
        </w:trPr>
        <w:tc>
          <w:tcPr>
            <w:tcW w:w="6174" w:type="dxa"/>
            <w:shd w:val="clear" w:color="auto" w:fill="000000"/>
          </w:tcPr>
          <w:p w:rsidR="003F72DE" w:rsidRPr="003D6658" w:rsidRDefault="00354981" w:rsidP="00354981">
            <w:pPr>
              <w:rPr>
                <w:b/>
                <w:color w:val="FFFFFF"/>
              </w:rPr>
            </w:pPr>
            <w:r w:rsidRPr="003D6658">
              <w:rPr>
                <w:b/>
                <w:color w:val="FFFFFF"/>
              </w:rPr>
              <w:lastRenderedPageBreak/>
              <w:t>Volunteers:</w:t>
            </w:r>
          </w:p>
        </w:tc>
        <w:tc>
          <w:tcPr>
            <w:tcW w:w="1134" w:type="dxa"/>
            <w:shd w:val="clear" w:color="auto" w:fill="000000"/>
          </w:tcPr>
          <w:p w:rsidR="003F72DE" w:rsidRPr="003D6658" w:rsidRDefault="003F72DE" w:rsidP="003D6658">
            <w:pPr>
              <w:jc w:val="center"/>
              <w:rPr>
                <w:b/>
                <w:color w:val="FFFFFF"/>
              </w:rPr>
            </w:pPr>
            <w:r w:rsidRPr="003D6658">
              <w:rPr>
                <w:b/>
                <w:color w:val="FFFFFF"/>
              </w:rPr>
              <w:t>Male</w:t>
            </w:r>
          </w:p>
        </w:tc>
        <w:tc>
          <w:tcPr>
            <w:tcW w:w="1080" w:type="dxa"/>
            <w:shd w:val="clear" w:color="auto" w:fill="000000"/>
          </w:tcPr>
          <w:p w:rsidR="003F72DE" w:rsidRPr="003D6658" w:rsidRDefault="003F72DE" w:rsidP="003D6658">
            <w:pPr>
              <w:jc w:val="center"/>
              <w:rPr>
                <w:b/>
                <w:color w:val="FFFFFF"/>
              </w:rPr>
            </w:pPr>
            <w:r w:rsidRPr="003D6658">
              <w:rPr>
                <w:b/>
                <w:color w:val="FFFFFF"/>
              </w:rPr>
              <w:t>Female</w:t>
            </w:r>
          </w:p>
        </w:tc>
        <w:tc>
          <w:tcPr>
            <w:tcW w:w="1080" w:type="dxa"/>
            <w:shd w:val="clear" w:color="auto" w:fill="000000"/>
          </w:tcPr>
          <w:p w:rsidR="003F72DE" w:rsidRPr="003D6658" w:rsidRDefault="003F72DE" w:rsidP="003D6658">
            <w:pPr>
              <w:jc w:val="center"/>
              <w:rPr>
                <w:b/>
                <w:color w:val="FFFFFF"/>
              </w:rPr>
            </w:pPr>
            <w:r w:rsidRPr="003D6658">
              <w:rPr>
                <w:b/>
                <w:color w:val="FFFFFF"/>
              </w:rPr>
              <w:t>Total</w:t>
            </w:r>
          </w:p>
        </w:tc>
      </w:tr>
      <w:tr w:rsidR="003F72DE" w:rsidRPr="003D6658" w:rsidTr="003D6658">
        <w:trPr>
          <w:jc w:val="center"/>
        </w:trPr>
        <w:tc>
          <w:tcPr>
            <w:tcW w:w="6174" w:type="dxa"/>
          </w:tcPr>
          <w:p w:rsidR="003F72DE" w:rsidRPr="003D6658" w:rsidRDefault="003F72DE" w:rsidP="00EB0EA1">
            <w:pPr>
              <w:rPr>
                <w:bCs/>
              </w:rPr>
            </w:pPr>
            <w:r w:rsidRPr="003D6658">
              <w:rPr>
                <w:bCs/>
              </w:rPr>
              <w:t>Number of volunteers in CBHFA last month</w:t>
            </w:r>
          </w:p>
        </w:tc>
        <w:tc>
          <w:tcPr>
            <w:tcW w:w="1134" w:type="dxa"/>
          </w:tcPr>
          <w:p w:rsidR="003F72DE" w:rsidRPr="003D6658" w:rsidRDefault="003F72DE" w:rsidP="00757364">
            <w:pPr>
              <w:rPr>
                <w:bCs/>
              </w:rPr>
            </w:pPr>
          </w:p>
        </w:tc>
        <w:tc>
          <w:tcPr>
            <w:tcW w:w="1080" w:type="dxa"/>
          </w:tcPr>
          <w:p w:rsidR="003F72DE" w:rsidRPr="003D6658" w:rsidRDefault="003F72DE" w:rsidP="00757364">
            <w:pPr>
              <w:rPr>
                <w:bCs/>
              </w:rPr>
            </w:pPr>
          </w:p>
        </w:tc>
        <w:tc>
          <w:tcPr>
            <w:tcW w:w="1080" w:type="dxa"/>
          </w:tcPr>
          <w:p w:rsidR="003F72DE" w:rsidRPr="003D6658" w:rsidRDefault="003F72DE" w:rsidP="00757364">
            <w:pPr>
              <w:rPr>
                <w:bCs/>
              </w:rPr>
            </w:pPr>
          </w:p>
        </w:tc>
      </w:tr>
      <w:tr w:rsidR="003F72DE" w:rsidRPr="003D6658" w:rsidTr="003D6658">
        <w:trPr>
          <w:jc w:val="center"/>
        </w:trPr>
        <w:tc>
          <w:tcPr>
            <w:tcW w:w="6174" w:type="dxa"/>
          </w:tcPr>
          <w:p w:rsidR="003F72DE" w:rsidRPr="003D6658" w:rsidRDefault="003F72DE" w:rsidP="00757364">
            <w:pPr>
              <w:rPr>
                <w:bCs/>
              </w:rPr>
            </w:pPr>
            <w:r w:rsidRPr="003D6658">
              <w:rPr>
                <w:bCs/>
              </w:rPr>
              <w:t>Number of new volunteers trained this month</w:t>
            </w:r>
          </w:p>
        </w:tc>
        <w:tc>
          <w:tcPr>
            <w:tcW w:w="1134" w:type="dxa"/>
          </w:tcPr>
          <w:p w:rsidR="003F72DE" w:rsidRPr="003D6658" w:rsidRDefault="003F72DE" w:rsidP="00757364">
            <w:pPr>
              <w:rPr>
                <w:bCs/>
              </w:rPr>
            </w:pPr>
          </w:p>
        </w:tc>
        <w:tc>
          <w:tcPr>
            <w:tcW w:w="1080" w:type="dxa"/>
          </w:tcPr>
          <w:p w:rsidR="003F72DE" w:rsidRPr="003D6658" w:rsidRDefault="003F72DE" w:rsidP="00757364">
            <w:pPr>
              <w:rPr>
                <w:bCs/>
              </w:rPr>
            </w:pPr>
          </w:p>
        </w:tc>
        <w:tc>
          <w:tcPr>
            <w:tcW w:w="1080" w:type="dxa"/>
          </w:tcPr>
          <w:p w:rsidR="003F72DE" w:rsidRPr="003D6658" w:rsidRDefault="003F72DE" w:rsidP="00757364">
            <w:pPr>
              <w:rPr>
                <w:bCs/>
              </w:rPr>
            </w:pPr>
          </w:p>
        </w:tc>
      </w:tr>
      <w:tr w:rsidR="003F72DE" w:rsidRPr="003D6658" w:rsidTr="003D6658">
        <w:trPr>
          <w:jc w:val="center"/>
        </w:trPr>
        <w:tc>
          <w:tcPr>
            <w:tcW w:w="6174" w:type="dxa"/>
          </w:tcPr>
          <w:p w:rsidR="003F72DE" w:rsidRPr="003D6658" w:rsidRDefault="003F72DE" w:rsidP="00EB0EA1">
            <w:pPr>
              <w:rPr>
                <w:bCs/>
              </w:rPr>
            </w:pPr>
            <w:r w:rsidRPr="003D6658">
              <w:rPr>
                <w:bCs/>
              </w:rPr>
              <w:t xml:space="preserve">Number of active volunteers in </w:t>
            </w:r>
            <w:r w:rsidR="00EB0EA1" w:rsidRPr="003D6658">
              <w:rPr>
                <w:bCs/>
              </w:rPr>
              <w:t xml:space="preserve">CBHFA </w:t>
            </w:r>
          </w:p>
        </w:tc>
        <w:tc>
          <w:tcPr>
            <w:tcW w:w="1134" w:type="dxa"/>
          </w:tcPr>
          <w:p w:rsidR="003F72DE" w:rsidRPr="003D6658" w:rsidRDefault="003F72DE" w:rsidP="00757364">
            <w:pPr>
              <w:rPr>
                <w:bCs/>
              </w:rPr>
            </w:pPr>
          </w:p>
        </w:tc>
        <w:tc>
          <w:tcPr>
            <w:tcW w:w="1080" w:type="dxa"/>
          </w:tcPr>
          <w:p w:rsidR="003F72DE" w:rsidRPr="003D6658" w:rsidRDefault="003F72DE" w:rsidP="00757364">
            <w:pPr>
              <w:rPr>
                <w:bCs/>
              </w:rPr>
            </w:pPr>
          </w:p>
        </w:tc>
        <w:tc>
          <w:tcPr>
            <w:tcW w:w="1080" w:type="dxa"/>
          </w:tcPr>
          <w:p w:rsidR="003F72DE" w:rsidRPr="003D6658" w:rsidRDefault="003F72DE" w:rsidP="00757364">
            <w:pPr>
              <w:rPr>
                <w:bCs/>
              </w:rPr>
            </w:pPr>
          </w:p>
        </w:tc>
      </w:tr>
    </w:tbl>
    <w:p w:rsidR="003F72DE" w:rsidRDefault="003F72DE" w:rsidP="00757364">
      <w:pPr>
        <w:rPr>
          <w:bCs/>
        </w:rPr>
      </w:pPr>
    </w:p>
    <w:p w:rsidR="00853215" w:rsidRPr="00C30D9A" w:rsidRDefault="00370440" w:rsidP="00757364">
      <w:pPr>
        <w:rPr>
          <w:b/>
        </w:rPr>
      </w:pPr>
      <w:r w:rsidRPr="00C30D9A">
        <w:rPr>
          <w:b/>
        </w:rPr>
        <w:t>Volunteer activities during this month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8"/>
        <w:gridCol w:w="4788"/>
      </w:tblGrid>
      <w:tr w:rsidR="00545872" w:rsidRPr="003D6658" w:rsidTr="003D6658">
        <w:tc>
          <w:tcPr>
            <w:tcW w:w="4788" w:type="dxa"/>
            <w:shd w:val="clear" w:color="auto" w:fill="000000"/>
          </w:tcPr>
          <w:p w:rsidR="00545872" w:rsidRPr="003D6658" w:rsidRDefault="00545872" w:rsidP="003D6658">
            <w:pPr>
              <w:jc w:val="center"/>
              <w:rPr>
                <w:b/>
                <w:bCs/>
                <w:color w:val="FFFFFF"/>
              </w:rPr>
            </w:pPr>
            <w:r w:rsidRPr="003D6658">
              <w:rPr>
                <w:b/>
                <w:bCs/>
                <w:color w:val="FFFFFF"/>
              </w:rPr>
              <w:t>Activities</w:t>
            </w:r>
          </w:p>
        </w:tc>
        <w:tc>
          <w:tcPr>
            <w:tcW w:w="4788" w:type="dxa"/>
            <w:shd w:val="clear" w:color="auto" w:fill="000000"/>
          </w:tcPr>
          <w:p w:rsidR="00545872" w:rsidRPr="003D6658" w:rsidRDefault="00545872" w:rsidP="003D6658">
            <w:pPr>
              <w:jc w:val="center"/>
              <w:rPr>
                <w:b/>
                <w:bCs/>
                <w:color w:val="FFFFFF"/>
              </w:rPr>
            </w:pPr>
            <w:r w:rsidRPr="003D6658">
              <w:rPr>
                <w:b/>
                <w:bCs/>
                <w:color w:val="FFFFFF"/>
              </w:rPr>
              <w:t>Achieved</w:t>
            </w:r>
          </w:p>
        </w:tc>
      </w:tr>
      <w:tr w:rsidR="00AA6CD7" w:rsidRPr="00C30D9A" w:rsidTr="003D6658">
        <w:tc>
          <w:tcPr>
            <w:tcW w:w="4788" w:type="dxa"/>
          </w:tcPr>
          <w:p w:rsidR="00AA6CD7" w:rsidRPr="00C30D9A" w:rsidRDefault="00545872" w:rsidP="00757364">
            <w:r w:rsidRPr="00C30D9A">
              <w:t>Home visits</w:t>
            </w:r>
          </w:p>
        </w:tc>
        <w:tc>
          <w:tcPr>
            <w:tcW w:w="4788" w:type="dxa"/>
          </w:tcPr>
          <w:p w:rsidR="00AA6CD7" w:rsidRPr="00C30D9A" w:rsidRDefault="00AA6CD7" w:rsidP="00757364"/>
        </w:tc>
      </w:tr>
      <w:tr w:rsidR="00AA6CD7" w:rsidRPr="00C30D9A" w:rsidTr="003D6658">
        <w:tc>
          <w:tcPr>
            <w:tcW w:w="4788" w:type="dxa"/>
          </w:tcPr>
          <w:p w:rsidR="00AA6CD7" w:rsidRPr="00C30D9A" w:rsidRDefault="00545872" w:rsidP="00AA6CD7">
            <w:r w:rsidRPr="00C30D9A">
              <w:t>Group meetings</w:t>
            </w:r>
          </w:p>
        </w:tc>
        <w:tc>
          <w:tcPr>
            <w:tcW w:w="4788" w:type="dxa"/>
          </w:tcPr>
          <w:p w:rsidR="00AA6CD7" w:rsidRPr="00C30D9A" w:rsidRDefault="00AA6CD7" w:rsidP="00757364"/>
        </w:tc>
      </w:tr>
      <w:tr w:rsidR="00545872" w:rsidRPr="00C30D9A" w:rsidTr="003D6658">
        <w:tc>
          <w:tcPr>
            <w:tcW w:w="4788" w:type="dxa"/>
          </w:tcPr>
          <w:p w:rsidR="00545872" w:rsidRPr="00C30D9A" w:rsidRDefault="00545872" w:rsidP="00EB0EA1">
            <w:r w:rsidRPr="00C30D9A">
              <w:t xml:space="preserve">People provided </w:t>
            </w:r>
            <w:r w:rsidR="00EB0EA1">
              <w:t>with f</w:t>
            </w:r>
            <w:r w:rsidR="00EB0EA1" w:rsidRPr="00C30D9A">
              <w:t xml:space="preserve">irst </w:t>
            </w:r>
            <w:r w:rsidR="00EB0EA1">
              <w:t>a</w:t>
            </w:r>
            <w:r w:rsidR="00EB0EA1" w:rsidRPr="00C30D9A">
              <w:t>id</w:t>
            </w:r>
          </w:p>
        </w:tc>
        <w:tc>
          <w:tcPr>
            <w:tcW w:w="4788" w:type="dxa"/>
          </w:tcPr>
          <w:p w:rsidR="00545872" w:rsidRPr="00C30D9A" w:rsidRDefault="00545872" w:rsidP="00757364"/>
        </w:tc>
      </w:tr>
      <w:tr w:rsidR="00545872" w:rsidRPr="00C30D9A" w:rsidTr="003D6658">
        <w:tc>
          <w:tcPr>
            <w:tcW w:w="4788" w:type="dxa"/>
          </w:tcPr>
          <w:p w:rsidR="00545872" w:rsidRPr="00C30D9A" w:rsidRDefault="00545872" w:rsidP="00AA6CD7">
            <w:r w:rsidRPr="00C30D9A">
              <w:t>People referred to health facility</w:t>
            </w:r>
          </w:p>
        </w:tc>
        <w:tc>
          <w:tcPr>
            <w:tcW w:w="4788" w:type="dxa"/>
          </w:tcPr>
          <w:p w:rsidR="00545872" w:rsidRPr="00C30D9A" w:rsidRDefault="00545872" w:rsidP="00757364"/>
        </w:tc>
      </w:tr>
      <w:tr w:rsidR="00545872" w:rsidRPr="00C30D9A" w:rsidTr="003D6658">
        <w:tc>
          <w:tcPr>
            <w:tcW w:w="4788" w:type="dxa"/>
          </w:tcPr>
          <w:p w:rsidR="00545872" w:rsidRPr="00C30D9A" w:rsidRDefault="00545872" w:rsidP="00AA6CD7">
            <w:r w:rsidRPr="00C30D9A">
              <w:t>People given IEC material</w:t>
            </w:r>
          </w:p>
        </w:tc>
        <w:tc>
          <w:tcPr>
            <w:tcW w:w="4788" w:type="dxa"/>
          </w:tcPr>
          <w:p w:rsidR="00545872" w:rsidRPr="00C30D9A" w:rsidRDefault="00545872" w:rsidP="00757364"/>
        </w:tc>
      </w:tr>
    </w:tbl>
    <w:p w:rsidR="00370440" w:rsidRPr="00C30D9A" w:rsidRDefault="00370440" w:rsidP="00757364"/>
    <w:p w:rsidR="00671FA4" w:rsidRPr="00C30D9A" w:rsidRDefault="00545872">
      <w:r w:rsidRPr="00C30D9A">
        <w:rPr>
          <w:b/>
          <w:bCs/>
        </w:rPr>
        <w:t xml:space="preserve">Number of people reached by CBHFA </w:t>
      </w:r>
    </w:p>
    <w:p w:rsidR="00545872" w:rsidRPr="00C30D9A" w:rsidRDefault="00671FA4" w:rsidP="00671FA4">
      <w:pPr>
        <w:ind w:left="2880" w:firstLine="720"/>
      </w:pPr>
      <w:r w:rsidRPr="00C30D9A">
        <w:t>T</w:t>
      </w:r>
      <w:r w:rsidR="00545872" w:rsidRPr="00C30D9A">
        <w:t>ill last month</w:t>
      </w:r>
      <w:r w:rsidRPr="00C30D9A">
        <w:tab/>
      </w:r>
      <w:r w:rsidRPr="00C30D9A">
        <w:tab/>
        <w:t>:________________</w:t>
      </w:r>
    </w:p>
    <w:p w:rsidR="00545872" w:rsidRPr="00C30D9A" w:rsidRDefault="00545872" w:rsidP="00671FA4">
      <w:pPr>
        <w:ind w:left="3600"/>
      </w:pPr>
      <w:r w:rsidRPr="00C30D9A">
        <w:t>During this month</w:t>
      </w:r>
      <w:r w:rsidR="00671FA4" w:rsidRPr="00C30D9A">
        <w:tab/>
        <w:t>:________________</w:t>
      </w:r>
    </w:p>
    <w:p w:rsidR="00545872" w:rsidRPr="00C30D9A" w:rsidRDefault="00545872" w:rsidP="00671FA4">
      <w:pPr>
        <w:ind w:left="2880" w:firstLine="720"/>
      </w:pPr>
      <w:r w:rsidRPr="00C30D9A">
        <w:t>Total this year</w:t>
      </w:r>
      <w:r w:rsidR="00671FA4" w:rsidRPr="00C30D9A">
        <w:tab/>
      </w:r>
      <w:r w:rsidR="00671FA4" w:rsidRPr="00C30D9A">
        <w:tab/>
        <w:t>:________________</w:t>
      </w:r>
    </w:p>
    <w:p w:rsidR="00520F67" w:rsidRPr="00C30D9A" w:rsidRDefault="00520F67"/>
    <w:p w:rsidR="00BB2E23" w:rsidRPr="00BB2E23" w:rsidRDefault="00BB2E23">
      <w:pPr>
        <w:rPr>
          <w:b/>
          <w:bCs/>
        </w:rPr>
      </w:pPr>
      <w:r w:rsidRPr="00BB2E23">
        <w:rPr>
          <w:b/>
          <w:bCs/>
        </w:rPr>
        <w:t>Key challenges</w:t>
      </w:r>
    </w:p>
    <w:p w:rsidR="008B1695" w:rsidRPr="008B1695" w:rsidRDefault="008B1695" w:rsidP="008B1695">
      <w:r w:rsidRPr="008B1695">
        <w:t>_____________________________________________________________________________</w:t>
      </w:r>
    </w:p>
    <w:p w:rsidR="008B1695" w:rsidRPr="008B1695" w:rsidRDefault="008B1695" w:rsidP="008B1695">
      <w:r w:rsidRPr="008B1695">
        <w:t>_____________________________________________________________________________</w:t>
      </w:r>
    </w:p>
    <w:p w:rsidR="008B1695" w:rsidRPr="008B1695" w:rsidRDefault="008B1695" w:rsidP="008B1695">
      <w:r w:rsidRPr="008B1695">
        <w:t>_____________________________________________________________________________</w:t>
      </w:r>
    </w:p>
    <w:p w:rsidR="008B1695" w:rsidRPr="008B1695" w:rsidRDefault="008B1695" w:rsidP="008B1695">
      <w:r w:rsidRPr="008B1695">
        <w:t>_____________________________________________________________________________</w:t>
      </w:r>
    </w:p>
    <w:p w:rsidR="008B1695" w:rsidRPr="008B1695" w:rsidRDefault="008B1695" w:rsidP="008B1695">
      <w:r w:rsidRPr="008B1695">
        <w:t>_____________________________________________________________________________</w:t>
      </w:r>
    </w:p>
    <w:p w:rsidR="008B1695" w:rsidRPr="008B1695" w:rsidRDefault="008B1695" w:rsidP="008B1695">
      <w:r w:rsidRPr="008B1695">
        <w:t>_____________________________________________________________________________</w:t>
      </w:r>
    </w:p>
    <w:p w:rsidR="00BB2E23" w:rsidRPr="00BB2E23" w:rsidRDefault="00BB2E23">
      <w:pPr>
        <w:rPr>
          <w:b/>
          <w:bCs/>
        </w:rPr>
      </w:pPr>
      <w:r w:rsidRPr="00BB2E23">
        <w:rPr>
          <w:b/>
          <w:bCs/>
        </w:rPr>
        <w:t>Recommendations</w:t>
      </w:r>
    </w:p>
    <w:p w:rsidR="008B1695" w:rsidRPr="008B1695" w:rsidRDefault="008B1695" w:rsidP="008B1695">
      <w:r w:rsidRPr="008B1695">
        <w:t>_____________________________________________________________________________</w:t>
      </w:r>
    </w:p>
    <w:p w:rsidR="008B1695" w:rsidRPr="008B1695" w:rsidRDefault="008B1695" w:rsidP="008B1695">
      <w:r w:rsidRPr="008B1695">
        <w:t>_____________________________________________________________________________</w:t>
      </w:r>
    </w:p>
    <w:p w:rsidR="008B1695" w:rsidRPr="008B1695" w:rsidRDefault="008B1695" w:rsidP="008B1695">
      <w:r w:rsidRPr="008B1695">
        <w:t>_____________________________________________________________________________</w:t>
      </w:r>
    </w:p>
    <w:p w:rsidR="008B1695" w:rsidRPr="008B1695" w:rsidRDefault="008B1695" w:rsidP="008B1695">
      <w:r w:rsidRPr="008B1695">
        <w:t>_____________________________________________________________________________</w:t>
      </w:r>
    </w:p>
    <w:p w:rsidR="008B1695" w:rsidRPr="008B1695" w:rsidRDefault="008B1695" w:rsidP="008B1695">
      <w:r w:rsidRPr="008B1695">
        <w:t>_____________________________________________________________________________</w:t>
      </w:r>
    </w:p>
    <w:p w:rsidR="008B1695" w:rsidRPr="008B1695" w:rsidRDefault="008B1695" w:rsidP="008B1695">
      <w:r w:rsidRPr="008B1695">
        <w:t>_____________________________________________________________________________</w:t>
      </w:r>
    </w:p>
    <w:p w:rsidR="00BB2E23" w:rsidRDefault="00BB2E23"/>
    <w:p w:rsidR="00235345" w:rsidRPr="00235345" w:rsidRDefault="00235345">
      <w:pPr>
        <w:rPr>
          <w:b/>
          <w:bCs/>
        </w:rPr>
      </w:pPr>
      <w:r w:rsidRPr="00235345">
        <w:rPr>
          <w:b/>
          <w:bCs/>
        </w:rPr>
        <w:t>Plan for next month</w:t>
      </w:r>
    </w:p>
    <w:p w:rsidR="008B1695" w:rsidRPr="008B1695" w:rsidRDefault="008B1695" w:rsidP="008B1695">
      <w:r w:rsidRPr="008B1695">
        <w:t>_____________________________________________________________________________</w:t>
      </w:r>
    </w:p>
    <w:p w:rsidR="008B1695" w:rsidRPr="008B1695" w:rsidRDefault="008B1695" w:rsidP="008B1695">
      <w:r w:rsidRPr="008B1695">
        <w:t>_____________________________________________________________________________</w:t>
      </w:r>
    </w:p>
    <w:p w:rsidR="008B1695" w:rsidRPr="008B1695" w:rsidRDefault="008B1695" w:rsidP="008B1695">
      <w:r w:rsidRPr="008B1695">
        <w:t>_____________________________________________________________________________</w:t>
      </w:r>
    </w:p>
    <w:p w:rsidR="008B1695" w:rsidRPr="008B1695" w:rsidRDefault="008B1695" w:rsidP="008B1695">
      <w:r w:rsidRPr="008B1695">
        <w:t>_____________________________________________________________________________</w:t>
      </w:r>
    </w:p>
    <w:p w:rsidR="008B1695" w:rsidRPr="008B1695" w:rsidRDefault="008B1695" w:rsidP="008B1695">
      <w:r w:rsidRPr="008B1695">
        <w:t>_____________________________________________________________________________</w:t>
      </w:r>
    </w:p>
    <w:p w:rsidR="00235345" w:rsidRDefault="00235345"/>
    <w:p w:rsidR="003068F3" w:rsidRDefault="003068F3"/>
    <w:p w:rsidR="00771000" w:rsidRPr="00C30D9A" w:rsidRDefault="00771000">
      <w:r>
        <w:t>Date:          /         /</w:t>
      </w:r>
      <w:r>
        <w:tab/>
      </w:r>
      <w:r>
        <w:tab/>
      </w:r>
      <w:r>
        <w:tab/>
      </w:r>
      <w:r>
        <w:tab/>
      </w:r>
      <w:r>
        <w:tab/>
      </w:r>
      <w:r>
        <w:tab/>
        <w:t>Prepared by:__________________</w:t>
      </w:r>
    </w:p>
    <w:sectPr w:rsidR="00771000" w:rsidRPr="00C30D9A" w:rsidSect="00B852CD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385B" w:rsidRDefault="00DE385B">
      <w:r>
        <w:separator/>
      </w:r>
    </w:p>
  </w:endnote>
  <w:endnote w:type="continuationSeparator" w:id="0">
    <w:p w:rsidR="00DE385B" w:rsidRDefault="00DE38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928" w:rsidRDefault="00A13928" w:rsidP="00A13928">
    <w:pPr>
      <w:pStyle w:val="Footer"/>
    </w:pPr>
    <w:r>
      <w:rPr>
        <w:noProof/>
        <w:sz w:val="16"/>
        <w:szCs w:val="16"/>
      </w:rPr>
      <w:t xml:space="preserve">CBHFA PMER Toolkit / updated: </w:t>
    </w:r>
    <w:r w:rsidRPr="007D7139">
      <w:rPr>
        <w:noProof/>
        <w:sz w:val="16"/>
        <w:szCs w:val="16"/>
      </w:rPr>
      <w:t>January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385B" w:rsidRDefault="00DE385B">
      <w:r>
        <w:separator/>
      </w:r>
    </w:p>
  </w:footnote>
  <w:footnote w:type="continuationSeparator" w:id="0">
    <w:p w:rsidR="00DE385B" w:rsidRDefault="00DE385B">
      <w:r>
        <w:continuationSeparator/>
      </w:r>
    </w:p>
  </w:footnote>
  <w:footnote w:id="1">
    <w:p w:rsidR="00FA11F6" w:rsidRDefault="00FA11F6" w:rsidP="00557316">
      <w:pPr>
        <w:pStyle w:val="FootnoteText"/>
      </w:pPr>
      <w:r>
        <w:rPr>
          <w:rStyle w:val="FootnoteReference"/>
        </w:rPr>
        <w:footnoteRef/>
      </w:r>
      <w:r>
        <w:t xml:space="preserve"> Counting each community once regardless of number of topic</w:t>
      </w:r>
      <w:r w:rsidR="00EB0EA1">
        <w:t>s</w:t>
      </w:r>
      <w:r>
        <w:t xml:space="preserve"> they are addressing</w:t>
      </w:r>
    </w:p>
  </w:footnote>
  <w:footnote w:id="2">
    <w:p w:rsidR="00FA11F6" w:rsidRDefault="00FA11F6">
      <w:pPr>
        <w:pStyle w:val="FootnoteText"/>
      </w:pPr>
      <w:r>
        <w:rPr>
          <w:rStyle w:val="FootnoteReference"/>
        </w:rPr>
        <w:footnoteRef/>
      </w:r>
      <w:r>
        <w:t xml:space="preserve"> Communities can be counted more than once if they are implementing more than one topic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1F6" w:rsidRPr="00A13928" w:rsidRDefault="00A13928" w:rsidP="00A13928">
    <w:pPr>
      <w:rPr>
        <w:noProof/>
        <w:sz w:val="16"/>
        <w:szCs w:val="16"/>
      </w:rPr>
    </w:pPr>
    <w:r>
      <w:rPr>
        <w:noProof/>
        <w:sz w:val="16"/>
        <w:szCs w:val="16"/>
      </w:rPr>
      <w:t>4.3 Branch Monthly Report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C7F0D"/>
    <w:multiLevelType w:val="multilevel"/>
    <w:tmpl w:val="EC9A909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90C78D7"/>
    <w:multiLevelType w:val="hybridMultilevel"/>
    <w:tmpl w:val="EC9A9098"/>
    <w:lvl w:ilvl="0" w:tplc="08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5D891DC1"/>
    <w:multiLevelType w:val="hybridMultilevel"/>
    <w:tmpl w:val="59489CDE"/>
    <w:lvl w:ilvl="0" w:tplc="08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23F9"/>
    <w:rsid w:val="00024A6C"/>
    <w:rsid w:val="00050E38"/>
    <w:rsid w:val="00054A31"/>
    <w:rsid w:val="000623F9"/>
    <w:rsid w:val="00092A8E"/>
    <w:rsid w:val="000F430F"/>
    <w:rsid w:val="00104033"/>
    <w:rsid w:val="001642C0"/>
    <w:rsid w:val="001934EF"/>
    <w:rsid w:val="00235345"/>
    <w:rsid w:val="002443F5"/>
    <w:rsid w:val="002862D7"/>
    <w:rsid w:val="002A623B"/>
    <w:rsid w:val="002F3910"/>
    <w:rsid w:val="003068F3"/>
    <w:rsid w:val="003119A4"/>
    <w:rsid w:val="00347DF7"/>
    <w:rsid w:val="00354981"/>
    <w:rsid w:val="00370440"/>
    <w:rsid w:val="003A3606"/>
    <w:rsid w:val="003D32F2"/>
    <w:rsid w:val="003D6658"/>
    <w:rsid w:val="003F72DE"/>
    <w:rsid w:val="0045377E"/>
    <w:rsid w:val="004A3FCD"/>
    <w:rsid w:val="004C0DF7"/>
    <w:rsid w:val="005057C6"/>
    <w:rsid w:val="00520F67"/>
    <w:rsid w:val="00545872"/>
    <w:rsid w:val="00557316"/>
    <w:rsid w:val="006109D3"/>
    <w:rsid w:val="00671FA4"/>
    <w:rsid w:val="006B2E8F"/>
    <w:rsid w:val="006B7501"/>
    <w:rsid w:val="00725A8C"/>
    <w:rsid w:val="00757364"/>
    <w:rsid w:val="00761B65"/>
    <w:rsid w:val="00771000"/>
    <w:rsid w:val="00853215"/>
    <w:rsid w:val="0087480E"/>
    <w:rsid w:val="0089387D"/>
    <w:rsid w:val="008B1695"/>
    <w:rsid w:val="008F19B3"/>
    <w:rsid w:val="009416B9"/>
    <w:rsid w:val="00982E08"/>
    <w:rsid w:val="009A33D2"/>
    <w:rsid w:val="009A6D13"/>
    <w:rsid w:val="00A13928"/>
    <w:rsid w:val="00A40E21"/>
    <w:rsid w:val="00A87BE3"/>
    <w:rsid w:val="00AA6CD7"/>
    <w:rsid w:val="00AB2919"/>
    <w:rsid w:val="00AC00EB"/>
    <w:rsid w:val="00AD3C38"/>
    <w:rsid w:val="00AE1436"/>
    <w:rsid w:val="00B17F3E"/>
    <w:rsid w:val="00B62184"/>
    <w:rsid w:val="00B852CD"/>
    <w:rsid w:val="00B857D6"/>
    <w:rsid w:val="00BB2E23"/>
    <w:rsid w:val="00BE15D3"/>
    <w:rsid w:val="00C30D9A"/>
    <w:rsid w:val="00C508FE"/>
    <w:rsid w:val="00C86D27"/>
    <w:rsid w:val="00CE7561"/>
    <w:rsid w:val="00D14718"/>
    <w:rsid w:val="00DD4F13"/>
    <w:rsid w:val="00DE385B"/>
    <w:rsid w:val="00E31B72"/>
    <w:rsid w:val="00E46D28"/>
    <w:rsid w:val="00E75AC2"/>
    <w:rsid w:val="00EB0EA1"/>
    <w:rsid w:val="00EC6DC3"/>
    <w:rsid w:val="00EE2DD9"/>
    <w:rsid w:val="00FA11F6"/>
    <w:rsid w:val="00FB6A65"/>
    <w:rsid w:val="00FC2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D32F2"/>
    <w:rPr>
      <w:rFonts w:ascii="Calibri" w:hAnsi="Calibri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BE15D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RANJAN">
    <w:name w:val="RANJAN"/>
    <w:basedOn w:val="Heading1"/>
    <w:next w:val="Title"/>
    <w:rsid w:val="00BE15D3"/>
    <w:pPr>
      <w:keepLines/>
      <w:spacing w:before="120" w:after="0"/>
      <w:outlineLvl w:val="1"/>
    </w:pPr>
    <w:rPr>
      <w:rFonts w:ascii="Calibri" w:hAnsi="Calibri"/>
      <w:color w:val="365F91"/>
      <w:kern w:val="0"/>
      <w:sz w:val="28"/>
      <w:szCs w:val="28"/>
      <w:lang w:val="en-GB" w:eastAsia="en-GB"/>
    </w:rPr>
  </w:style>
  <w:style w:type="paragraph" w:styleId="Title">
    <w:name w:val="Title"/>
    <w:basedOn w:val="Normal"/>
    <w:qFormat/>
    <w:rsid w:val="00BE15D3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table" w:styleId="TableGrid">
    <w:name w:val="Table Grid"/>
    <w:basedOn w:val="TableNormal"/>
    <w:rsid w:val="00520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FB6A65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FB6A65"/>
    <w:rPr>
      <w:vertAlign w:val="superscript"/>
    </w:rPr>
  </w:style>
  <w:style w:type="paragraph" w:styleId="Header">
    <w:name w:val="header"/>
    <w:basedOn w:val="Normal"/>
    <w:rsid w:val="00054A3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54A31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rsid w:val="00EB0EA1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0E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B0EA1"/>
    <w:rPr>
      <w:rFonts w:ascii="Calibri" w:hAnsi="Calibri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B0E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B0EA1"/>
    <w:rPr>
      <w:b/>
      <w:bCs/>
    </w:rPr>
  </w:style>
  <w:style w:type="paragraph" w:styleId="BalloonText">
    <w:name w:val="Balloon Text"/>
    <w:basedOn w:val="Normal"/>
    <w:link w:val="BalloonTextChar"/>
    <w:rsid w:val="00EB0E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0EA1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13928"/>
    <w:rPr>
      <w:rFonts w:ascii="Calibri" w:hAnsi="Calibri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73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Community Based Health and First Aid Program</vt:lpstr>
    </vt:vector>
  </TitlesOfParts>
  <Company>American Red Cross</Company>
  <LinksUpToDate>false</LinksUpToDate>
  <CharactersWithSpaces>2694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Community Based Health and First Aid Program</dc:title>
  <dc:subject/>
  <dc:creator>Ranjan</dc:creator>
  <cp:keywords/>
  <dc:description/>
  <cp:lastModifiedBy>ayham.alomari</cp:lastModifiedBy>
  <cp:revision>4</cp:revision>
  <dcterms:created xsi:type="dcterms:W3CDTF">2011-02-14T13:50:00Z</dcterms:created>
  <dcterms:modified xsi:type="dcterms:W3CDTF">2011-02-14T13:52:00Z</dcterms:modified>
</cp:coreProperties>
</file>