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C" w:rsidRPr="00C039A2" w:rsidRDefault="00C039A2" w:rsidP="00A145F4">
      <w:pPr>
        <w:spacing w:after="0"/>
        <w:rPr>
          <w:rFonts w:ascii="TH SarabunPSK" w:hAnsi="TH SarabunPSK" w:cs="TH SarabunPSK"/>
          <w:bCs/>
          <w:sz w:val="36"/>
          <w:szCs w:val="36"/>
          <w:lang w:val="en-GB"/>
        </w:rPr>
      </w:pPr>
      <w:r w:rsidRPr="00C039A2">
        <w:rPr>
          <w:rFonts w:ascii="TH SarabunPSK" w:hAnsi="TH SarabunPSK" w:cs="TH SarabunPSK" w:hint="cs"/>
          <w:bCs/>
          <w:sz w:val="36"/>
          <w:szCs w:val="36"/>
          <w:cs/>
          <w:lang w:val="en-GB" w:bidi="th-TH"/>
        </w:rPr>
        <w:t>ทักษะการอำนวยความสะดวกและทักษะการสื่อสาร</w:t>
      </w:r>
    </w:p>
    <w:p w:rsidR="00673BE2" w:rsidRPr="00C039A2" w:rsidRDefault="00C039A2" w:rsidP="00A145F4">
      <w:pPr>
        <w:spacing w:after="0"/>
        <w:rPr>
          <w:rFonts w:ascii="TH SarabunPSK" w:hAnsi="TH SarabunPSK" w:cs="TH SarabunPSK"/>
          <w:sz w:val="36"/>
          <w:szCs w:val="36"/>
          <w:lang w:val="en-GB"/>
        </w:rPr>
      </w:pPr>
      <w:r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อะไรที่เป็นสิ่งสำคัญในการพิจารณาเมื่อจะอำนวยความสะดวกในการจัดการฝึกอบรม</w:t>
      </w:r>
    </w:p>
    <w:p w:rsidR="00673BE2" w:rsidRPr="00C039A2" w:rsidRDefault="00C039A2" w:rsidP="00A145F4">
      <w:pPr>
        <w:spacing w:after="0"/>
        <w:rPr>
          <w:rFonts w:ascii="TH SarabunPSK" w:hAnsi="TH SarabunPSK" w:cs="TH SarabunPSK"/>
          <w:sz w:val="36"/>
          <w:szCs w:val="36"/>
          <w:lang w:val="en-GB"/>
        </w:rPr>
      </w:pPr>
      <w:r>
        <w:rPr>
          <w:rFonts w:ascii="TH SarabunPSK" w:hAnsi="TH SarabunPSK" w:cs="TH SarabunPSK" w:hint="cs"/>
          <w:sz w:val="36"/>
          <w:szCs w:val="36"/>
          <w:cs/>
          <w:lang w:val="en-GB" w:bidi="th-TH"/>
        </w:rPr>
        <w:t xml:space="preserve">คำตอบที่สำคัญคือ </w:t>
      </w:r>
      <w:r w:rsidR="00673BE2"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:</w:t>
      </w:r>
    </w:p>
    <w:p w:rsidR="00673BE2" w:rsidRPr="00C039A2" w:rsidRDefault="00673BE2" w:rsidP="00A145F4">
      <w:pPr>
        <w:spacing w:after="0"/>
        <w:rPr>
          <w:rFonts w:ascii="TH SarabunPSK" w:hAnsi="TH SarabunPSK" w:cs="TH SarabunPSK"/>
          <w:sz w:val="36"/>
          <w:szCs w:val="36"/>
          <w:lang w:val="en-GB"/>
        </w:rPr>
      </w:pP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-</w:t>
      </w:r>
      <w:r w:rsidRPr="00C039A2">
        <w:rPr>
          <w:rFonts w:ascii="TH SarabunPSK" w:hAnsi="TH SarabunPSK" w:cs="TH SarabunPSK"/>
          <w:sz w:val="36"/>
          <w:szCs w:val="36"/>
          <w:lang w:val="en-GB"/>
        </w:rPr>
        <w:tab/>
      </w:r>
      <w:r w:rsidR="00C039A2" w:rsidRPr="00C039A2">
        <w:rPr>
          <w:rFonts w:ascii="TH SarabunPSK" w:hAnsi="TH SarabunPSK" w:cs="TH SarabunPSK" w:hint="cs"/>
          <w:sz w:val="36"/>
          <w:szCs w:val="36"/>
          <w:u w:val="single"/>
          <w:cs/>
          <w:lang w:val="en-GB" w:bidi="th-TH"/>
        </w:rPr>
        <w:t>การรู้จักผู้ฟัง</w:t>
      </w:r>
      <w:r w:rsidR="00C039A2">
        <w:rPr>
          <w:rFonts w:ascii="TH SarabunPSK" w:hAnsi="TH SarabunPSK" w:cs="TH SarabunPSK" w:hint="cs"/>
          <w:sz w:val="36"/>
          <w:szCs w:val="36"/>
          <w:cs/>
          <w:lang w:val="en-GB" w:bidi="th-TH"/>
        </w:rPr>
        <w:t xml:space="preserve"> </w:t>
      </w: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 xml:space="preserve">: </w:t>
      </w:r>
      <w:r w:rsidR="00E52D12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จะต้องรู้จักผู้เข้ารับการอบรม, ผู้เข้าอบรมรู้จักหัวข้อการอบรมมากน้อยแค่ไหน, มีการเตรียมพร้อมและการตั้งคำถาม</w:t>
      </w:r>
    </w:p>
    <w:p w:rsidR="00673BE2" w:rsidRPr="00C039A2" w:rsidRDefault="00673BE2" w:rsidP="00A145F4">
      <w:pPr>
        <w:spacing w:after="0"/>
        <w:rPr>
          <w:rFonts w:ascii="TH SarabunPSK" w:hAnsi="TH SarabunPSK" w:cs="TH SarabunPSK"/>
          <w:sz w:val="36"/>
          <w:szCs w:val="36"/>
          <w:lang w:val="en-GB"/>
        </w:rPr>
      </w:pP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-</w:t>
      </w:r>
      <w:r w:rsidRPr="00C039A2">
        <w:rPr>
          <w:rFonts w:ascii="TH SarabunPSK" w:hAnsi="TH SarabunPSK" w:cs="TH SarabunPSK"/>
          <w:sz w:val="36"/>
          <w:szCs w:val="36"/>
          <w:lang w:val="en-GB"/>
        </w:rPr>
        <w:tab/>
      </w:r>
      <w:r w:rsidR="00C039A2" w:rsidRPr="00C039A2">
        <w:rPr>
          <w:rFonts w:ascii="TH SarabunPSK" w:hAnsi="TH SarabunPSK" w:cs="TH SarabunPSK" w:hint="cs"/>
          <w:sz w:val="36"/>
          <w:szCs w:val="36"/>
          <w:u w:val="single"/>
          <w:cs/>
          <w:lang w:val="en-GB" w:bidi="th-TH"/>
        </w:rPr>
        <w:t>ท่านกำลังนำเสนออะไร</w:t>
      </w:r>
      <w:r w:rsidR="00C039A2">
        <w:rPr>
          <w:rFonts w:ascii="TH SarabunPSK" w:hAnsi="TH SarabunPSK" w:cs="TH SarabunPSK" w:hint="cs"/>
          <w:sz w:val="36"/>
          <w:szCs w:val="36"/>
          <w:cs/>
          <w:lang w:val="en-GB" w:bidi="th-TH"/>
        </w:rPr>
        <w:t xml:space="preserve"> </w:t>
      </w: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 xml:space="preserve">: </w:t>
      </w:r>
      <w:r w:rsidR="00E52D12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ให้มุ่งเน้นเป้าหมายหลักของแต่ละบทเรียน, เชื่อมโยง</w:t>
      </w:r>
      <w:r w:rsidR="006B0B04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ระหว่าง</w:t>
      </w:r>
      <w:r w:rsidR="00E52D12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การตอบคำถามและข้อเสนอแนะของผู้เข้าอบรม</w:t>
      </w: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 xml:space="preserve"> </w:t>
      </w:r>
    </w:p>
    <w:p w:rsidR="00673BE2" w:rsidRPr="00C039A2" w:rsidRDefault="00673BE2" w:rsidP="00A145F4">
      <w:pPr>
        <w:spacing w:after="0"/>
        <w:rPr>
          <w:rFonts w:ascii="TH SarabunPSK" w:hAnsi="TH SarabunPSK" w:cs="TH SarabunPSK"/>
          <w:sz w:val="36"/>
          <w:szCs w:val="36"/>
          <w:lang w:val="en-GB"/>
        </w:rPr>
      </w:pP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-</w:t>
      </w:r>
      <w:r w:rsidRPr="00C039A2">
        <w:rPr>
          <w:rFonts w:ascii="TH SarabunPSK" w:hAnsi="TH SarabunPSK" w:cs="TH SarabunPSK"/>
          <w:sz w:val="36"/>
          <w:szCs w:val="36"/>
          <w:lang w:val="en-GB"/>
        </w:rPr>
        <w:tab/>
      </w:r>
      <w:r w:rsidR="00C039A2" w:rsidRPr="00E52D12">
        <w:rPr>
          <w:rFonts w:ascii="TH SarabunPSK" w:hAnsi="TH SarabunPSK" w:cs="TH SarabunPSK" w:hint="cs"/>
          <w:sz w:val="36"/>
          <w:szCs w:val="36"/>
          <w:u w:val="single"/>
          <w:cs/>
          <w:lang w:val="en-GB" w:bidi="th-TH"/>
        </w:rPr>
        <w:t>ทักษะในการสื่อสาร</w:t>
      </w:r>
      <w:r w:rsidR="00C039A2">
        <w:rPr>
          <w:rFonts w:ascii="TH SarabunPSK" w:hAnsi="TH SarabunPSK" w:cs="TH SarabunPSK" w:hint="cs"/>
          <w:sz w:val="36"/>
          <w:szCs w:val="36"/>
          <w:cs/>
          <w:lang w:val="en-GB" w:bidi="th-TH"/>
        </w:rPr>
        <w:t xml:space="preserve"> </w:t>
      </w: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 xml:space="preserve">: </w:t>
      </w:r>
      <w:r w:rsidR="006B0B04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โปสเตอร์, การสบสายตา, การเคลื่อนไหวไปรอบๆ และการตั้งคำถาม</w:t>
      </w: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 xml:space="preserve"> </w:t>
      </w:r>
    </w:p>
    <w:p w:rsidR="006B0B04" w:rsidRDefault="00673BE2" w:rsidP="00A145F4">
      <w:pPr>
        <w:spacing w:after="0"/>
        <w:rPr>
          <w:rFonts w:ascii="TH SarabunPSK" w:hAnsi="TH SarabunPSK" w:cs="TH SarabunPSK"/>
          <w:sz w:val="36"/>
          <w:szCs w:val="36"/>
          <w:lang w:val="en-GB" w:bidi="th-TH"/>
        </w:rPr>
      </w:pP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-</w:t>
      </w:r>
      <w:r w:rsidRPr="00C039A2">
        <w:rPr>
          <w:rFonts w:ascii="TH SarabunPSK" w:hAnsi="TH SarabunPSK" w:cs="TH SarabunPSK"/>
          <w:sz w:val="36"/>
          <w:szCs w:val="36"/>
          <w:lang w:val="en-GB"/>
        </w:rPr>
        <w:tab/>
      </w:r>
      <w:r w:rsidR="006B0B04" w:rsidRPr="006B0B04">
        <w:rPr>
          <w:rFonts w:ascii="TH SarabunPSK" w:hAnsi="TH SarabunPSK" w:cs="TH SarabunPSK" w:hint="cs"/>
          <w:sz w:val="36"/>
          <w:szCs w:val="36"/>
          <w:u w:val="single"/>
          <w:cs/>
          <w:lang w:val="en-GB" w:bidi="th-TH"/>
        </w:rPr>
        <w:t>ถามคำถามที่สำคัญ</w:t>
      </w:r>
      <w:r w:rsidR="006B0B04">
        <w:rPr>
          <w:rFonts w:ascii="TH SarabunPSK" w:hAnsi="TH SarabunPSK" w:cs="TH SarabunPSK" w:hint="cs"/>
          <w:sz w:val="36"/>
          <w:szCs w:val="36"/>
          <w:cs/>
          <w:lang w:val="en-GB" w:bidi="th-TH"/>
        </w:rPr>
        <w:t xml:space="preserve"> </w:t>
      </w: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 xml:space="preserve">: </w:t>
      </w:r>
    </w:p>
    <w:p w:rsidR="006B0B04" w:rsidRDefault="006B0B04" w:rsidP="00A145F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6"/>
          <w:szCs w:val="36"/>
          <w:lang w:bidi="th-TH"/>
        </w:rPr>
      </w:pPr>
      <w:r w:rsidRPr="006B0B04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เพื่อให้มั่นใจว่าผู้คน</w:t>
      </w:r>
      <w:r w:rsidRPr="006B0B04">
        <w:rPr>
          <w:rFonts w:ascii="TH SarabunPSK" w:hAnsi="TH SarabunPSK" w:cs="TH SarabunPSK" w:hint="cs"/>
          <w:sz w:val="36"/>
          <w:szCs w:val="36"/>
          <w:cs/>
          <w:lang w:bidi="th-TH"/>
        </w:rPr>
        <w:t>มีความเข้าใจเก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ี่ยวกับบทเรียนและเข้าใจในระดับความรู้</w:t>
      </w:r>
    </w:p>
    <w:p w:rsidR="006B0B04" w:rsidRDefault="006B0B04" w:rsidP="00A145F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เพื่อให้รู้จักผู้ฟัง</w:t>
      </w:r>
    </w:p>
    <w:p w:rsidR="006B0B04" w:rsidRDefault="006B0B04" w:rsidP="00A145F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เพื่อเชื่อมโยง</w:t>
      </w:r>
      <w:r w:rsidR="00CD0BB2">
        <w:rPr>
          <w:rFonts w:ascii="TH SarabunPSK" w:hAnsi="TH SarabunPSK" w:cs="TH SarabunPSK" w:hint="cs"/>
          <w:sz w:val="36"/>
          <w:szCs w:val="36"/>
          <w:cs/>
          <w:lang w:bidi="th-TH"/>
        </w:rPr>
        <w:t>ระหว่างแนวคิดกับใจความสำคัญของแต่ละหัวข้อ</w:t>
      </w:r>
    </w:p>
    <w:p w:rsidR="00CD0BB2" w:rsidRDefault="00CD0BB2" w:rsidP="00A145F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เพื่อสร้างปฏิสัมพันธ์และการสนทนา</w:t>
      </w:r>
    </w:p>
    <w:p w:rsidR="00CD0BB2" w:rsidRPr="006B0B04" w:rsidRDefault="00CD0BB2" w:rsidP="00A145F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และเมื่อมีการตั้งคำถาม ก็เป็นสิ่งสำคัญมากในการใช้ทักษะการเอาใจใส่</w:t>
      </w:r>
    </w:p>
    <w:p w:rsidR="00445DBA" w:rsidRDefault="006B0B04" w:rsidP="00A145F4">
      <w:pPr>
        <w:spacing w:after="0"/>
        <w:rPr>
          <w:rFonts w:ascii="TH SarabunPSK" w:hAnsi="TH SarabunPSK" w:cs="TH SarabunPSK"/>
          <w:sz w:val="36"/>
          <w:szCs w:val="36"/>
          <w:lang w:val="en-GB"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673BE2"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-</w:t>
      </w:r>
      <w:r w:rsidR="00673BE2" w:rsidRPr="00C039A2">
        <w:rPr>
          <w:rFonts w:ascii="TH SarabunPSK" w:hAnsi="TH SarabunPSK" w:cs="TH SarabunPSK"/>
          <w:sz w:val="36"/>
          <w:szCs w:val="36"/>
          <w:lang w:val="en-GB"/>
        </w:rPr>
        <w:tab/>
      </w:r>
      <w:r w:rsidR="00CD0BB2" w:rsidRPr="00CD0BB2">
        <w:rPr>
          <w:rFonts w:ascii="TH SarabunPSK" w:hAnsi="TH SarabunPSK" w:cs="TH SarabunPSK" w:hint="cs"/>
          <w:sz w:val="36"/>
          <w:szCs w:val="36"/>
          <w:u w:val="single"/>
          <w:cs/>
          <w:lang w:val="en-GB" w:bidi="th-TH"/>
        </w:rPr>
        <w:t>ทักษะการเอาใจใส่</w:t>
      </w:r>
      <w:r w:rsidR="00445DBA">
        <w:rPr>
          <w:rFonts w:ascii="TH SarabunPSK" w:hAnsi="TH SarabunPSK" w:cs="TH SarabunPSK"/>
          <w:sz w:val="36"/>
          <w:szCs w:val="36"/>
          <w:u w:val="single"/>
          <w:cs/>
          <w:lang w:val="en-GB" w:bidi="th-TH"/>
        </w:rPr>
        <w:t xml:space="preserve"> (</w:t>
      </w:r>
      <w:r w:rsidR="00445DBA">
        <w:rPr>
          <w:rFonts w:ascii="TH SarabunPSK" w:hAnsi="TH SarabunPSK" w:cs="TH SarabunPSK"/>
          <w:sz w:val="36"/>
          <w:szCs w:val="36"/>
          <w:u w:val="single"/>
          <w:lang w:val="en-GB" w:bidi="th-TH"/>
        </w:rPr>
        <w:t>attention skill</w:t>
      </w:r>
      <w:r w:rsidR="00445DBA">
        <w:rPr>
          <w:rFonts w:ascii="TH SarabunPSK" w:hAnsi="TH SarabunPSK" w:cs="TH SarabunPSK"/>
          <w:sz w:val="36"/>
          <w:szCs w:val="36"/>
          <w:u w:val="single"/>
          <w:cs/>
          <w:lang w:val="en-GB" w:bidi="th-TH"/>
        </w:rPr>
        <w:t>)</w:t>
      </w:r>
      <w:r w:rsidR="00CD0BB2">
        <w:rPr>
          <w:rFonts w:ascii="TH SarabunPSK" w:hAnsi="TH SarabunPSK" w:cs="TH SarabunPSK" w:hint="cs"/>
          <w:sz w:val="36"/>
          <w:szCs w:val="36"/>
          <w:cs/>
          <w:lang w:val="en-GB" w:bidi="th-TH"/>
        </w:rPr>
        <w:t xml:space="preserve"> </w:t>
      </w:r>
      <w:r w:rsidR="00673BE2"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 xml:space="preserve">: </w:t>
      </w:r>
      <w:r w:rsidR="00CD0BB2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ใช้วิธีการเผชิญหน้า, การใช้วิธีการสบสายตา, การรับฟัง, การพยักหน้า</w:t>
      </w:r>
      <w:r w:rsidR="00445DBA">
        <w:rPr>
          <w:rFonts w:ascii="TH SarabunPSK" w:hAnsi="TH SarabunPSK" w:cs="TH SarabunPSK" w:hint="cs"/>
          <w:sz w:val="36"/>
          <w:szCs w:val="36"/>
          <w:cs/>
          <w:lang w:val="en-GB" w:bidi="th-TH"/>
        </w:rPr>
        <w:t xml:space="preserve"> (เพื่อให้ผู้เข้าอบรมรู้ว่าท่านเข้าใจในสิ่งที่ผู้เข้าอบรมพูด), การโต้ตอบคำถาม, การพูดซ้ำในสิ่งที่ผู้เข้าอบรมพูด และการถามคำถามสำหรับใครที่ต้องการจะให้ข้อเสนอแนะเพิ่มเติม </w:t>
      </w:r>
    </w:p>
    <w:p w:rsidR="00673BE2" w:rsidRPr="00C039A2" w:rsidRDefault="00673BE2" w:rsidP="00A145F4">
      <w:pPr>
        <w:spacing w:after="0"/>
        <w:rPr>
          <w:rFonts w:ascii="TH SarabunPSK" w:hAnsi="TH SarabunPSK" w:cs="TH SarabunPSK"/>
          <w:sz w:val="36"/>
          <w:szCs w:val="36"/>
          <w:lang w:val="en-GB"/>
        </w:rPr>
      </w:pP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-</w:t>
      </w:r>
      <w:r w:rsidRPr="00C039A2">
        <w:rPr>
          <w:rFonts w:ascii="TH SarabunPSK" w:hAnsi="TH SarabunPSK" w:cs="TH SarabunPSK"/>
          <w:sz w:val="36"/>
          <w:szCs w:val="36"/>
          <w:lang w:val="en-GB"/>
        </w:rPr>
        <w:tab/>
      </w:r>
      <w:r w:rsidR="00445DBA" w:rsidRPr="00445DBA">
        <w:rPr>
          <w:rFonts w:ascii="TH SarabunPSK" w:hAnsi="TH SarabunPSK" w:cs="TH SarabunPSK" w:hint="cs"/>
          <w:sz w:val="36"/>
          <w:szCs w:val="36"/>
          <w:u w:val="single"/>
          <w:cs/>
          <w:lang w:val="en-GB" w:bidi="th-TH"/>
        </w:rPr>
        <w:t>การสนทนาแบบควบคุม</w:t>
      </w:r>
      <w:r w:rsidR="00445DBA">
        <w:rPr>
          <w:rFonts w:ascii="TH SarabunPSK" w:hAnsi="TH SarabunPSK" w:cs="TH SarabunPSK" w:hint="cs"/>
          <w:sz w:val="36"/>
          <w:szCs w:val="36"/>
          <w:u w:val="single"/>
          <w:cs/>
          <w:lang w:val="en-GB" w:bidi="th-TH"/>
        </w:rPr>
        <w:t xml:space="preserve"> (</w:t>
      </w:r>
      <w:r w:rsidR="00445DBA">
        <w:rPr>
          <w:rFonts w:ascii="TH SarabunPSK" w:hAnsi="TH SarabunPSK" w:cs="TH SarabunPSK"/>
          <w:sz w:val="36"/>
          <w:szCs w:val="36"/>
          <w:u w:val="single"/>
          <w:lang w:bidi="th-TH"/>
        </w:rPr>
        <w:t>controlling discussion</w:t>
      </w:r>
      <w:r w:rsidR="00445DBA">
        <w:rPr>
          <w:rFonts w:ascii="TH SarabunPSK" w:hAnsi="TH SarabunPSK" w:cs="TH SarabunPSK" w:hint="cs"/>
          <w:sz w:val="36"/>
          <w:szCs w:val="36"/>
          <w:u w:val="single"/>
          <w:cs/>
          <w:lang w:val="en-GB" w:bidi="th-TH"/>
        </w:rPr>
        <w:t>)</w:t>
      </w:r>
      <w:r w:rsidR="00445DBA">
        <w:rPr>
          <w:rFonts w:ascii="TH SarabunPSK" w:hAnsi="TH SarabunPSK" w:cs="TH SarabunPSK" w:hint="cs"/>
          <w:sz w:val="36"/>
          <w:szCs w:val="36"/>
          <w:cs/>
          <w:lang w:val="en-GB" w:bidi="th-TH"/>
        </w:rPr>
        <w:t xml:space="preserve"> </w:t>
      </w: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 xml:space="preserve">: </w:t>
      </w:r>
      <w:r w:rsidR="00445DBA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หากมีใครสักคนที่พยายาม</w:t>
      </w:r>
      <w:r w:rsidR="00F775EC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สนทนาแบบ</w:t>
      </w:r>
      <w:r w:rsidR="00445DBA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สร้างความโดดเด่นหรือแปลกแยก</w:t>
      </w:r>
      <w:r w:rsidR="00F775EC">
        <w:rPr>
          <w:rFonts w:ascii="TH SarabunPSK" w:hAnsi="TH SarabunPSK" w:cs="TH SarabunPSK" w:hint="cs"/>
          <w:sz w:val="36"/>
          <w:szCs w:val="36"/>
          <w:cs/>
          <w:lang w:val="en-GB" w:bidi="th-TH"/>
        </w:rPr>
        <w:t xml:space="preserve"> ให้ถามผู้คนที่อยู่ในวงสนทนาเพื่ออนุญาตให้ถามคำถามหรือให้ตอบคำถามและข้อเสนอแนะทีละคน</w:t>
      </w:r>
    </w:p>
    <w:p w:rsidR="00673BE2" w:rsidRPr="00C039A2" w:rsidRDefault="00F775EC" w:rsidP="00A145F4">
      <w:pPr>
        <w:spacing w:after="0"/>
        <w:rPr>
          <w:rFonts w:ascii="TH SarabunPSK" w:hAnsi="TH SarabunPSK" w:cs="TH SarabunPSK"/>
          <w:sz w:val="36"/>
          <w:szCs w:val="36"/>
          <w:lang w:val="en-GB"/>
        </w:rPr>
      </w:pPr>
      <w:r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สิ่งที่ได้รับภายหลังการฝึกอบรมมีอะไรบ้าง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? </w:t>
      </w:r>
      <w:r w:rsidR="00B43EF6">
        <w:rPr>
          <w:rFonts w:ascii="TH SarabunPSK" w:hAnsi="TH SarabunPSK" w:cs="TH SarabunPSK" w:hint="cs"/>
          <w:sz w:val="36"/>
          <w:szCs w:val="36"/>
          <w:cs/>
          <w:lang w:bidi="th-TH"/>
        </w:rPr>
        <w:t>ท่านจะมีการ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จัดการสำหรับวันต่อไปได้อย่างไร</w:t>
      </w:r>
      <w:r w:rsidR="00673BE2" w:rsidRPr="00C039A2">
        <w:rPr>
          <w:rFonts w:ascii="TH SarabunPSK" w:hAnsi="TH SarabunPSK" w:cs="TH SarabunPSK"/>
          <w:sz w:val="36"/>
          <w:szCs w:val="36"/>
          <w:lang w:val="en-GB"/>
        </w:rPr>
        <w:t>?</w:t>
      </w:r>
    </w:p>
    <w:p w:rsidR="00673BE2" w:rsidRPr="00C039A2" w:rsidRDefault="00F775EC" w:rsidP="00A145F4">
      <w:pPr>
        <w:spacing w:after="0"/>
        <w:rPr>
          <w:rFonts w:ascii="TH SarabunPSK" w:hAnsi="TH SarabunPSK" w:cs="TH SarabunPSK"/>
          <w:sz w:val="36"/>
          <w:szCs w:val="36"/>
          <w:lang w:val="en-GB"/>
        </w:rPr>
      </w:pPr>
      <w:r>
        <w:rPr>
          <w:rFonts w:ascii="TH SarabunPSK" w:hAnsi="TH SarabunPSK" w:cs="TH SarabunPSK" w:hint="cs"/>
          <w:sz w:val="36"/>
          <w:szCs w:val="36"/>
          <w:cs/>
          <w:lang w:val="en-GB" w:bidi="th-TH"/>
        </w:rPr>
        <w:t xml:space="preserve">คำตอบที่สำคัญ </w:t>
      </w:r>
      <w:r w:rsidR="00673BE2"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:</w:t>
      </w:r>
    </w:p>
    <w:p w:rsidR="00673BE2" w:rsidRPr="00C039A2" w:rsidRDefault="00673BE2" w:rsidP="00A145F4">
      <w:pPr>
        <w:spacing w:after="0"/>
        <w:rPr>
          <w:rFonts w:ascii="TH SarabunPSK" w:hAnsi="TH SarabunPSK" w:cs="TH SarabunPSK"/>
          <w:sz w:val="36"/>
          <w:szCs w:val="36"/>
          <w:lang w:val="en-GB"/>
        </w:rPr>
      </w:pP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-</w:t>
      </w:r>
      <w:r w:rsidRPr="00C039A2">
        <w:rPr>
          <w:rFonts w:ascii="TH SarabunPSK" w:hAnsi="TH SarabunPSK" w:cs="TH SarabunPSK"/>
          <w:sz w:val="36"/>
          <w:szCs w:val="36"/>
          <w:lang w:val="en-GB"/>
        </w:rPr>
        <w:tab/>
      </w:r>
      <w:r w:rsidR="00B43EF6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การมอบใบประกาศนียบัตร</w:t>
      </w:r>
    </w:p>
    <w:p w:rsidR="00673BE2" w:rsidRPr="00C039A2" w:rsidRDefault="00673BE2" w:rsidP="00A145F4">
      <w:pPr>
        <w:spacing w:after="0"/>
        <w:rPr>
          <w:rFonts w:ascii="TH SarabunPSK" w:hAnsi="TH SarabunPSK" w:cs="TH SarabunPSK"/>
          <w:sz w:val="36"/>
          <w:szCs w:val="36"/>
          <w:lang w:val="en-GB"/>
        </w:rPr>
      </w:pP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-</w:t>
      </w:r>
      <w:r w:rsidRPr="00C039A2">
        <w:rPr>
          <w:rFonts w:ascii="TH SarabunPSK" w:hAnsi="TH SarabunPSK" w:cs="TH SarabunPSK"/>
          <w:sz w:val="36"/>
          <w:szCs w:val="36"/>
          <w:lang w:val="en-GB"/>
        </w:rPr>
        <w:tab/>
      </w:r>
      <w:r w:rsidR="00B43EF6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การจัดการเกี่ยวกับกำหนดการในการเยี่ยมพื้นที่</w:t>
      </w: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 xml:space="preserve"> </w:t>
      </w:r>
    </w:p>
    <w:p w:rsidR="00673BE2" w:rsidRPr="00C039A2" w:rsidRDefault="00673BE2" w:rsidP="00673BE2">
      <w:pPr>
        <w:rPr>
          <w:rFonts w:ascii="TH SarabunPSK" w:hAnsi="TH SarabunPSK" w:cs="TH SarabunPSK"/>
          <w:sz w:val="36"/>
          <w:szCs w:val="36"/>
          <w:lang w:val="en-GB"/>
        </w:rPr>
      </w:pPr>
      <w:r w:rsidRPr="00C039A2">
        <w:rPr>
          <w:rFonts w:ascii="TH SarabunPSK" w:hAnsi="TH SarabunPSK" w:cs="TH SarabunPSK"/>
          <w:sz w:val="36"/>
          <w:szCs w:val="36"/>
          <w:cs/>
          <w:lang w:val="en-GB" w:bidi="th-TH"/>
        </w:rPr>
        <w:t>-</w:t>
      </w:r>
      <w:r w:rsidRPr="00C039A2">
        <w:rPr>
          <w:rFonts w:ascii="TH SarabunPSK" w:hAnsi="TH SarabunPSK" w:cs="TH SarabunPSK"/>
          <w:sz w:val="36"/>
          <w:szCs w:val="36"/>
          <w:lang w:val="en-GB"/>
        </w:rPr>
        <w:tab/>
      </w:r>
      <w:r w:rsidR="00B43EF6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การบริหารจัดการด้านโลจิสติกส์แล</w:t>
      </w:r>
      <w:bookmarkStart w:id="0" w:name="_GoBack"/>
      <w:bookmarkEnd w:id="0"/>
      <w:r w:rsidR="00B43EF6">
        <w:rPr>
          <w:rFonts w:ascii="TH SarabunPSK" w:hAnsi="TH SarabunPSK" w:cs="TH SarabunPSK" w:hint="cs"/>
          <w:sz w:val="36"/>
          <w:szCs w:val="36"/>
          <w:cs/>
          <w:lang w:val="en-GB" w:bidi="th-TH"/>
        </w:rPr>
        <w:t>ะอุปกรณ์ที่ต้องการสำหรับแต่ละกิจกรรม</w:t>
      </w:r>
    </w:p>
    <w:sectPr w:rsidR="00673BE2" w:rsidRPr="00C039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77" w:rsidRDefault="00434277" w:rsidP="00DD45EC">
      <w:pPr>
        <w:spacing w:after="0" w:line="240" w:lineRule="auto"/>
      </w:pPr>
      <w:r>
        <w:separator/>
      </w:r>
    </w:p>
  </w:endnote>
  <w:endnote w:type="continuationSeparator" w:id="0">
    <w:p w:rsidR="00434277" w:rsidRDefault="00434277" w:rsidP="00DD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77" w:rsidRDefault="00434277" w:rsidP="00DD45EC">
      <w:pPr>
        <w:spacing w:after="0" w:line="240" w:lineRule="auto"/>
      </w:pPr>
      <w:r>
        <w:separator/>
      </w:r>
    </w:p>
  </w:footnote>
  <w:footnote w:type="continuationSeparator" w:id="0">
    <w:p w:rsidR="00434277" w:rsidRDefault="00434277" w:rsidP="00DD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EC" w:rsidRDefault="00A56F3E">
    <w:pPr>
      <w:pStyle w:val="Header"/>
    </w:pPr>
    <w:r>
      <w:rPr>
        <w:noProof/>
        <w:lang w:eastAsia="en-US" w:bidi="th-T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-93980</wp:posOffset>
          </wp:positionV>
          <wp:extent cx="388620" cy="397510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7A49"/>
    <w:multiLevelType w:val="hybridMultilevel"/>
    <w:tmpl w:val="0B18D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C"/>
    <w:rsid w:val="00085D9B"/>
    <w:rsid w:val="001963E7"/>
    <w:rsid w:val="00434277"/>
    <w:rsid w:val="00445DBA"/>
    <w:rsid w:val="004979C4"/>
    <w:rsid w:val="005E5D96"/>
    <w:rsid w:val="00673BE2"/>
    <w:rsid w:val="006B0B04"/>
    <w:rsid w:val="0096578C"/>
    <w:rsid w:val="009C69D4"/>
    <w:rsid w:val="00A145F4"/>
    <w:rsid w:val="00A56F3E"/>
    <w:rsid w:val="00B43EF6"/>
    <w:rsid w:val="00C039A2"/>
    <w:rsid w:val="00CD0BB2"/>
    <w:rsid w:val="00DD45EC"/>
    <w:rsid w:val="00E014FE"/>
    <w:rsid w:val="00E52D12"/>
    <w:rsid w:val="00F7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B972D8-83BF-49E8-A610-B1C5170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45EC"/>
    <w:pPr>
      <w:suppressAutoHyphens/>
      <w:autoSpaceDN w:val="0"/>
      <w:spacing w:after="180" w:line="264" w:lineRule="auto"/>
      <w:textAlignment w:val="baseline"/>
    </w:pPr>
    <w:rPr>
      <w:rFonts w:ascii="Tw Cen MT" w:eastAsia="Tw Cen MT" w:hAnsi="Tw Cen MT" w:cs="Times New Roman"/>
      <w:kern w:val="3"/>
      <w:sz w:val="23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rsid w:val="00DD45EC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5EC"/>
    <w:rPr>
      <w:rFonts w:ascii="Tw Cen MT" w:eastAsia="Tw Cen MT" w:hAnsi="Tw Cen MT" w:cs="Times New Roman"/>
      <w:caps/>
      <w:color w:val="775F55"/>
      <w:kern w:val="3"/>
      <w:sz w:val="32"/>
      <w:szCs w:val="32"/>
      <w:lang w:val="en-US" w:eastAsia="ja-JP"/>
    </w:rPr>
  </w:style>
  <w:style w:type="table" w:styleId="TableGrid">
    <w:name w:val="Table Grid"/>
    <w:basedOn w:val="TableNormal"/>
    <w:uiPriority w:val="39"/>
    <w:rsid w:val="00DD45EC"/>
    <w:pPr>
      <w:autoSpaceDN w:val="0"/>
      <w:spacing w:after="0" w:line="240" w:lineRule="auto"/>
      <w:textAlignment w:val="baseline"/>
    </w:pPr>
    <w:rPr>
      <w:rFonts w:ascii="Tw Cen MT" w:eastAsia="Tw Cen MT" w:hAnsi="Tw Cen MT" w:cs="Times New Roman"/>
      <w:kern w:val="3"/>
      <w:sz w:val="23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EC"/>
    <w:rPr>
      <w:rFonts w:ascii="Tw Cen MT" w:eastAsia="Tw Cen MT" w:hAnsi="Tw Cen MT" w:cs="Times New Roman"/>
      <w:kern w:val="3"/>
      <w:sz w:val="23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D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EC"/>
    <w:rPr>
      <w:rFonts w:ascii="Tw Cen MT" w:eastAsia="Tw Cen MT" w:hAnsi="Tw Cen MT" w:cs="Times New Roman"/>
      <w:kern w:val="3"/>
      <w:sz w:val="23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6B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ARNOUT</dc:creator>
  <cp:keywords/>
  <dc:description/>
  <cp:lastModifiedBy>Windows User</cp:lastModifiedBy>
  <cp:revision>3</cp:revision>
  <dcterms:created xsi:type="dcterms:W3CDTF">2019-07-14T04:46:00Z</dcterms:created>
  <dcterms:modified xsi:type="dcterms:W3CDTF">2019-07-24T00:56:00Z</dcterms:modified>
</cp:coreProperties>
</file>