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9C" w:rsidRPr="006D2D52" w:rsidRDefault="00EB499C" w:rsidP="00EB499C">
      <w:pPr>
        <w:pStyle w:val="Heading1"/>
      </w:pPr>
      <w:bookmarkStart w:id="0" w:name="_Toc431536619"/>
      <w:r w:rsidRPr="006D2D52">
        <w:t xml:space="preserve">B] </w:t>
      </w:r>
      <w:r>
        <w:t xml:space="preserve">Training </w:t>
      </w:r>
      <w:r w:rsidRPr="006D2D52">
        <w:t>Session Plan Template</w:t>
      </w:r>
      <w:bookmarkEnd w:id="0"/>
    </w:p>
    <w:p w:rsidR="00EB499C" w:rsidRPr="006509A7" w:rsidRDefault="00EB499C" w:rsidP="00EB499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7438"/>
      </w:tblGrid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Session/ d</w:t>
            </w:r>
            <w:r w:rsidRPr="006509A7">
              <w:rPr>
                <w:b/>
                <w:bCs/>
              </w:rPr>
              <w:t>ay</w:t>
            </w:r>
          </w:p>
        </w:tc>
        <w:tc>
          <w:tcPr>
            <w:tcW w:w="7463" w:type="dxa"/>
          </w:tcPr>
          <w:p w:rsidR="00EB499C" w:rsidRDefault="00EB499C" w:rsidP="00F85EE6">
            <w:r>
              <w:t>Session #   / Day #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t</w:t>
            </w:r>
            <w:r w:rsidRPr="006509A7">
              <w:rPr>
                <w:b/>
                <w:bCs/>
              </w:rPr>
              <w:t>itle</w:t>
            </w:r>
          </w:p>
        </w:tc>
        <w:tc>
          <w:tcPr>
            <w:tcW w:w="7463" w:type="dxa"/>
          </w:tcPr>
          <w:p w:rsidR="00EB499C" w:rsidRDefault="002268CA" w:rsidP="00F85EE6">
            <w:r>
              <w:t>GENDER MAINSTREA</w:t>
            </w:r>
            <w:r w:rsidR="000B64BD">
              <w:t xml:space="preserve">MING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Trainer(s)</w:t>
            </w:r>
          </w:p>
        </w:tc>
        <w:tc>
          <w:tcPr>
            <w:tcW w:w="7463" w:type="dxa"/>
          </w:tcPr>
          <w:p w:rsidR="00EB499C" w:rsidRDefault="002268CA" w:rsidP="00F85EE6">
            <w:proofErr w:type="spellStart"/>
            <w:r>
              <w:t>Agapito</w:t>
            </w:r>
            <w:proofErr w:type="spellEnd"/>
            <w:r w:rsidR="000037EA">
              <w:t xml:space="preserve">, </w:t>
            </w:r>
            <w:proofErr w:type="spellStart"/>
            <w:r w:rsidR="000037EA">
              <w:t>K</w:t>
            </w:r>
            <w:bookmarkStart w:id="1" w:name="_GoBack"/>
            <w:bookmarkEnd w:id="1"/>
            <w:r>
              <w:t>etkeo</w:t>
            </w:r>
            <w:proofErr w:type="spellEnd"/>
            <w:r w:rsidR="000037EA">
              <w:t>, Nica</w:t>
            </w:r>
            <w:r>
              <w:t xml:space="preserve"> 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Timing</w:t>
            </w:r>
          </w:p>
        </w:tc>
        <w:tc>
          <w:tcPr>
            <w:tcW w:w="7463" w:type="dxa"/>
          </w:tcPr>
          <w:p w:rsidR="00EB499C" w:rsidRDefault="000B64BD" w:rsidP="00F85EE6">
            <w:r>
              <w:t xml:space="preserve">15:30 -16:50 (40 MINS PRESENTATION, 15 MINS Q&amp;A, 5 MINS EVALUATION, 10 MINS FEEDBACK, 5 MINS HAND OVER)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Rationale</w:t>
            </w:r>
          </w:p>
        </w:tc>
        <w:tc>
          <w:tcPr>
            <w:tcW w:w="7463" w:type="dxa"/>
          </w:tcPr>
          <w:p w:rsidR="00EB499C" w:rsidRPr="000B64BD" w:rsidRDefault="000B64BD" w:rsidP="000B64BD">
            <w:pPr>
              <w:jc w:val="both"/>
            </w:pPr>
            <w:r w:rsidRPr="000B64BD">
              <w:t xml:space="preserve">IT WILL BE VERY </w:t>
            </w:r>
            <w:r>
              <w:t xml:space="preserve">IMPORTANT </w:t>
            </w:r>
            <w:r w:rsidRPr="000B64BD">
              <w:t>F0R PARTICIPANTS TO HAVE GOOD UNDERSTANDIN</w:t>
            </w:r>
            <w:r w:rsidR="00371094">
              <w:t>G OF CONCEPT OF GENDER MAINSTREA</w:t>
            </w:r>
            <w:r w:rsidRPr="000B64BD">
              <w:t>MING AND HOW TO MAINSTREAM GENDER &amp; DIVERSITY THROUGOUT PROGRAMMING</w:t>
            </w: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Aim</w:t>
            </w:r>
          </w:p>
        </w:tc>
        <w:tc>
          <w:tcPr>
            <w:tcW w:w="7463" w:type="dxa"/>
          </w:tcPr>
          <w:p w:rsidR="00EB499C" w:rsidRDefault="00371094" w:rsidP="00F85EE6">
            <w:r>
              <w:t xml:space="preserve">To cover the concept of gender mainstreaming in all program </w:t>
            </w:r>
          </w:p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Objectives</w:t>
            </w:r>
          </w:p>
        </w:tc>
        <w:tc>
          <w:tcPr>
            <w:tcW w:w="7463" w:type="dxa"/>
          </w:tcPr>
          <w:p w:rsidR="00EB499C" w:rsidRDefault="00EB499C" w:rsidP="00F85EE6">
            <w:r>
              <w:t>By the end of the session, participants will have/ be able to:</w:t>
            </w:r>
          </w:p>
          <w:p w:rsidR="00EB499C" w:rsidRDefault="00371094" w:rsidP="00EB499C">
            <w:pPr>
              <w:pStyle w:val="ListParagraph"/>
              <w:numPr>
                <w:ilvl w:val="0"/>
                <w:numId w:val="2"/>
              </w:numPr>
            </w:pPr>
            <w:r>
              <w:t xml:space="preserve">Understand the concept of gender mainstreaming </w:t>
            </w:r>
          </w:p>
          <w:p w:rsidR="00371094" w:rsidRDefault="00371094" w:rsidP="00EB499C">
            <w:pPr>
              <w:pStyle w:val="ListParagraph"/>
              <w:numPr>
                <w:ilvl w:val="0"/>
                <w:numId w:val="2"/>
              </w:numPr>
            </w:pPr>
            <w:r>
              <w:t xml:space="preserve">Apply the concept into existing program/projects of National Societies </w:t>
            </w: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Key learning points</w:t>
            </w:r>
          </w:p>
        </w:tc>
        <w:tc>
          <w:tcPr>
            <w:tcW w:w="7463" w:type="dxa"/>
          </w:tcPr>
          <w:p w:rsidR="00EB499C" w:rsidRDefault="00371094" w:rsidP="00EB499C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t>Gender mainstreaming is the process of assessing the implications for women and men of any planned action in all areas and at all levels</w:t>
            </w:r>
          </w:p>
          <w:p w:rsidR="00371094" w:rsidRDefault="00371094" w:rsidP="00EB499C">
            <w:pPr>
              <w:pStyle w:val="ListParagraph"/>
              <w:numPr>
                <w:ilvl w:val="0"/>
                <w:numId w:val="4"/>
              </w:numPr>
              <w:spacing w:before="0"/>
            </w:pPr>
            <w:r>
              <w:t xml:space="preserve">It is important that we mainstream gender and diversity throughout all of our programs </w:t>
            </w:r>
          </w:p>
          <w:p w:rsidR="00EB499C" w:rsidRDefault="00EB499C" w:rsidP="00F85EE6"/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Links to other sessions</w:t>
            </w:r>
          </w:p>
        </w:tc>
        <w:tc>
          <w:tcPr>
            <w:tcW w:w="7463" w:type="dxa"/>
          </w:tcPr>
          <w:p w:rsidR="00EB499C" w:rsidRDefault="00EB499C" w:rsidP="00EB499C">
            <w:pPr>
              <w:pStyle w:val="ListParagraph"/>
              <w:numPr>
                <w:ilvl w:val="0"/>
                <w:numId w:val="5"/>
              </w:numPr>
              <w:spacing w:before="0"/>
            </w:pP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 w:rsidRPr="006509A7">
              <w:rPr>
                <w:b/>
                <w:bCs/>
              </w:rPr>
              <w:t>Resources needed</w:t>
            </w:r>
          </w:p>
        </w:tc>
        <w:tc>
          <w:tcPr>
            <w:tcW w:w="7463" w:type="dxa"/>
          </w:tcPr>
          <w:p w:rsidR="00EB499C" w:rsidRDefault="00371094" w:rsidP="00EB499C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 xml:space="preserve">Power Point Slide </w:t>
            </w:r>
          </w:p>
          <w:p w:rsidR="002268CA" w:rsidRDefault="002268CA" w:rsidP="00EB499C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 xml:space="preserve">Flip Chart </w:t>
            </w:r>
          </w:p>
          <w:p w:rsidR="00EB499C" w:rsidRPr="002268CA" w:rsidRDefault="002268CA" w:rsidP="00F85EE6">
            <w:pPr>
              <w:pStyle w:val="ListParagraph"/>
              <w:numPr>
                <w:ilvl w:val="0"/>
                <w:numId w:val="6"/>
              </w:numPr>
              <w:spacing w:before="0"/>
            </w:pPr>
            <w:r>
              <w:t xml:space="preserve">Markers </w:t>
            </w:r>
          </w:p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6509A7" w:rsidRDefault="00EB499C" w:rsidP="00F85EE6">
            <w:pPr>
              <w:rPr>
                <w:b/>
                <w:bCs/>
              </w:rPr>
            </w:pPr>
            <w:r>
              <w:rPr>
                <w:b/>
                <w:bCs/>
              </w:rPr>
              <w:t>Session o</w:t>
            </w:r>
            <w:r w:rsidRPr="006509A7">
              <w:rPr>
                <w:b/>
                <w:bCs/>
              </w:rPr>
              <w:t>utline</w:t>
            </w:r>
          </w:p>
        </w:tc>
        <w:tc>
          <w:tcPr>
            <w:tcW w:w="7463" w:type="dxa"/>
          </w:tcPr>
          <w:p w:rsidR="00EB499C" w:rsidRDefault="00371094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Session Objectives (2 minutes)</w:t>
            </w:r>
          </w:p>
          <w:p w:rsidR="00567671" w:rsidRDefault="00567671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Gender Mainstreaming Quiz</w:t>
            </w:r>
            <w:r w:rsidR="002268CA">
              <w:t xml:space="preserve"> (5</w:t>
            </w:r>
            <w:r>
              <w:t xml:space="preserve"> minutes)</w:t>
            </w:r>
          </w:p>
          <w:p w:rsidR="00EB499C" w:rsidRDefault="003D3395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Gender Mainstreaming Concept</w:t>
            </w:r>
            <w:r w:rsidR="002268CA">
              <w:t xml:space="preserve"> (5</w:t>
            </w:r>
            <w:r>
              <w:t xml:space="preserve"> minutes) </w:t>
            </w:r>
          </w:p>
          <w:p w:rsidR="002268CA" w:rsidRDefault="002268CA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 xml:space="preserve">Group work: </w:t>
            </w:r>
            <w:r>
              <w:t>Gender Mainstreaming in Programs</w:t>
            </w:r>
            <w:r>
              <w:t xml:space="preserve"> (10 minutes)</w:t>
            </w:r>
          </w:p>
          <w:p w:rsidR="00EB499C" w:rsidRDefault="003D3395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 xml:space="preserve">Gender Mainstreaming in Programs (15 minutes) </w:t>
            </w:r>
          </w:p>
          <w:p w:rsidR="00EB499C" w:rsidRDefault="002268CA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Conclusion (3 minutes)</w:t>
            </w:r>
          </w:p>
          <w:p w:rsidR="002268CA" w:rsidRDefault="002268CA" w:rsidP="00EB499C">
            <w:pPr>
              <w:pStyle w:val="ListParagraph"/>
              <w:numPr>
                <w:ilvl w:val="0"/>
                <w:numId w:val="3"/>
              </w:numPr>
              <w:spacing w:before="0"/>
            </w:pPr>
            <w:r>
              <w:t>Question &amp; Answer (15 minutes)</w:t>
            </w:r>
          </w:p>
          <w:p w:rsidR="00EB499C" w:rsidRDefault="00EB499C" w:rsidP="002268CA">
            <w:pPr>
              <w:pStyle w:val="ListParagraph"/>
              <w:spacing w:before="0"/>
            </w:pPr>
          </w:p>
          <w:p w:rsidR="00EB499C" w:rsidRDefault="00EB499C" w:rsidP="00F85EE6"/>
          <w:p w:rsidR="00EB499C" w:rsidRDefault="00EB499C" w:rsidP="00F85EE6"/>
          <w:p w:rsidR="00EB499C" w:rsidRDefault="00EB499C" w:rsidP="00F85EE6"/>
        </w:tc>
      </w:tr>
      <w:tr w:rsidR="00EB499C" w:rsidTr="00F85EE6">
        <w:tc>
          <w:tcPr>
            <w:tcW w:w="1915" w:type="dxa"/>
            <w:shd w:val="clear" w:color="auto" w:fill="BFBFBF" w:themeFill="background1" w:themeFillShade="BF"/>
          </w:tcPr>
          <w:p w:rsidR="00EB499C" w:rsidRPr="00BC3F9D" w:rsidRDefault="00EB499C" w:rsidP="00F85EE6">
            <w:pPr>
              <w:rPr>
                <w:b/>
                <w:bCs/>
              </w:rPr>
            </w:pPr>
            <w:r w:rsidRPr="00BC3F9D">
              <w:rPr>
                <w:b/>
                <w:bCs/>
              </w:rPr>
              <w:t>Additional information (optional)</w:t>
            </w:r>
          </w:p>
        </w:tc>
        <w:tc>
          <w:tcPr>
            <w:tcW w:w="7463" w:type="dxa"/>
          </w:tcPr>
          <w:p w:rsidR="00EB499C" w:rsidRDefault="00EB499C" w:rsidP="00F85EE6"/>
        </w:tc>
      </w:tr>
    </w:tbl>
    <w:p w:rsidR="00EB499C" w:rsidRDefault="00EB499C" w:rsidP="00EB499C"/>
    <w:p w:rsidR="00EB499C" w:rsidRDefault="00EB499C" w:rsidP="00EB499C">
      <w:pPr>
        <w:pStyle w:val="Listbulleted1"/>
        <w:numPr>
          <w:ilvl w:val="0"/>
          <w:numId w:val="0"/>
        </w:numPr>
        <w:ind w:left="360"/>
      </w:pPr>
    </w:p>
    <w:p w:rsidR="008F425E" w:rsidRDefault="008F425E"/>
    <w:sectPr w:rsidR="008F4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5D9"/>
    <w:multiLevelType w:val="hybridMultilevel"/>
    <w:tmpl w:val="76C04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1DE5"/>
    <w:multiLevelType w:val="hybridMultilevel"/>
    <w:tmpl w:val="03C6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F00A4"/>
    <w:multiLevelType w:val="hybridMultilevel"/>
    <w:tmpl w:val="9090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750AB"/>
    <w:multiLevelType w:val="hybridMultilevel"/>
    <w:tmpl w:val="12F6B9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40889"/>
    <w:multiLevelType w:val="hybridMultilevel"/>
    <w:tmpl w:val="4374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0385"/>
    <w:multiLevelType w:val="hybridMultilevel"/>
    <w:tmpl w:val="598CAE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C"/>
    <w:rsid w:val="000037EA"/>
    <w:rsid w:val="000B64BD"/>
    <w:rsid w:val="002268CA"/>
    <w:rsid w:val="00371094"/>
    <w:rsid w:val="003D3395"/>
    <w:rsid w:val="00567671"/>
    <w:rsid w:val="005D56D7"/>
    <w:rsid w:val="008F425E"/>
    <w:rsid w:val="00EB499C"/>
    <w:rsid w:val="00F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E70F28-121F-4538-8114-7B873F12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99C"/>
    <w:pPr>
      <w:spacing w:before="120" w:after="0" w:line="240" w:lineRule="auto"/>
    </w:pPr>
    <w:rPr>
      <w:rFonts w:ascii="Arial" w:eastAsia="Cambria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B499C"/>
    <w:pPr>
      <w:ind w:right="-96"/>
      <w:outlineLvl w:val="0"/>
    </w:pPr>
    <w:rPr>
      <w:rFonts w:asciiTheme="minorBidi" w:hAnsiTheme="minorBidi" w:cstheme="minorBidi"/>
      <w:b/>
      <w:bCs/>
      <w:color w:val="632423" w:themeColor="accent2" w:themeShade="8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499C"/>
    <w:rPr>
      <w:rFonts w:asciiTheme="minorBidi" w:eastAsia="Cambria" w:hAnsiTheme="minorBidi"/>
      <w:b/>
      <w:bCs/>
      <w:color w:val="632423" w:themeColor="accent2" w:themeShade="80"/>
      <w:sz w:val="48"/>
      <w:szCs w:val="48"/>
    </w:rPr>
  </w:style>
  <w:style w:type="paragraph" w:customStyle="1" w:styleId="Listbulleted1">
    <w:name w:val="List bulleted 1"/>
    <w:basedOn w:val="Normal"/>
    <w:qFormat/>
    <w:rsid w:val="00EB499C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B499C"/>
    <w:pPr>
      <w:ind w:left="720"/>
      <w:contextualSpacing/>
    </w:pPr>
  </w:style>
  <w:style w:type="table" w:styleId="TableGrid">
    <w:name w:val="Table Grid"/>
    <w:basedOn w:val="TableNormal"/>
    <w:uiPriority w:val="59"/>
    <w:rsid w:val="00EB499C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Haneef</dc:creator>
  <cp:lastModifiedBy>User</cp:lastModifiedBy>
  <cp:revision>3</cp:revision>
  <dcterms:created xsi:type="dcterms:W3CDTF">2015-10-06T09:48:00Z</dcterms:created>
  <dcterms:modified xsi:type="dcterms:W3CDTF">2015-10-06T09:48:00Z</dcterms:modified>
</cp:coreProperties>
</file>