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38" w:rsidRPr="00596038" w:rsidRDefault="00596038" w:rsidP="00596038">
      <w:pPr>
        <w:pStyle w:val="ListNumber"/>
        <w:numPr>
          <w:ilvl w:val="0"/>
          <w:numId w:val="0"/>
        </w:numPr>
        <w:jc w:val="center"/>
        <w:rPr>
          <w:b/>
          <w:bCs/>
          <w:sz w:val="32"/>
          <w:szCs w:val="32"/>
          <w:u w:val="single"/>
        </w:rPr>
      </w:pPr>
      <w:r w:rsidRPr="00596038">
        <w:rPr>
          <w:b/>
          <w:bCs/>
          <w:sz w:val="32"/>
          <w:szCs w:val="32"/>
          <w:u w:val="single"/>
        </w:rPr>
        <w:t>PANDEMIC PREPAREDNESS</w:t>
      </w:r>
    </w:p>
    <w:p w:rsidR="00596038" w:rsidRDefault="00596038" w:rsidP="00EA171D">
      <w:pPr>
        <w:pStyle w:val="ListNumber"/>
        <w:numPr>
          <w:ilvl w:val="0"/>
          <w:numId w:val="0"/>
        </w:numPr>
        <w:rPr>
          <w:b/>
          <w:bCs/>
          <w:sz w:val="32"/>
          <w:szCs w:val="32"/>
        </w:rPr>
      </w:pPr>
    </w:p>
    <w:p w:rsidR="00596038" w:rsidRDefault="00596038" w:rsidP="00EA171D">
      <w:pPr>
        <w:pStyle w:val="ListNumber"/>
        <w:numPr>
          <w:ilvl w:val="0"/>
          <w:numId w:val="0"/>
        </w:numPr>
        <w:rPr>
          <w:b/>
          <w:bCs/>
          <w:sz w:val="32"/>
          <w:szCs w:val="32"/>
        </w:rPr>
      </w:pPr>
    </w:p>
    <w:p w:rsidR="00EA171D" w:rsidRDefault="00EA171D" w:rsidP="00EA171D">
      <w:pPr>
        <w:pStyle w:val="ListNumber"/>
        <w:numPr>
          <w:ilvl w:val="0"/>
          <w:numId w:val="0"/>
        </w:numPr>
        <w:rPr>
          <w:b/>
          <w:bCs/>
          <w:sz w:val="32"/>
          <w:szCs w:val="32"/>
        </w:rPr>
      </w:pPr>
      <w:r w:rsidRPr="00EA171D">
        <w:rPr>
          <w:b/>
          <w:bCs/>
          <w:sz w:val="32"/>
          <w:szCs w:val="32"/>
        </w:rPr>
        <w:t>Name of National Society</w:t>
      </w:r>
      <w:r>
        <w:rPr>
          <w:b/>
          <w:bCs/>
          <w:sz w:val="32"/>
          <w:szCs w:val="32"/>
        </w:rPr>
        <w:t>__________________________________________</w:t>
      </w:r>
    </w:p>
    <w:tbl>
      <w:tblPr>
        <w:tblpPr w:leftFromText="180" w:rightFromText="180" w:vertAnchor="page" w:horzAnchor="margin" w:tblpY="3172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977"/>
        <w:gridCol w:w="2914"/>
        <w:gridCol w:w="2817"/>
        <w:gridCol w:w="2817"/>
        <w:gridCol w:w="2695"/>
      </w:tblGrid>
      <w:tr w:rsidR="00EA171D" w:rsidRPr="00EA171D" w:rsidTr="00596038">
        <w:tc>
          <w:tcPr>
            <w:tcW w:w="2977" w:type="dxa"/>
            <w:shd w:val="clear" w:color="auto" w:fill="auto"/>
          </w:tcPr>
          <w:p w:rsidR="00EA171D" w:rsidRPr="00EA171D" w:rsidRDefault="00EA171D" w:rsidP="00596038">
            <w:pPr>
              <w:jc w:val="center"/>
              <w:rPr>
                <w:b/>
                <w:bCs/>
                <w:caps/>
              </w:rPr>
            </w:pPr>
            <w:r w:rsidRPr="00EA171D">
              <w:rPr>
                <w:b/>
                <w:bCs/>
                <w:caps/>
              </w:rPr>
              <w:t>HeaDing</w:t>
            </w:r>
          </w:p>
        </w:tc>
        <w:tc>
          <w:tcPr>
            <w:tcW w:w="2914" w:type="dxa"/>
            <w:shd w:val="clear" w:color="auto" w:fill="auto"/>
          </w:tcPr>
          <w:p w:rsidR="00EA171D" w:rsidRPr="00EA171D" w:rsidRDefault="00EA171D" w:rsidP="00596038">
            <w:pPr>
              <w:jc w:val="center"/>
              <w:rPr>
                <w:b/>
                <w:bCs/>
                <w:caps/>
              </w:rPr>
            </w:pPr>
            <w:r w:rsidRPr="00EA171D">
              <w:rPr>
                <w:b/>
                <w:bCs/>
                <w:caps/>
              </w:rPr>
              <w:t>where we stand Now</w:t>
            </w:r>
          </w:p>
        </w:tc>
        <w:tc>
          <w:tcPr>
            <w:tcW w:w="2817" w:type="dxa"/>
            <w:shd w:val="clear" w:color="auto" w:fill="auto"/>
          </w:tcPr>
          <w:p w:rsidR="00EA171D" w:rsidRPr="00EA171D" w:rsidRDefault="00EA171D" w:rsidP="00596038">
            <w:pPr>
              <w:jc w:val="center"/>
              <w:rPr>
                <w:b/>
                <w:bCs/>
                <w:caps/>
              </w:rPr>
            </w:pPr>
            <w:r w:rsidRPr="00EA171D">
              <w:rPr>
                <w:b/>
                <w:bCs/>
                <w:caps/>
              </w:rPr>
              <w:t>2014</w:t>
            </w:r>
          </w:p>
        </w:tc>
        <w:tc>
          <w:tcPr>
            <w:tcW w:w="2817" w:type="dxa"/>
            <w:shd w:val="clear" w:color="auto" w:fill="auto"/>
          </w:tcPr>
          <w:p w:rsidR="00EA171D" w:rsidRPr="00EA171D" w:rsidRDefault="00EA171D" w:rsidP="00596038">
            <w:pPr>
              <w:jc w:val="center"/>
              <w:rPr>
                <w:b/>
                <w:bCs/>
                <w:caps/>
              </w:rPr>
            </w:pPr>
            <w:r w:rsidRPr="00EA171D">
              <w:rPr>
                <w:b/>
                <w:bCs/>
                <w:caps/>
              </w:rPr>
              <w:t>2015</w:t>
            </w:r>
          </w:p>
        </w:tc>
        <w:tc>
          <w:tcPr>
            <w:tcW w:w="2695" w:type="dxa"/>
            <w:shd w:val="clear" w:color="auto" w:fill="auto"/>
          </w:tcPr>
          <w:p w:rsidR="00EA171D" w:rsidRPr="00EA171D" w:rsidRDefault="00EA171D" w:rsidP="00596038">
            <w:pPr>
              <w:jc w:val="center"/>
              <w:rPr>
                <w:b/>
                <w:bCs/>
                <w:caps/>
              </w:rPr>
            </w:pPr>
            <w:r w:rsidRPr="00EA171D">
              <w:rPr>
                <w:b/>
                <w:bCs/>
                <w:caps/>
              </w:rPr>
              <w:t>2016</w:t>
            </w:r>
          </w:p>
        </w:tc>
      </w:tr>
      <w:tr w:rsidR="00EA171D" w:rsidTr="00596038">
        <w:tc>
          <w:tcPr>
            <w:tcW w:w="2977" w:type="dxa"/>
            <w:shd w:val="clear" w:color="auto" w:fill="auto"/>
          </w:tcPr>
          <w:p w:rsidR="00EA171D" w:rsidRDefault="00EA171D" w:rsidP="00596038">
            <w:pPr>
              <w:jc w:val="left"/>
              <w:rPr>
                <w:b/>
                <w:bCs/>
              </w:rPr>
            </w:pPr>
            <w:r w:rsidRPr="00EA171D">
              <w:rPr>
                <w:b/>
                <w:bCs/>
              </w:rPr>
              <w:t>Country level preparedness (NSs involvement)</w:t>
            </w: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P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Pr="00EA171D" w:rsidRDefault="00EA171D" w:rsidP="00596038">
            <w:pPr>
              <w:jc w:val="left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:rsidR="00EA171D" w:rsidRDefault="00EA171D" w:rsidP="00596038"/>
        </w:tc>
        <w:tc>
          <w:tcPr>
            <w:tcW w:w="2817" w:type="dxa"/>
            <w:shd w:val="clear" w:color="auto" w:fill="auto"/>
          </w:tcPr>
          <w:p w:rsidR="00EA171D" w:rsidRDefault="00EA171D" w:rsidP="00596038"/>
        </w:tc>
        <w:tc>
          <w:tcPr>
            <w:tcW w:w="2817" w:type="dxa"/>
            <w:shd w:val="clear" w:color="auto" w:fill="auto"/>
          </w:tcPr>
          <w:p w:rsidR="00EA171D" w:rsidRDefault="00EA171D" w:rsidP="00596038"/>
        </w:tc>
        <w:tc>
          <w:tcPr>
            <w:tcW w:w="2695" w:type="dxa"/>
            <w:shd w:val="clear" w:color="auto" w:fill="auto"/>
          </w:tcPr>
          <w:p w:rsidR="00EA171D" w:rsidRDefault="00EA171D" w:rsidP="00596038"/>
        </w:tc>
      </w:tr>
      <w:tr w:rsidR="00EA171D" w:rsidTr="00596038">
        <w:tc>
          <w:tcPr>
            <w:tcW w:w="2977" w:type="dxa"/>
            <w:shd w:val="clear" w:color="auto" w:fill="auto"/>
          </w:tcPr>
          <w:p w:rsidR="00EA171D" w:rsidRPr="00EA171D" w:rsidRDefault="00EA171D" w:rsidP="00596038">
            <w:pPr>
              <w:jc w:val="left"/>
              <w:rPr>
                <w:b/>
                <w:bCs/>
              </w:rPr>
            </w:pPr>
            <w:r w:rsidRPr="00EA171D">
              <w:rPr>
                <w:b/>
                <w:bCs/>
              </w:rPr>
              <w:t>Contingency Plan</w:t>
            </w: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P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Pr="00EA171D" w:rsidRDefault="00EA171D" w:rsidP="00596038">
            <w:pPr>
              <w:jc w:val="left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:rsidR="00EA171D" w:rsidRDefault="00EA171D" w:rsidP="00596038"/>
        </w:tc>
        <w:tc>
          <w:tcPr>
            <w:tcW w:w="2817" w:type="dxa"/>
            <w:shd w:val="clear" w:color="auto" w:fill="auto"/>
          </w:tcPr>
          <w:p w:rsidR="00EA171D" w:rsidRDefault="00EA171D" w:rsidP="00596038"/>
        </w:tc>
        <w:tc>
          <w:tcPr>
            <w:tcW w:w="2817" w:type="dxa"/>
            <w:shd w:val="clear" w:color="auto" w:fill="auto"/>
          </w:tcPr>
          <w:p w:rsidR="00EA171D" w:rsidRDefault="00EA171D" w:rsidP="00596038"/>
        </w:tc>
        <w:tc>
          <w:tcPr>
            <w:tcW w:w="2695" w:type="dxa"/>
            <w:shd w:val="clear" w:color="auto" w:fill="auto"/>
          </w:tcPr>
          <w:p w:rsidR="00EA171D" w:rsidRDefault="00EA171D" w:rsidP="00596038"/>
        </w:tc>
      </w:tr>
      <w:tr w:rsidR="00EA171D" w:rsidTr="00596038">
        <w:tc>
          <w:tcPr>
            <w:tcW w:w="2977" w:type="dxa"/>
            <w:shd w:val="clear" w:color="auto" w:fill="auto"/>
          </w:tcPr>
          <w:p w:rsidR="00EA171D" w:rsidRPr="00EA171D" w:rsidRDefault="00EA171D" w:rsidP="00596038">
            <w:pPr>
              <w:jc w:val="left"/>
              <w:rPr>
                <w:b/>
                <w:bCs/>
              </w:rPr>
            </w:pPr>
            <w:r w:rsidRPr="00EA171D">
              <w:rPr>
                <w:b/>
                <w:bCs/>
              </w:rPr>
              <w:lastRenderedPageBreak/>
              <w:t>Capacity Building</w:t>
            </w:r>
          </w:p>
          <w:p w:rsidR="00EA171D" w:rsidRP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Pr="00EA171D" w:rsidRDefault="00EA171D" w:rsidP="00596038">
            <w:pPr>
              <w:jc w:val="left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:rsidR="00EA171D" w:rsidRDefault="00EA171D" w:rsidP="00596038"/>
        </w:tc>
        <w:tc>
          <w:tcPr>
            <w:tcW w:w="2817" w:type="dxa"/>
            <w:shd w:val="clear" w:color="auto" w:fill="auto"/>
          </w:tcPr>
          <w:p w:rsidR="00EA171D" w:rsidRDefault="00EA171D" w:rsidP="00596038"/>
        </w:tc>
        <w:tc>
          <w:tcPr>
            <w:tcW w:w="2817" w:type="dxa"/>
            <w:shd w:val="clear" w:color="auto" w:fill="auto"/>
          </w:tcPr>
          <w:p w:rsidR="00EA171D" w:rsidRDefault="00EA171D" w:rsidP="00596038"/>
        </w:tc>
        <w:tc>
          <w:tcPr>
            <w:tcW w:w="2695" w:type="dxa"/>
            <w:shd w:val="clear" w:color="auto" w:fill="auto"/>
          </w:tcPr>
          <w:p w:rsidR="00EA171D" w:rsidRDefault="00EA171D" w:rsidP="00596038"/>
        </w:tc>
      </w:tr>
      <w:tr w:rsidR="00EA171D" w:rsidTr="00596038">
        <w:tc>
          <w:tcPr>
            <w:tcW w:w="2977" w:type="dxa"/>
            <w:shd w:val="clear" w:color="auto" w:fill="auto"/>
          </w:tcPr>
          <w:p w:rsidR="00EA171D" w:rsidRPr="00EA171D" w:rsidRDefault="00EA171D" w:rsidP="00596038">
            <w:pPr>
              <w:jc w:val="left"/>
              <w:rPr>
                <w:b/>
                <w:bCs/>
              </w:rPr>
            </w:pPr>
            <w:r w:rsidRPr="00EA171D">
              <w:rPr>
                <w:b/>
                <w:bCs/>
              </w:rPr>
              <w:t>IEC materials</w:t>
            </w: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P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Pr="00EA171D" w:rsidRDefault="00EA171D" w:rsidP="00596038">
            <w:pPr>
              <w:jc w:val="left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:rsidR="00EA171D" w:rsidRDefault="00EA171D" w:rsidP="00596038"/>
        </w:tc>
        <w:tc>
          <w:tcPr>
            <w:tcW w:w="2817" w:type="dxa"/>
            <w:shd w:val="clear" w:color="auto" w:fill="auto"/>
          </w:tcPr>
          <w:p w:rsidR="00EA171D" w:rsidRDefault="00EA171D" w:rsidP="00596038"/>
        </w:tc>
        <w:tc>
          <w:tcPr>
            <w:tcW w:w="2817" w:type="dxa"/>
            <w:shd w:val="clear" w:color="auto" w:fill="auto"/>
          </w:tcPr>
          <w:p w:rsidR="00EA171D" w:rsidRDefault="00EA171D" w:rsidP="00596038"/>
        </w:tc>
        <w:tc>
          <w:tcPr>
            <w:tcW w:w="2695" w:type="dxa"/>
            <w:shd w:val="clear" w:color="auto" w:fill="auto"/>
          </w:tcPr>
          <w:p w:rsidR="00EA171D" w:rsidRDefault="00EA171D" w:rsidP="00596038"/>
        </w:tc>
      </w:tr>
      <w:tr w:rsidR="00EA171D" w:rsidTr="00596038">
        <w:tc>
          <w:tcPr>
            <w:tcW w:w="2977" w:type="dxa"/>
            <w:shd w:val="clear" w:color="auto" w:fill="auto"/>
          </w:tcPr>
          <w:p w:rsidR="00EA171D" w:rsidRDefault="00EA171D" w:rsidP="00596038">
            <w:pPr>
              <w:jc w:val="left"/>
              <w:rPr>
                <w:b/>
                <w:bCs/>
              </w:rPr>
            </w:pPr>
            <w:r w:rsidRPr="00EA171D">
              <w:rPr>
                <w:b/>
                <w:bCs/>
              </w:rPr>
              <w:t>Coordination and Networking</w:t>
            </w: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Pr="00EA171D" w:rsidRDefault="00EA171D" w:rsidP="00596038">
            <w:pPr>
              <w:jc w:val="left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:rsidR="00EA171D" w:rsidRDefault="00EA171D" w:rsidP="00596038"/>
        </w:tc>
        <w:tc>
          <w:tcPr>
            <w:tcW w:w="2817" w:type="dxa"/>
            <w:shd w:val="clear" w:color="auto" w:fill="auto"/>
          </w:tcPr>
          <w:p w:rsidR="00EA171D" w:rsidRDefault="00EA171D" w:rsidP="00596038"/>
        </w:tc>
        <w:tc>
          <w:tcPr>
            <w:tcW w:w="2817" w:type="dxa"/>
            <w:shd w:val="clear" w:color="auto" w:fill="auto"/>
          </w:tcPr>
          <w:p w:rsidR="00EA171D" w:rsidRDefault="00EA171D" w:rsidP="00596038"/>
        </w:tc>
        <w:tc>
          <w:tcPr>
            <w:tcW w:w="2695" w:type="dxa"/>
            <w:shd w:val="clear" w:color="auto" w:fill="auto"/>
          </w:tcPr>
          <w:p w:rsidR="00EA171D" w:rsidRDefault="00EA171D" w:rsidP="00596038"/>
        </w:tc>
      </w:tr>
      <w:tr w:rsidR="00EA171D" w:rsidTr="00596038">
        <w:tc>
          <w:tcPr>
            <w:tcW w:w="2977" w:type="dxa"/>
            <w:shd w:val="clear" w:color="auto" w:fill="auto"/>
          </w:tcPr>
          <w:p w:rsidR="00EA171D" w:rsidRPr="00EA171D" w:rsidRDefault="00EA171D" w:rsidP="00596038">
            <w:pPr>
              <w:jc w:val="left"/>
              <w:rPr>
                <w:b/>
                <w:bCs/>
              </w:rPr>
            </w:pPr>
            <w:r w:rsidRPr="00EA171D">
              <w:rPr>
                <w:b/>
                <w:bCs/>
              </w:rPr>
              <w:lastRenderedPageBreak/>
              <w:t>Community-based intervention</w:t>
            </w: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Pr="00EA171D" w:rsidRDefault="00EA171D" w:rsidP="00596038">
            <w:pPr>
              <w:jc w:val="left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:rsidR="00EA171D" w:rsidRDefault="00EA171D" w:rsidP="00596038"/>
        </w:tc>
        <w:tc>
          <w:tcPr>
            <w:tcW w:w="2817" w:type="dxa"/>
            <w:shd w:val="clear" w:color="auto" w:fill="auto"/>
          </w:tcPr>
          <w:p w:rsidR="00EA171D" w:rsidRDefault="00EA171D" w:rsidP="00596038"/>
        </w:tc>
        <w:tc>
          <w:tcPr>
            <w:tcW w:w="2817" w:type="dxa"/>
            <w:shd w:val="clear" w:color="auto" w:fill="auto"/>
          </w:tcPr>
          <w:p w:rsidR="00EA171D" w:rsidRDefault="00EA171D" w:rsidP="00596038"/>
        </w:tc>
        <w:tc>
          <w:tcPr>
            <w:tcW w:w="2695" w:type="dxa"/>
            <w:shd w:val="clear" w:color="auto" w:fill="auto"/>
          </w:tcPr>
          <w:p w:rsidR="00EA171D" w:rsidRDefault="00EA171D" w:rsidP="00596038"/>
        </w:tc>
      </w:tr>
      <w:tr w:rsidR="00EA171D" w:rsidTr="00596038">
        <w:tc>
          <w:tcPr>
            <w:tcW w:w="2977" w:type="dxa"/>
            <w:shd w:val="clear" w:color="auto" w:fill="auto"/>
          </w:tcPr>
          <w:p w:rsidR="00EA171D" w:rsidRPr="00EA171D" w:rsidRDefault="00EA171D" w:rsidP="00596038">
            <w:pPr>
              <w:jc w:val="left"/>
              <w:rPr>
                <w:b/>
                <w:bCs/>
              </w:rPr>
            </w:pPr>
            <w:r w:rsidRPr="00EA171D">
              <w:rPr>
                <w:b/>
                <w:bCs/>
              </w:rPr>
              <w:t>Cross border Cooperation</w:t>
            </w: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Default="00EA171D" w:rsidP="00596038">
            <w:pPr>
              <w:jc w:val="left"/>
              <w:rPr>
                <w:b/>
                <w:bCs/>
              </w:rPr>
            </w:pPr>
          </w:p>
          <w:p w:rsidR="00EA171D" w:rsidRPr="00EA171D" w:rsidRDefault="00EA171D" w:rsidP="00596038">
            <w:pPr>
              <w:jc w:val="left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:rsidR="00EA171D" w:rsidRDefault="00EA171D" w:rsidP="00596038"/>
        </w:tc>
        <w:tc>
          <w:tcPr>
            <w:tcW w:w="2817" w:type="dxa"/>
            <w:shd w:val="clear" w:color="auto" w:fill="auto"/>
          </w:tcPr>
          <w:p w:rsidR="00EA171D" w:rsidRDefault="00EA171D" w:rsidP="00596038"/>
        </w:tc>
        <w:tc>
          <w:tcPr>
            <w:tcW w:w="2817" w:type="dxa"/>
            <w:shd w:val="clear" w:color="auto" w:fill="auto"/>
          </w:tcPr>
          <w:p w:rsidR="00EA171D" w:rsidRDefault="00EA171D" w:rsidP="00596038"/>
        </w:tc>
        <w:tc>
          <w:tcPr>
            <w:tcW w:w="2695" w:type="dxa"/>
            <w:shd w:val="clear" w:color="auto" w:fill="auto"/>
          </w:tcPr>
          <w:p w:rsidR="00EA171D" w:rsidRDefault="00EA171D" w:rsidP="00596038"/>
        </w:tc>
      </w:tr>
    </w:tbl>
    <w:p w:rsidR="005B5C8B" w:rsidRDefault="005B5C8B"/>
    <w:p w:rsidR="005B5C8B" w:rsidRDefault="005B5C8B" w:rsidP="00EA171D">
      <w:pPr>
        <w:pStyle w:val="ListNumber"/>
        <w:numPr>
          <w:ilvl w:val="0"/>
          <w:numId w:val="0"/>
        </w:numPr>
        <w:rPr>
          <w:b/>
          <w:bCs/>
          <w:sz w:val="32"/>
          <w:szCs w:val="32"/>
        </w:rPr>
      </w:pPr>
    </w:p>
    <w:sectPr w:rsidR="005B5C8B" w:rsidSect="00EA1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1CFEB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5324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E7F2C6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145C61"/>
    <w:multiLevelType w:val="hybridMultilevel"/>
    <w:tmpl w:val="73A2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9035E"/>
    <w:multiLevelType w:val="hybridMultilevel"/>
    <w:tmpl w:val="AB880968"/>
    <w:lvl w:ilvl="0" w:tplc="337696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compat>
    <w:applyBreakingRules/>
  </w:compat>
  <w:rsids>
    <w:rsidRoot w:val="00EA171D"/>
    <w:rsid w:val="00003251"/>
    <w:rsid w:val="000A4CE6"/>
    <w:rsid w:val="003B3242"/>
    <w:rsid w:val="00493457"/>
    <w:rsid w:val="005747D2"/>
    <w:rsid w:val="00591F70"/>
    <w:rsid w:val="00596038"/>
    <w:rsid w:val="005B1D79"/>
    <w:rsid w:val="005B5C8B"/>
    <w:rsid w:val="007C29D0"/>
    <w:rsid w:val="00811732"/>
    <w:rsid w:val="00862BCB"/>
    <w:rsid w:val="009F1FF1"/>
    <w:rsid w:val="00A51DDC"/>
    <w:rsid w:val="00AA7BC0"/>
    <w:rsid w:val="00B82FF0"/>
    <w:rsid w:val="00CD3437"/>
    <w:rsid w:val="00EA171D"/>
    <w:rsid w:val="00F04845"/>
    <w:rsid w:val="00F8775E"/>
    <w:rsid w:val="00F9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FF1"/>
    <w:pPr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autoRedefine/>
    <w:rsid w:val="009F1FF1"/>
    <w:pPr>
      <w:numPr>
        <w:numId w:val="1"/>
      </w:numPr>
      <w:ind w:left="357" w:hanging="357"/>
    </w:pPr>
  </w:style>
  <w:style w:type="paragraph" w:styleId="ListNumber">
    <w:name w:val="List Number"/>
    <w:basedOn w:val="Normal"/>
    <w:rsid w:val="009F1FF1"/>
    <w:pPr>
      <w:numPr>
        <w:numId w:val="4"/>
      </w:numPr>
      <w:ind w:left="0" w:firstLine="0"/>
    </w:pPr>
  </w:style>
  <w:style w:type="paragraph" w:styleId="ListNumber2">
    <w:name w:val="List Number 2"/>
    <w:basedOn w:val="Normal"/>
    <w:rsid w:val="009F1FF1"/>
    <w:pPr>
      <w:numPr>
        <w:numId w:val="5"/>
      </w:numPr>
      <w:ind w:left="641" w:hanging="357"/>
    </w:pPr>
  </w:style>
  <w:style w:type="table" w:styleId="TableElegant">
    <w:name w:val="Table Elegant"/>
    <w:basedOn w:val="TableNormal"/>
    <w:rsid w:val="00EA171D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2013-10-27T14:38:00Z</dcterms:created>
  <dcterms:modified xsi:type="dcterms:W3CDTF">2013-10-28T16:22:00Z</dcterms:modified>
</cp:coreProperties>
</file>