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9D" w:rsidRPr="003A6CA9" w:rsidRDefault="00F94139" w:rsidP="00E91D9D">
      <w:pPr>
        <w:rPr>
          <w:color w:val="FF0000"/>
        </w:rPr>
      </w:pPr>
      <w:bookmarkStart w:id="0" w:name="_GoBack"/>
      <w:bookmarkEnd w:id="0"/>
      <w:r w:rsidRPr="003A6CA9">
        <w:rPr>
          <w:color w:val="FF0000"/>
        </w:rPr>
        <w:t xml:space="preserve">International Federation of Red Cross and Red Crescent Societies </w:t>
      </w:r>
    </w:p>
    <w:p w:rsidR="00E91D9D" w:rsidRDefault="00137737" w:rsidP="00E91D9D">
      <w:pPr>
        <w:pStyle w:val="Projectsubtitle"/>
        <w:rPr>
          <w:rStyle w:val="Hyperlink"/>
          <w:rFonts w:ascii="Arial" w:hAnsi="Arial"/>
        </w:rPr>
      </w:pPr>
      <w:r>
        <w:rPr>
          <w:rFonts w:ascii="Arial Bold" w:hAnsi="Arial Bold"/>
          <w:sz w:val="52"/>
        </w:rPr>
        <w:t>ACTIVITY</w:t>
      </w:r>
      <w:r w:rsidR="00F54EA1">
        <w:rPr>
          <w:rFonts w:ascii="Arial Bold" w:hAnsi="Arial Bold"/>
          <w:sz w:val="52"/>
        </w:rPr>
        <w:t xml:space="preserve"> CONCEPT NOTE</w:t>
      </w:r>
    </w:p>
    <w:p w:rsidR="00E91D9D" w:rsidRDefault="00C25724" w:rsidP="00C25724">
      <w:pPr>
        <w:pStyle w:val="Projectsubtitle"/>
        <w:rPr>
          <w:color w:val="595959"/>
        </w:rPr>
      </w:pPr>
      <w:r>
        <w:rPr>
          <w:rStyle w:val="Hyperlink"/>
          <w:color w:val="auto"/>
          <w:u w:val="none"/>
        </w:rPr>
        <w:t>Climate Change Mainstreaming</w:t>
      </w:r>
      <w:r w:rsidR="00137737" w:rsidRPr="003C50C7">
        <w:rPr>
          <w:rStyle w:val="Hyperlink"/>
          <w:color w:val="auto"/>
          <w:u w:val="none"/>
        </w:rPr>
        <w:t xml:space="preserve"> </w:t>
      </w:r>
      <w:r w:rsidR="00F94139" w:rsidRPr="003C50C7">
        <w:rPr>
          <w:rStyle w:val="Hyperlink"/>
          <w:color w:val="auto"/>
          <w:u w:val="none"/>
        </w:rPr>
        <w:t xml:space="preserve">/ </w:t>
      </w:r>
      <w:r>
        <w:rPr>
          <w:rStyle w:val="Hyperlink"/>
          <w:color w:val="FF0000"/>
          <w:u w:val="none"/>
        </w:rPr>
        <w:t>Lao PDR</w:t>
      </w:r>
      <w:r w:rsidR="00F94139" w:rsidRPr="003C50C7">
        <w:rPr>
          <w:color w:val="595959"/>
        </w:rPr>
        <w:t xml:space="preserve">/ </w:t>
      </w:r>
      <w:r w:rsidR="00034961">
        <w:rPr>
          <w:color w:val="595959"/>
        </w:rPr>
        <w:t>14</w:t>
      </w:r>
      <w:r w:rsidR="003030AC">
        <w:rPr>
          <w:color w:val="595959"/>
        </w:rPr>
        <w:t xml:space="preserve"> Sep</w:t>
      </w:r>
      <w:r w:rsidR="00034961">
        <w:rPr>
          <w:color w:val="595959"/>
        </w:rPr>
        <w:t>tember</w:t>
      </w:r>
      <w:r>
        <w:rPr>
          <w:color w:val="595959"/>
        </w:rPr>
        <w:t xml:space="preserve"> 2015</w:t>
      </w:r>
    </w:p>
    <w:p w:rsidR="00224035" w:rsidRDefault="00224035" w:rsidP="00224035"/>
    <w:p w:rsidR="00E91D9D" w:rsidRDefault="00F54EA1" w:rsidP="00E91D9D">
      <w:pPr>
        <w:pStyle w:val="Heading1"/>
      </w:pPr>
      <w:r>
        <w:t>National Society</w:t>
      </w:r>
    </w:p>
    <w:p w:rsidR="00F54EA1" w:rsidRDefault="00692D1E" w:rsidP="00F54EA1">
      <w:r>
        <w:t>Lao Red Cross</w:t>
      </w:r>
    </w:p>
    <w:p w:rsidR="00F54EA1" w:rsidRDefault="00F54EA1" w:rsidP="00F54EA1">
      <w:r>
        <w:t xml:space="preserve"> </w:t>
      </w:r>
    </w:p>
    <w:p w:rsidR="003C0AE4" w:rsidRDefault="003C0AE4" w:rsidP="003C0AE4">
      <w:pPr>
        <w:pStyle w:val="Heading1"/>
      </w:pPr>
      <w:r>
        <w:t>Background</w:t>
      </w:r>
    </w:p>
    <w:p w:rsidR="00692D1E" w:rsidRDefault="00692D1E" w:rsidP="00692D1E"/>
    <w:p w:rsidR="00692D1E" w:rsidRDefault="00692D1E" w:rsidP="00692D1E">
      <w:pPr>
        <w:pStyle w:val="Default"/>
        <w:jc w:val="both"/>
        <w:rPr>
          <w:rFonts w:asciiTheme="minorBidi" w:hAnsiTheme="minorBidi" w:cstheme="minorBidi"/>
          <w:sz w:val="22"/>
          <w:szCs w:val="22"/>
        </w:rPr>
      </w:pPr>
      <w:r w:rsidRPr="00692D1E">
        <w:rPr>
          <w:rFonts w:asciiTheme="minorBidi" w:hAnsiTheme="minorBidi" w:cstheme="minorBidi"/>
          <w:sz w:val="22"/>
          <w:szCs w:val="22"/>
        </w:rPr>
        <w:t>Climate Change is underlined in LRC Strategic Plan 2011-2015 as a “future trend” that LRC needs to take into consideration. The Strategic Plan notes that “</w:t>
      </w:r>
      <w:r w:rsidRPr="00692D1E">
        <w:rPr>
          <w:rFonts w:asciiTheme="minorBidi" w:hAnsiTheme="minorBidi" w:cstheme="minorBidi"/>
          <w:i/>
          <w:iCs/>
          <w:sz w:val="22"/>
          <w:szCs w:val="22"/>
        </w:rPr>
        <w:t>Climate change, in particular, not only endangers lives and undermines livelihoods, but also threatens to exacerbate the gaps between rich and poor, and amplifies the inequities between women and men. In the region, emerging and other epidemic-prone diseases pose serious public health and economic threats to Lao</w:t>
      </w:r>
      <w:r w:rsidRPr="00692D1E">
        <w:rPr>
          <w:rFonts w:asciiTheme="minorBidi" w:hAnsiTheme="minorBidi" w:cstheme="minorBidi"/>
          <w:sz w:val="22"/>
          <w:szCs w:val="22"/>
        </w:rPr>
        <w:t>.” Hence, a key need identified is that “Lao Red Cross requires a stronger organization to meet new challenges in the coming years, like climate change adaptation, an increasing number of road accidents in the country, and new pandemics. There is a critical need to have trained and well-equipped emergency response teams throughout the country, and to strengthen partnerships at all levels to make communities stronger and more resilient in disaster preparedness and risk reduction”.</w:t>
      </w:r>
    </w:p>
    <w:p w:rsidR="00692D1E" w:rsidRDefault="00692D1E" w:rsidP="00692D1E">
      <w:pPr>
        <w:pStyle w:val="Default"/>
        <w:jc w:val="both"/>
        <w:rPr>
          <w:rFonts w:asciiTheme="minorBidi" w:hAnsiTheme="minorBidi" w:cstheme="minorBidi"/>
          <w:sz w:val="22"/>
          <w:szCs w:val="22"/>
        </w:rPr>
      </w:pPr>
    </w:p>
    <w:p w:rsidR="00692D1E" w:rsidRDefault="00692D1E" w:rsidP="00692D1E">
      <w:pPr>
        <w:pStyle w:val="Default"/>
        <w:jc w:val="both"/>
        <w:rPr>
          <w:rFonts w:asciiTheme="minorBidi" w:hAnsiTheme="minorBidi" w:cstheme="minorBidi"/>
          <w:sz w:val="22"/>
          <w:szCs w:val="22"/>
        </w:rPr>
      </w:pPr>
      <w:r>
        <w:rPr>
          <w:rFonts w:asciiTheme="minorBidi" w:hAnsiTheme="minorBidi" w:cstheme="minorBidi"/>
          <w:sz w:val="22"/>
          <w:szCs w:val="22"/>
        </w:rPr>
        <w:t xml:space="preserve">In September 2014, two staffs from the Lao Red Cross </w:t>
      </w:r>
      <w:r w:rsidR="00331B6A">
        <w:rPr>
          <w:rFonts w:asciiTheme="minorBidi" w:hAnsiTheme="minorBidi" w:cstheme="minorBidi"/>
          <w:sz w:val="22"/>
          <w:szCs w:val="22"/>
        </w:rPr>
        <w:t xml:space="preserve">(from DM and Health departments) </w:t>
      </w:r>
      <w:r>
        <w:rPr>
          <w:rFonts w:asciiTheme="minorBidi" w:hAnsiTheme="minorBidi" w:cstheme="minorBidi"/>
          <w:sz w:val="22"/>
          <w:szCs w:val="22"/>
        </w:rPr>
        <w:t xml:space="preserve">participated in the IFRC </w:t>
      </w:r>
      <w:r w:rsidR="00CE46B4">
        <w:rPr>
          <w:rFonts w:asciiTheme="minorBidi" w:hAnsiTheme="minorBidi" w:cstheme="minorBidi"/>
          <w:sz w:val="22"/>
          <w:szCs w:val="22"/>
        </w:rPr>
        <w:t xml:space="preserve">Southeast Asia Climate Change Master Training in Thailand. </w:t>
      </w:r>
      <w:r w:rsidR="00331B6A">
        <w:rPr>
          <w:rFonts w:asciiTheme="minorBidi" w:hAnsiTheme="minorBidi" w:cstheme="minorBidi"/>
          <w:sz w:val="22"/>
          <w:szCs w:val="22"/>
        </w:rPr>
        <w:t>At the end of the training, they identified the following next steps to further take into consideration climate change issues within LRC programming:</w:t>
      </w:r>
    </w:p>
    <w:p w:rsidR="00331B6A" w:rsidRDefault="00331B6A" w:rsidP="00331B6A">
      <w:pPr>
        <w:pStyle w:val="Default"/>
        <w:numPr>
          <w:ilvl w:val="0"/>
          <w:numId w:val="47"/>
        </w:numPr>
        <w:jc w:val="both"/>
        <w:rPr>
          <w:rFonts w:asciiTheme="minorBidi" w:hAnsiTheme="minorBidi" w:cstheme="minorBidi"/>
          <w:sz w:val="22"/>
          <w:szCs w:val="22"/>
        </w:rPr>
      </w:pPr>
      <w:r>
        <w:rPr>
          <w:rFonts w:asciiTheme="minorBidi" w:hAnsiTheme="minorBidi" w:cstheme="minorBidi"/>
          <w:sz w:val="22"/>
          <w:szCs w:val="22"/>
        </w:rPr>
        <w:t>Organize a national training on Climate Change in Lao PDR</w:t>
      </w:r>
    </w:p>
    <w:p w:rsidR="00331B6A" w:rsidRDefault="00331B6A" w:rsidP="00331B6A">
      <w:pPr>
        <w:pStyle w:val="Default"/>
        <w:numPr>
          <w:ilvl w:val="0"/>
          <w:numId w:val="47"/>
        </w:numPr>
        <w:jc w:val="both"/>
        <w:rPr>
          <w:rFonts w:asciiTheme="minorBidi" w:hAnsiTheme="minorBidi" w:cstheme="minorBidi"/>
          <w:sz w:val="22"/>
          <w:szCs w:val="22"/>
        </w:rPr>
      </w:pPr>
      <w:r>
        <w:rPr>
          <w:rFonts w:asciiTheme="minorBidi" w:hAnsiTheme="minorBidi" w:cstheme="minorBidi"/>
          <w:sz w:val="22"/>
          <w:szCs w:val="22"/>
        </w:rPr>
        <w:t>Develop IEC materials on climate change</w:t>
      </w:r>
    </w:p>
    <w:p w:rsidR="00331B6A" w:rsidRDefault="00331B6A" w:rsidP="00331B6A">
      <w:pPr>
        <w:pStyle w:val="Default"/>
        <w:numPr>
          <w:ilvl w:val="0"/>
          <w:numId w:val="47"/>
        </w:numPr>
        <w:jc w:val="both"/>
        <w:rPr>
          <w:rFonts w:asciiTheme="minorBidi" w:hAnsiTheme="minorBidi" w:cstheme="minorBidi"/>
          <w:sz w:val="22"/>
          <w:szCs w:val="22"/>
        </w:rPr>
      </w:pPr>
      <w:r>
        <w:rPr>
          <w:rFonts w:asciiTheme="minorBidi" w:hAnsiTheme="minorBidi" w:cstheme="minorBidi"/>
          <w:sz w:val="22"/>
          <w:szCs w:val="22"/>
        </w:rPr>
        <w:t>Integrate climate change issues within CBDRR/CBHD methodologies</w:t>
      </w:r>
    </w:p>
    <w:p w:rsidR="00331B6A" w:rsidRPr="00692D1E" w:rsidRDefault="00331B6A" w:rsidP="00331B6A">
      <w:pPr>
        <w:pStyle w:val="Default"/>
        <w:numPr>
          <w:ilvl w:val="0"/>
          <w:numId w:val="47"/>
        </w:numPr>
        <w:jc w:val="both"/>
        <w:rPr>
          <w:rFonts w:asciiTheme="minorBidi" w:hAnsiTheme="minorBidi" w:cstheme="minorBidi"/>
          <w:sz w:val="22"/>
          <w:szCs w:val="22"/>
        </w:rPr>
      </w:pPr>
      <w:r>
        <w:rPr>
          <w:rFonts w:asciiTheme="minorBidi" w:hAnsiTheme="minorBidi" w:cstheme="minorBidi"/>
          <w:sz w:val="22"/>
          <w:szCs w:val="22"/>
        </w:rPr>
        <w:t>Organize coordination  meetings with key partners (government, NGOs, PNS, etc</w:t>
      </w:r>
      <w:r w:rsidR="00E47DAF">
        <w:rPr>
          <w:rFonts w:asciiTheme="minorBidi" w:hAnsiTheme="minorBidi" w:cstheme="minorBidi"/>
          <w:sz w:val="22"/>
          <w:szCs w:val="22"/>
        </w:rPr>
        <w:t>.</w:t>
      </w:r>
      <w:r>
        <w:rPr>
          <w:rFonts w:asciiTheme="minorBidi" w:hAnsiTheme="minorBidi" w:cstheme="minorBidi"/>
          <w:sz w:val="22"/>
          <w:szCs w:val="22"/>
        </w:rPr>
        <w:t>)</w:t>
      </w:r>
    </w:p>
    <w:p w:rsidR="00E47DAF" w:rsidRPr="00601BB5" w:rsidRDefault="00E47DAF" w:rsidP="00D213AB">
      <w:pPr>
        <w:jc w:val="both"/>
        <w:rPr>
          <w:lang w:val="en-GB"/>
        </w:rPr>
      </w:pPr>
      <w:r>
        <w:rPr>
          <w:lang w:val="en-GB"/>
        </w:rPr>
        <w:t xml:space="preserve">In 2015, with technical support of French Red Cross and ADPC, LRC is also reviewing its CBDRR </w:t>
      </w:r>
      <w:r w:rsidRPr="00601BB5">
        <w:rPr>
          <w:lang w:val="en-GB"/>
        </w:rPr>
        <w:t xml:space="preserve">guideline, which brings opportunity to integrate more climate change issues in the document. </w:t>
      </w:r>
      <w:r w:rsidR="00D213AB" w:rsidRPr="00601BB5">
        <w:rPr>
          <w:lang w:val="en-GB"/>
        </w:rPr>
        <w:t>Additionally,</w:t>
      </w:r>
      <w:r w:rsidR="00BE29F7" w:rsidRPr="00601BB5">
        <w:rPr>
          <w:lang w:val="en-GB"/>
        </w:rPr>
        <w:t xml:space="preserve"> this activity is also the good chance to raise up the climate change which affected to public health problems and disease and pandemic outbreaks in communities.  </w:t>
      </w:r>
    </w:p>
    <w:p w:rsidR="00BE29F7" w:rsidRPr="00601BB5" w:rsidRDefault="00BE29F7" w:rsidP="00692D1E">
      <w:pPr>
        <w:jc w:val="both"/>
        <w:rPr>
          <w:lang w:val="en-GB"/>
        </w:rPr>
      </w:pPr>
    </w:p>
    <w:p w:rsidR="00692D1E" w:rsidRPr="00CE46B4" w:rsidRDefault="00331B6A" w:rsidP="00BF5EBD">
      <w:pPr>
        <w:jc w:val="both"/>
        <w:rPr>
          <w:lang w:val="en-GB"/>
        </w:rPr>
      </w:pPr>
      <w:r w:rsidRPr="00601BB5">
        <w:rPr>
          <w:lang w:val="en-GB"/>
        </w:rPr>
        <w:t>This is why a climate change national training</w:t>
      </w:r>
      <w:r w:rsidR="005458A2">
        <w:rPr>
          <w:lang w:val="en-GB"/>
        </w:rPr>
        <w:t>/workshop</w:t>
      </w:r>
      <w:r w:rsidRPr="00601BB5">
        <w:rPr>
          <w:lang w:val="en-GB"/>
        </w:rPr>
        <w:t xml:space="preserve"> is planned in </w:t>
      </w:r>
      <w:r w:rsidR="00BF5EBD">
        <w:rPr>
          <w:lang w:val="en-GB"/>
        </w:rPr>
        <w:t>November</w:t>
      </w:r>
      <w:r w:rsidRPr="00601BB5">
        <w:rPr>
          <w:lang w:val="en-GB"/>
        </w:rPr>
        <w:t xml:space="preserve"> 2015.</w:t>
      </w:r>
      <w:r>
        <w:rPr>
          <w:lang w:val="en-GB"/>
        </w:rPr>
        <w:t xml:space="preserve"> </w:t>
      </w:r>
    </w:p>
    <w:p w:rsidR="00692D1E" w:rsidRPr="00BF5EBD" w:rsidRDefault="00692D1E" w:rsidP="00692D1E">
      <w:pPr>
        <w:jc w:val="both"/>
        <w:rPr>
          <w:lang w:val="en-GB"/>
        </w:rPr>
      </w:pPr>
    </w:p>
    <w:p w:rsidR="00F54EA1" w:rsidRDefault="003C0AE4" w:rsidP="003C0AE4">
      <w:pPr>
        <w:pStyle w:val="Heading1"/>
      </w:pPr>
      <w:r>
        <w:t xml:space="preserve">Activity </w:t>
      </w:r>
      <w:r w:rsidR="00F54EA1">
        <w:t>Description</w:t>
      </w:r>
    </w:p>
    <w:p w:rsidR="00331B6A" w:rsidRPr="00B54846" w:rsidRDefault="00331B6A" w:rsidP="00AE5B63">
      <w:pPr>
        <w:rPr>
          <w:rFonts w:asciiTheme="minorBidi" w:hAnsiTheme="minorBidi" w:cstheme="minorBidi"/>
        </w:rPr>
      </w:pPr>
      <w:r w:rsidRPr="00B54846">
        <w:rPr>
          <w:rFonts w:asciiTheme="minorBidi" w:hAnsiTheme="minorBidi" w:cstheme="minorBidi"/>
        </w:rPr>
        <w:t xml:space="preserve">National-level capacity-building on climate-smart programming </w:t>
      </w:r>
    </w:p>
    <w:p w:rsidR="005458A2" w:rsidRPr="00B54846" w:rsidRDefault="005458A2" w:rsidP="005458A2">
      <w:pPr>
        <w:pStyle w:val="ListParagraph"/>
        <w:numPr>
          <w:ilvl w:val="0"/>
          <w:numId w:val="47"/>
        </w:numPr>
        <w:rPr>
          <w:rFonts w:asciiTheme="minorBidi" w:hAnsiTheme="minorBidi" w:cstheme="minorBidi"/>
        </w:rPr>
      </w:pPr>
      <w:r>
        <w:rPr>
          <w:rFonts w:asciiTheme="minorBidi" w:hAnsiTheme="minorBidi" w:cstheme="minorBidi"/>
        </w:rPr>
        <w:t>3</w:t>
      </w:r>
      <w:r w:rsidRPr="00B54846">
        <w:rPr>
          <w:rFonts w:asciiTheme="minorBidi" w:hAnsiTheme="minorBidi" w:cstheme="minorBidi"/>
        </w:rPr>
        <w:t>-day training</w:t>
      </w:r>
    </w:p>
    <w:p w:rsidR="00F54EA1" w:rsidRPr="005458A2" w:rsidRDefault="003030AC" w:rsidP="005458A2">
      <w:pPr>
        <w:pStyle w:val="ListParagraph"/>
        <w:numPr>
          <w:ilvl w:val="0"/>
          <w:numId w:val="47"/>
        </w:numPr>
        <w:rPr>
          <w:rFonts w:asciiTheme="minorBidi" w:hAnsiTheme="minorBidi" w:cstheme="minorBidi"/>
        </w:rPr>
      </w:pPr>
      <w:r>
        <w:rPr>
          <w:rFonts w:asciiTheme="minorBidi" w:hAnsiTheme="minorBidi" w:cstheme="minorBidi"/>
        </w:rPr>
        <w:t>1</w:t>
      </w:r>
      <w:r w:rsidR="00331B6A" w:rsidRPr="005458A2">
        <w:rPr>
          <w:rFonts w:asciiTheme="minorBidi" w:hAnsiTheme="minorBidi" w:cstheme="minorBidi"/>
        </w:rPr>
        <w:t>-day workshop</w:t>
      </w:r>
      <w:r w:rsidR="005458A2" w:rsidRPr="005458A2">
        <w:rPr>
          <w:rFonts w:asciiTheme="minorBidi" w:hAnsiTheme="minorBidi" w:cstheme="minorBidi"/>
        </w:rPr>
        <w:t xml:space="preserve"> on t</w:t>
      </w:r>
      <w:r w:rsidR="00331B6A" w:rsidRPr="005458A2">
        <w:rPr>
          <w:rFonts w:asciiTheme="minorBidi" w:hAnsiTheme="minorBidi" w:cstheme="minorBidi"/>
        </w:rPr>
        <w:t>ools development</w:t>
      </w:r>
    </w:p>
    <w:p w:rsidR="00F54EA1" w:rsidRDefault="00F54EA1" w:rsidP="00F54EA1">
      <w:pPr>
        <w:pStyle w:val="Heading1"/>
      </w:pPr>
      <w:r>
        <w:t>Objectives</w:t>
      </w:r>
    </w:p>
    <w:p w:rsidR="00331B6A" w:rsidRDefault="00331B6A" w:rsidP="00F54EA1"/>
    <w:p w:rsidR="007F1940" w:rsidRDefault="00331B6A" w:rsidP="00EC3484">
      <w:r>
        <w:t xml:space="preserve">1/ </w:t>
      </w:r>
      <w:r w:rsidR="00EC3484">
        <w:t>Training: e</w:t>
      </w:r>
      <w:r>
        <w:t>nhance the skills of LRC staffs on climate change issues</w:t>
      </w:r>
      <w:r w:rsidR="007F1940">
        <w:t xml:space="preserve">, including </w:t>
      </w:r>
    </w:p>
    <w:p w:rsidR="007F1940" w:rsidRPr="00601BB5" w:rsidRDefault="007F1940" w:rsidP="00601BB5">
      <w:pPr>
        <w:pStyle w:val="ListParagraph"/>
        <w:numPr>
          <w:ilvl w:val="0"/>
          <w:numId w:val="48"/>
        </w:numPr>
        <w:rPr>
          <w:rFonts w:asciiTheme="minorBidi" w:hAnsiTheme="minorBidi" w:cstheme="minorBidi"/>
        </w:rPr>
      </w:pPr>
      <w:r w:rsidRPr="00601BB5">
        <w:rPr>
          <w:rFonts w:asciiTheme="minorBidi" w:hAnsiTheme="minorBidi" w:cstheme="minorBidi"/>
        </w:rPr>
        <w:t>key concepts and terminology;</w:t>
      </w:r>
    </w:p>
    <w:p w:rsidR="007F1940" w:rsidRPr="00601BB5" w:rsidRDefault="007F1940" w:rsidP="00601BB5">
      <w:pPr>
        <w:pStyle w:val="ListParagraph"/>
        <w:numPr>
          <w:ilvl w:val="0"/>
          <w:numId w:val="48"/>
        </w:numPr>
        <w:rPr>
          <w:rFonts w:asciiTheme="minorBidi" w:hAnsiTheme="minorBidi" w:cstheme="minorBidi"/>
        </w:rPr>
      </w:pPr>
      <w:r w:rsidRPr="00601BB5">
        <w:rPr>
          <w:rFonts w:asciiTheme="minorBidi" w:hAnsiTheme="minorBidi" w:cstheme="minorBidi"/>
        </w:rPr>
        <w:t>impacts on weather patterns;</w:t>
      </w:r>
    </w:p>
    <w:p w:rsidR="007F1940" w:rsidRPr="00601BB5" w:rsidRDefault="007F1940" w:rsidP="00601BB5">
      <w:pPr>
        <w:pStyle w:val="ListParagraph"/>
        <w:numPr>
          <w:ilvl w:val="0"/>
          <w:numId w:val="48"/>
        </w:numPr>
        <w:rPr>
          <w:rFonts w:asciiTheme="minorBidi" w:hAnsiTheme="minorBidi" w:cstheme="minorBidi"/>
        </w:rPr>
      </w:pPr>
      <w:r w:rsidRPr="00601BB5">
        <w:rPr>
          <w:rFonts w:asciiTheme="minorBidi" w:hAnsiTheme="minorBidi" w:cstheme="minorBidi"/>
        </w:rPr>
        <w:lastRenderedPageBreak/>
        <w:t>impacts on health;</w:t>
      </w:r>
    </w:p>
    <w:p w:rsidR="007F1940" w:rsidRPr="00601BB5" w:rsidRDefault="007F1940" w:rsidP="00601BB5">
      <w:pPr>
        <w:pStyle w:val="ListParagraph"/>
        <w:numPr>
          <w:ilvl w:val="0"/>
          <w:numId w:val="48"/>
        </w:numPr>
        <w:rPr>
          <w:rFonts w:asciiTheme="minorBidi" w:hAnsiTheme="minorBidi" w:cstheme="minorBidi"/>
        </w:rPr>
      </w:pPr>
      <w:r w:rsidRPr="00601BB5">
        <w:rPr>
          <w:rFonts w:asciiTheme="minorBidi" w:hAnsiTheme="minorBidi" w:cstheme="minorBidi"/>
        </w:rPr>
        <w:t>ways to adapt to, and mitigate, climate change; and</w:t>
      </w:r>
    </w:p>
    <w:p w:rsidR="00F54EA1" w:rsidRPr="00601BB5" w:rsidRDefault="007F1940" w:rsidP="00601BB5">
      <w:pPr>
        <w:pStyle w:val="ListParagraph"/>
        <w:numPr>
          <w:ilvl w:val="0"/>
          <w:numId w:val="48"/>
        </w:numPr>
        <w:rPr>
          <w:rFonts w:asciiTheme="minorBidi" w:hAnsiTheme="minorBidi" w:cstheme="minorBidi"/>
        </w:rPr>
      </w:pPr>
      <w:r w:rsidRPr="00601BB5">
        <w:rPr>
          <w:rFonts w:asciiTheme="minorBidi" w:hAnsiTheme="minorBidi" w:cstheme="minorBidi"/>
        </w:rPr>
        <w:t>ways to educate and communicate with communities.</w:t>
      </w:r>
    </w:p>
    <w:p w:rsidR="00331B6A" w:rsidRDefault="00331B6A" w:rsidP="00EC3484">
      <w:r>
        <w:t xml:space="preserve">2/ </w:t>
      </w:r>
      <w:r w:rsidR="00EC3484">
        <w:t>Workshop: i</w:t>
      </w:r>
      <w:r>
        <w:t xml:space="preserve">ntegrate Climate Change issues within LRC tools and methodologies (including </w:t>
      </w:r>
      <w:r w:rsidR="00EC3484">
        <w:t>DM/</w:t>
      </w:r>
      <w:r>
        <w:t>DRR and Health)</w:t>
      </w:r>
    </w:p>
    <w:p w:rsidR="00F54EA1" w:rsidRDefault="00F54EA1" w:rsidP="00F54EA1"/>
    <w:p w:rsidR="00AE5B63" w:rsidRDefault="00AE5B63" w:rsidP="00AE5B63">
      <w:pPr>
        <w:rPr>
          <w:rFonts w:ascii="Arial Bold" w:hAnsi="Arial Bold"/>
          <w:color w:val="FF0000"/>
          <w:sz w:val="24"/>
        </w:rPr>
      </w:pPr>
      <w:r>
        <w:rPr>
          <w:rFonts w:ascii="Arial Bold" w:hAnsi="Arial Bold"/>
          <w:color w:val="FF0000"/>
          <w:sz w:val="24"/>
        </w:rPr>
        <w:t>Expected result and measurements for success</w:t>
      </w:r>
      <w:r w:rsidRPr="00F54EA1">
        <w:rPr>
          <w:rFonts w:ascii="Arial Bold" w:hAnsi="Arial Bold"/>
          <w:color w:val="FF0000"/>
          <w:sz w:val="24"/>
        </w:rPr>
        <w:t xml:space="preserve">  </w:t>
      </w:r>
    </w:p>
    <w:p w:rsidR="00D93C03" w:rsidRPr="00D93C03" w:rsidRDefault="00D93C03" w:rsidP="00D93C03">
      <w:pPr>
        <w:pStyle w:val="ListParagraph"/>
        <w:numPr>
          <w:ilvl w:val="0"/>
          <w:numId w:val="47"/>
        </w:numPr>
        <w:rPr>
          <w:rFonts w:asciiTheme="minorBidi" w:hAnsiTheme="minorBidi" w:cstheme="minorBidi"/>
        </w:rPr>
      </w:pPr>
      <w:r w:rsidRPr="00D93C03">
        <w:rPr>
          <w:rFonts w:asciiTheme="minorBidi" w:hAnsiTheme="minorBidi" w:cstheme="minorBidi"/>
        </w:rPr>
        <w:t>At least 80% of participants in the training have increased their skills on Climate Change (measured through pre-test and post-test)</w:t>
      </w:r>
    </w:p>
    <w:p w:rsidR="00AE5B63" w:rsidRPr="00D93C03" w:rsidRDefault="00D93C03" w:rsidP="00D93C03">
      <w:pPr>
        <w:pStyle w:val="ListParagraph"/>
        <w:numPr>
          <w:ilvl w:val="0"/>
          <w:numId w:val="47"/>
        </w:numPr>
        <w:rPr>
          <w:rFonts w:asciiTheme="minorBidi" w:hAnsiTheme="minorBidi" w:cstheme="minorBidi"/>
        </w:rPr>
      </w:pPr>
      <w:r w:rsidRPr="00D93C03">
        <w:rPr>
          <w:rFonts w:asciiTheme="minorBidi" w:hAnsiTheme="minorBidi" w:cstheme="minorBidi"/>
        </w:rPr>
        <w:t xml:space="preserve">Availability of new tools on climate change OR inclusion of climate change in existing tools of the LRC.  </w:t>
      </w:r>
    </w:p>
    <w:p w:rsidR="00AE5B63" w:rsidRDefault="00AE5B63" w:rsidP="00F54EA1"/>
    <w:p w:rsidR="00F54EA1" w:rsidRDefault="00F54EA1" w:rsidP="00F54EA1">
      <w:pPr>
        <w:pStyle w:val="Heading1"/>
      </w:pPr>
      <w:r>
        <w:t>Key Dates</w:t>
      </w:r>
    </w:p>
    <w:p w:rsidR="00F54EA1" w:rsidRDefault="00D93C03" w:rsidP="00692F10">
      <w:r w:rsidRPr="00131FA5">
        <w:t xml:space="preserve">Workshop / training will be conducted in the second half of </w:t>
      </w:r>
      <w:r w:rsidR="00692F10" w:rsidRPr="00131FA5">
        <w:t>November</w:t>
      </w:r>
      <w:r w:rsidRPr="00131FA5">
        <w:t xml:space="preserve"> 2015</w:t>
      </w:r>
      <w:r w:rsidR="000966B6">
        <w:t xml:space="preserve"> in </w:t>
      </w:r>
      <w:proofErr w:type="spellStart"/>
      <w:r w:rsidR="000966B6">
        <w:t>Vang</w:t>
      </w:r>
      <w:proofErr w:type="spellEnd"/>
      <w:r w:rsidR="000966B6">
        <w:t xml:space="preserve"> </w:t>
      </w:r>
      <w:proofErr w:type="spellStart"/>
      <w:r w:rsidR="000966B6">
        <w:t>Vieng</w:t>
      </w:r>
      <w:proofErr w:type="spellEnd"/>
      <w:r w:rsidR="000966B6">
        <w:t xml:space="preserve"> District, Vientiane Province</w:t>
      </w:r>
    </w:p>
    <w:p w:rsidR="00F54EA1" w:rsidRDefault="00F54EA1" w:rsidP="00F54EA1">
      <w:pPr>
        <w:rPr>
          <w:rFonts w:ascii="Arial Bold" w:hAnsi="Arial Bold"/>
          <w:color w:val="FF0000"/>
          <w:sz w:val="24"/>
        </w:rPr>
      </w:pPr>
    </w:p>
    <w:p w:rsidR="00F54EA1" w:rsidRDefault="00E851A0" w:rsidP="00F54EA1">
      <w:pPr>
        <w:pStyle w:val="Heading1"/>
      </w:pPr>
      <w:r>
        <w:t xml:space="preserve">Expected </w:t>
      </w:r>
      <w:r w:rsidR="00F54EA1">
        <w:t>Participants</w:t>
      </w:r>
    </w:p>
    <w:p w:rsidR="00B168E4" w:rsidRPr="00A5718E" w:rsidRDefault="00F54EA1" w:rsidP="00F54EA1">
      <w:r w:rsidRPr="00A5718E">
        <w:t>Insert here</w:t>
      </w:r>
      <w:r w:rsidR="00B168E4" w:rsidRPr="00A5718E">
        <w:t xml:space="preserve"> your expected participants. Please specify: </w:t>
      </w:r>
    </w:p>
    <w:p w:rsidR="00692F10" w:rsidRPr="00A5718E" w:rsidRDefault="00692F10" w:rsidP="00692F10">
      <w:pPr>
        <w:pStyle w:val="ListParagraph"/>
        <w:numPr>
          <w:ilvl w:val="0"/>
          <w:numId w:val="46"/>
        </w:numPr>
      </w:pPr>
      <w:r w:rsidRPr="00A5718E">
        <w:t xml:space="preserve">2 participants from each </w:t>
      </w:r>
      <w:r w:rsidR="00131FA5" w:rsidRPr="00A5718E">
        <w:t xml:space="preserve">of the 18 </w:t>
      </w:r>
      <w:r w:rsidRPr="00A5718E">
        <w:t>province</w:t>
      </w:r>
      <w:r w:rsidR="00131FA5" w:rsidRPr="00A5718E">
        <w:t>s</w:t>
      </w:r>
      <w:r w:rsidRPr="00A5718E">
        <w:t xml:space="preserve"> (DM and Health)</w:t>
      </w:r>
      <w:r w:rsidR="004C429C" w:rsidRPr="00A5718E">
        <w:t xml:space="preserve"> – if possible one male and one female</w:t>
      </w:r>
    </w:p>
    <w:p w:rsidR="00692F10" w:rsidRPr="00A5718E" w:rsidRDefault="00692F10" w:rsidP="00692F10">
      <w:pPr>
        <w:pStyle w:val="ListParagraph"/>
        <w:numPr>
          <w:ilvl w:val="0"/>
          <w:numId w:val="46"/>
        </w:numPr>
      </w:pPr>
      <w:r w:rsidRPr="00A5718E">
        <w:t>DM and Health, CFD, Gender Unit</w:t>
      </w:r>
    </w:p>
    <w:p w:rsidR="00692F10" w:rsidRPr="00A5718E" w:rsidRDefault="00692F10" w:rsidP="00692F10">
      <w:pPr>
        <w:pStyle w:val="ListParagraph"/>
        <w:numPr>
          <w:ilvl w:val="0"/>
          <w:numId w:val="46"/>
        </w:numPr>
      </w:pPr>
      <w:r w:rsidRPr="00A5718E">
        <w:t xml:space="preserve">Government: </w:t>
      </w:r>
      <w:proofErr w:type="spellStart"/>
      <w:r w:rsidRPr="00A5718E">
        <w:t>MoN</w:t>
      </w:r>
      <w:r w:rsidR="003030AC">
        <w:t>D</w:t>
      </w:r>
      <w:r w:rsidRPr="00A5718E">
        <w:t>RE</w:t>
      </w:r>
      <w:proofErr w:type="spellEnd"/>
      <w:r w:rsidRPr="00A5718E">
        <w:t xml:space="preserve"> / DDMCC and Climate Change Department</w:t>
      </w:r>
    </w:p>
    <w:p w:rsidR="00692F10" w:rsidRPr="00A5718E" w:rsidRDefault="00692F10" w:rsidP="00692F10">
      <w:pPr>
        <w:pStyle w:val="ListParagraph"/>
        <w:numPr>
          <w:ilvl w:val="0"/>
          <w:numId w:val="46"/>
        </w:numPr>
      </w:pPr>
      <w:r w:rsidRPr="00A5718E">
        <w:t>PNS</w:t>
      </w:r>
      <w:r w:rsidR="004C429C" w:rsidRPr="00A5718E">
        <w:t xml:space="preserve"> technical staffs as relevant</w:t>
      </w:r>
    </w:p>
    <w:p w:rsidR="00AF272D" w:rsidRPr="00A5718E" w:rsidRDefault="00AF272D" w:rsidP="00AF272D">
      <w:pPr>
        <w:pStyle w:val="ListParagraph"/>
      </w:pPr>
    </w:p>
    <w:p w:rsidR="00B168E4" w:rsidRDefault="00B168E4" w:rsidP="00B168E4">
      <w:pPr>
        <w:pStyle w:val="Heading1"/>
      </w:pPr>
      <w:r>
        <w:t>Trainers / facilitators</w:t>
      </w:r>
    </w:p>
    <w:p w:rsidR="00B54846" w:rsidRPr="00A5718E" w:rsidRDefault="00B168E4" w:rsidP="00B168E4">
      <w:r w:rsidRPr="00A5718E">
        <w:t xml:space="preserve">Specify here names / positions and add if technical support is required from IFRC. </w:t>
      </w:r>
    </w:p>
    <w:p w:rsidR="00B54846" w:rsidRPr="00A5718E" w:rsidRDefault="00131FA5" w:rsidP="00131FA5">
      <w:pPr>
        <w:pStyle w:val="ListParagraph"/>
        <w:numPr>
          <w:ilvl w:val="0"/>
          <w:numId w:val="46"/>
        </w:numPr>
      </w:pPr>
      <w:r w:rsidRPr="00A5718E">
        <w:t>2 LRC facilitators from the IFRC TOT in 2014</w:t>
      </w:r>
    </w:p>
    <w:p w:rsidR="00FB08B7" w:rsidRPr="00A5718E" w:rsidRDefault="00FB08B7" w:rsidP="00FB08B7">
      <w:pPr>
        <w:pStyle w:val="ListParagraph"/>
        <w:numPr>
          <w:ilvl w:val="0"/>
          <w:numId w:val="46"/>
        </w:numPr>
      </w:pPr>
      <w:proofErr w:type="spellStart"/>
      <w:r w:rsidRPr="00A5718E">
        <w:t>MoNRE</w:t>
      </w:r>
      <w:proofErr w:type="spellEnd"/>
    </w:p>
    <w:p w:rsidR="00131FA5" w:rsidRPr="00A5718E" w:rsidRDefault="00131FA5" w:rsidP="00131FA5">
      <w:pPr>
        <w:pStyle w:val="ListParagraph"/>
        <w:numPr>
          <w:ilvl w:val="0"/>
          <w:numId w:val="46"/>
        </w:numPr>
      </w:pPr>
      <w:r w:rsidRPr="00A5718E">
        <w:t>Climate Center</w:t>
      </w:r>
    </w:p>
    <w:p w:rsidR="00131FA5" w:rsidRPr="00A5718E" w:rsidRDefault="0036371F" w:rsidP="00131FA5">
      <w:pPr>
        <w:pStyle w:val="ListParagraph"/>
        <w:numPr>
          <w:ilvl w:val="0"/>
          <w:numId w:val="46"/>
        </w:numPr>
      </w:pPr>
      <w:r w:rsidRPr="00A5718E">
        <w:t>IFRC BKK (PK - health)</w:t>
      </w:r>
    </w:p>
    <w:p w:rsidR="00131FA5" w:rsidRDefault="00FB08B7" w:rsidP="00B168E4">
      <w:pPr>
        <w:pStyle w:val="ListParagraph"/>
        <w:numPr>
          <w:ilvl w:val="0"/>
          <w:numId w:val="46"/>
        </w:numPr>
      </w:pPr>
      <w:r w:rsidRPr="00A5718E">
        <w:t>Oxfam</w:t>
      </w:r>
    </w:p>
    <w:p w:rsidR="00B168E4" w:rsidRDefault="00B168E4" w:rsidP="00A5718E"/>
    <w:p w:rsidR="009670D5" w:rsidRDefault="009670D5" w:rsidP="003D0677">
      <w:pPr>
        <w:pStyle w:val="Heading1"/>
      </w:pPr>
      <w:r>
        <w:t>Budget required</w:t>
      </w:r>
    </w:p>
    <w:p w:rsidR="00C8600B" w:rsidRDefault="00B54846" w:rsidP="00C8600B">
      <w:r>
        <w:t>USD 1</w:t>
      </w:r>
      <w:r w:rsidR="00445753">
        <w:t>6,241.63</w:t>
      </w:r>
      <w:r>
        <w:t xml:space="preserve"> (please see attached budget)</w:t>
      </w:r>
    </w:p>
    <w:p w:rsidR="00C8600B" w:rsidRPr="009670D5" w:rsidRDefault="00C8600B" w:rsidP="009670D5"/>
    <w:p w:rsidR="00F54EA1" w:rsidRDefault="00F54EA1" w:rsidP="003D0677">
      <w:pPr>
        <w:pStyle w:val="Heading1"/>
      </w:pPr>
      <w:r>
        <w:t xml:space="preserve">Other Information </w:t>
      </w:r>
    </w:p>
    <w:p w:rsidR="00F54EA1" w:rsidRDefault="00AD6E2D" w:rsidP="000E302C">
      <w:r>
        <w:t xml:space="preserve">Need to see from Phuket training which document should be translated into Lao for the training. </w:t>
      </w:r>
    </w:p>
    <w:p w:rsidR="00F54EA1" w:rsidRDefault="00F54EA1" w:rsidP="00F54EA1"/>
    <w:p w:rsidR="00F54EA1" w:rsidRDefault="001D35FD" w:rsidP="001D35FD">
      <w:pPr>
        <w:pStyle w:val="Heading1"/>
      </w:pPr>
      <w:r>
        <w:t>C</w:t>
      </w:r>
      <w:r w:rsidR="000E302C">
        <w:t>ontact Information</w:t>
      </w:r>
    </w:p>
    <w:p w:rsidR="00AD6E2D" w:rsidRPr="00DB144A" w:rsidRDefault="00AD6E2D" w:rsidP="00B168E4">
      <w:r w:rsidRPr="00DB144A">
        <w:t>DM Department (</w:t>
      </w:r>
      <w:proofErr w:type="spellStart"/>
      <w:r w:rsidRPr="00DB144A">
        <w:t>Dr</w:t>
      </w:r>
      <w:proofErr w:type="spellEnd"/>
      <w:r w:rsidRPr="00DB144A">
        <w:t xml:space="preserve"> </w:t>
      </w:r>
      <w:proofErr w:type="spellStart"/>
      <w:r w:rsidRPr="00DB144A">
        <w:t>Kaviphone</w:t>
      </w:r>
      <w:proofErr w:type="spellEnd"/>
      <w:r w:rsidRPr="00DB144A">
        <w:t xml:space="preserve"> and </w:t>
      </w:r>
      <w:proofErr w:type="spellStart"/>
      <w:r w:rsidRPr="00DB144A">
        <w:t>Mr</w:t>
      </w:r>
      <w:proofErr w:type="spellEnd"/>
      <w:r w:rsidRPr="00DB144A">
        <w:t xml:space="preserve"> </w:t>
      </w:r>
      <w:proofErr w:type="spellStart"/>
      <w:r w:rsidRPr="00DB144A">
        <w:t>Bounyong</w:t>
      </w:r>
      <w:proofErr w:type="spellEnd"/>
      <w:r w:rsidRPr="00DB144A">
        <w:t>)</w:t>
      </w:r>
    </w:p>
    <w:p w:rsidR="00AD6E2D" w:rsidRDefault="00AD6E2D" w:rsidP="00B168E4">
      <w:r w:rsidRPr="00DB144A">
        <w:t>Health Department (</w:t>
      </w:r>
      <w:proofErr w:type="spellStart"/>
      <w:r w:rsidRPr="00DB144A">
        <w:t>Dr</w:t>
      </w:r>
      <w:proofErr w:type="spellEnd"/>
      <w:r w:rsidRPr="00DB144A">
        <w:t xml:space="preserve"> </w:t>
      </w:r>
      <w:proofErr w:type="spellStart"/>
      <w:r w:rsidRPr="00DB144A">
        <w:t>Bounma</w:t>
      </w:r>
      <w:proofErr w:type="spellEnd"/>
      <w:r w:rsidRPr="00DB144A">
        <w:t xml:space="preserve"> and </w:t>
      </w:r>
      <w:proofErr w:type="spellStart"/>
      <w:r w:rsidRPr="00DB144A">
        <w:t>Mr</w:t>
      </w:r>
      <w:proofErr w:type="spellEnd"/>
      <w:r w:rsidRPr="00DB144A">
        <w:t xml:space="preserve"> </w:t>
      </w:r>
      <w:proofErr w:type="spellStart"/>
      <w:r w:rsidRPr="00DB144A">
        <w:t>Phonesay</w:t>
      </w:r>
      <w:proofErr w:type="spellEnd"/>
      <w:r w:rsidRPr="00DB144A">
        <w:t>)</w:t>
      </w:r>
    </w:p>
    <w:p w:rsidR="00DB144A" w:rsidRDefault="00DB144A" w:rsidP="00B168E4"/>
    <w:p w:rsidR="00F54EA1" w:rsidRPr="003D0677" w:rsidRDefault="00F54EA1" w:rsidP="003D0677">
      <w:pPr>
        <w:spacing w:before="0"/>
        <w:rPr>
          <w:color w:val="595959"/>
          <w:szCs w:val="22"/>
          <w:lang w:eastAsia="en-GB"/>
        </w:rPr>
      </w:pPr>
      <w:r>
        <w:rPr>
          <w:rFonts w:ascii="Arial Bold" w:hAnsi="Arial Bold"/>
          <w:color w:val="FF0000"/>
          <w:sz w:val="24"/>
        </w:rPr>
        <w:t>Reporting</w:t>
      </w:r>
    </w:p>
    <w:p w:rsidR="00F54EA1" w:rsidRDefault="00F54EA1" w:rsidP="003C50C7">
      <w:pPr>
        <w:rPr>
          <w:rFonts w:cs="Arial"/>
          <w:color w:val="000000"/>
          <w:shd w:val="clear" w:color="auto" w:fill="FFFFFF"/>
        </w:rPr>
      </w:pPr>
      <w:r w:rsidRPr="00296929">
        <w:rPr>
          <w:rFonts w:cs="Arial"/>
          <w:color w:val="000000"/>
          <w:shd w:val="clear" w:color="auto" w:fill="FFFFFF"/>
        </w:rPr>
        <w:t>To help us, please be prepared</w:t>
      </w:r>
      <w:r w:rsidR="00AE5B63">
        <w:rPr>
          <w:rFonts w:cs="Arial"/>
          <w:color w:val="000000"/>
          <w:shd w:val="clear" w:color="auto" w:fill="FFFFFF"/>
        </w:rPr>
        <w:t xml:space="preserve"> to</w:t>
      </w:r>
      <w:r w:rsidRPr="00296929">
        <w:rPr>
          <w:rFonts w:cs="Arial"/>
          <w:color w:val="000000"/>
          <w:shd w:val="clear" w:color="auto" w:fill="FFFFFF"/>
        </w:rPr>
        <w:t xml:space="preserve"> </w:t>
      </w:r>
      <w:r>
        <w:rPr>
          <w:rFonts w:cs="Arial"/>
          <w:color w:val="000000"/>
          <w:shd w:val="clear" w:color="auto" w:fill="FFFFFF"/>
        </w:rPr>
        <w:t>provide</w:t>
      </w:r>
      <w:r w:rsidR="00AE5B63">
        <w:rPr>
          <w:rFonts w:cs="Arial"/>
          <w:color w:val="000000"/>
          <w:shd w:val="clear" w:color="auto" w:fill="FFFFFF"/>
        </w:rPr>
        <w:t xml:space="preserve"> the following after the activity is completed</w:t>
      </w:r>
      <w:r>
        <w:rPr>
          <w:rFonts w:cs="Arial"/>
          <w:color w:val="000000"/>
          <w:shd w:val="clear" w:color="auto" w:fill="FFFFFF"/>
        </w:rPr>
        <w:t>:</w:t>
      </w:r>
    </w:p>
    <w:p w:rsidR="00F54EA1" w:rsidRPr="00296929" w:rsidRDefault="00F54EA1" w:rsidP="00F54EA1">
      <w:pPr>
        <w:rPr>
          <w:rFonts w:cs="Arial"/>
          <w:color w:val="000000"/>
          <w:shd w:val="clear" w:color="auto" w:fill="FFFFFF"/>
        </w:rPr>
      </w:pPr>
    </w:p>
    <w:p w:rsidR="00AE5B63" w:rsidRDefault="00AE5B63" w:rsidP="0081582F">
      <w:pPr>
        <w:pStyle w:val="ListParagraph"/>
        <w:numPr>
          <w:ilvl w:val="0"/>
          <w:numId w:val="45"/>
        </w:numPr>
        <w:rPr>
          <w:rFonts w:ascii="Arial" w:hAnsi="Arial" w:cs="Arial"/>
          <w:color w:val="000000"/>
          <w:shd w:val="clear" w:color="auto" w:fill="FFFFFF"/>
        </w:rPr>
      </w:pPr>
      <w:r>
        <w:rPr>
          <w:rFonts w:ascii="Arial" w:hAnsi="Arial" w:cs="Arial"/>
          <w:color w:val="000000"/>
          <w:shd w:val="clear" w:color="auto" w:fill="FFFFFF"/>
        </w:rPr>
        <w:t xml:space="preserve">List of </w:t>
      </w:r>
      <w:r w:rsidRPr="00AE5B63">
        <w:rPr>
          <w:rFonts w:ascii="Arial" w:hAnsi="Arial" w:cs="Arial"/>
          <w:b/>
          <w:bCs/>
          <w:color w:val="000000"/>
          <w:shd w:val="clear" w:color="auto" w:fill="FFFFFF"/>
        </w:rPr>
        <w:t>participants</w:t>
      </w:r>
      <w:r>
        <w:rPr>
          <w:rFonts w:ascii="Arial" w:hAnsi="Arial" w:cs="Arial"/>
          <w:color w:val="000000"/>
          <w:shd w:val="clear" w:color="auto" w:fill="FFFFFF"/>
        </w:rPr>
        <w:t xml:space="preserve"> (with number of male / female as well as governance / staff position / volunteer)</w:t>
      </w:r>
    </w:p>
    <w:p w:rsidR="00F54EA1" w:rsidRPr="00D56330" w:rsidRDefault="00F54EA1" w:rsidP="0081582F">
      <w:pPr>
        <w:pStyle w:val="ListParagraph"/>
        <w:numPr>
          <w:ilvl w:val="0"/>
          <w:numId w:val="45"/>
        </w:numPr>
        <w:rPr>
          <w:rFonts w:ascii="Arial" w:hAnsi="Arial" w:cs="Arial"/>
          <w:color w:val="000000"/>
          <w:shd w:val="clear" w:color="auto" w:fill="FFFFFF"/>
        </w:rPr>
      </w:pPr>
      <w:r>
        <w:rPr>
          <w:rFonts w:ascii="Arial" w:hAnsi="Arial" w:cs="Arial"/>
          <w:color w:val="000000"/>
          <w:shd w:val="clear" w:color="auto" w:fill="FFFFFF"/>
        </w:rPr>
        <w:t>Between three and five</w:t>
      </w:r>
      <w:r w:rsidRPr="00D56330">
        <w:rPr>
          <w:rFonts w:ascii="Arial" w:hAnsi="Arial" w:cs="Arial"/>
          <w:color w:val="000000"/>
          <w:shd w:val="clear" w:color="auto" w:fill="FFFFFF"/>
        </w:rPr>
        <w:t xml:space="preserve"> </w:t>
      </w:r>
      <w:r w:rsidRPr="00D56330">
        <w:rPr>
          <w:rFonts w:ascii="Arial" w:hAnsi="Arial" w:cs="Arial"/>
          <w:b/>
          <w:bCs/>
          <w:color w:val="000000"/>
          <w:shd w:val="clear" w:color="auto" w:fill="FFFFFF"/>
        </w:rPr>
        <w:t>highlights/achievements</w:t>
      </w:r>
      <w:r w:rsidR="0081582F">
        <w:rPr>
          <w:rFonts w:ascii="Arial" w:hAnsi="Arial" w:cs="Arial"/>
          <w:color w:val="000000"/>
          <w:shd w:val="clear" w:color="auto" w:fill="FFFFFF"/>
        </w:rPr>
        <w:t xml:space="preserve"> of the</w:t>
      </w:r>
      <w:r w:rsidRPr="00D56330">
        <w:rPr>
          <w:rFonts w:ascii="Arial" w:hAnsi="Arial" w:cs="Arial"/>
          <w:color w:val="000000"/>
          <w:shd w:val="clear" w:color="auto" w:fill="FFFFFF"/>
        </w:rPr>
        <w:t xml:space="preserve"> activit</w:t>
      </w:r>
      <w:r w:rsidR="0081582F">
        <w:rPr>
          <w:rFonts w:ascii="Arial" w:hAnsi="Arial" w:cs="Arial"/>
          <w:color w:val="000000"/>
          <w:shd w:val="clear" w:color="auto" w:fill="FFFFFF"/>
        </w:rPr>
        <w:t>y</w:t>
      </w:r>
      <w:r w:rsidRPr="00D56330">
        <w:rPr>
          <w:rFonts w:ascii="Arial" w:hAnsi="Arial" w:cs="Arial"/>
          <w:color w:val="000000"/>
          <w:shd w:val="clear" w:color="auto" w:fill="FFFFFF"/>
        </w:rPr>
        <w:t xml:space="preserve"> </w:t>
      </w:r>
    </w:p>
    <w:p w:rsidR="00AE5B63" w:rsidRDefault="00AE5B63" w:rsidP="00AE5B63">
      <w:pPr>
        <w:pStyle w:val="ListParagraph"/>
        <w:numPr>
          <w:ilvl w:val="0"/>
          <w:numId w:val="45"/>
        </w:numPr>
        <w:rPr>
          <w:rFonts w:ascii="Arial" w:hAnsi="Arial" w:cs="Arial"/>
          <w:color w:val="000000"/>
          <w:shd w:val="clear" w:color="auto" w:fill="FFFFFF"/>
        </w:rPr>
      </w:pPr>
      <w:r>
        <w:rPr>
          <w:rFonts w:ascii="Arial" w:hAnsi="Arial" w:cs="Arial"/>
          <w:color w:val="000000"/>
          <w:shd w:val="clear" w:color="auto" w:fill="FFFFFF"/>
        </w:rPr>
        <w:t xml:space="preserve">Key </w:t>
      </w:r>
      <w:r w:rsidRPr="00AE5B63">
        <w:rPr>
          <w:rFonts w:ascii="Arial" w:hAnsi="Arial" w:cs="Arial"/>
          <w:b/>
          <w:bCs/>
          <w:color w:val="000000"/>
          <w:shd w:val="clear" w:color="auto" w:fill="FFFFFF"/>
        </w:rPr>
        <w:t>recommendations</w:t>
      </w:r>
      <w:r>
        <w:rPr>
          <w:rFonts w:ascii="Arial" w:hAnsi="Arial" w:cs="Arial"/>
          <w:color w:val="000000"/>
          <w:shd w:val="clear" w:color="auto" w:fill="FFFFFF"/>
        </w:rPr>
        <w:t xml:space="preserve"> / next steps to follow-up on this activity</w:t>
      </w:r>
    </w:p>
    <w:p w:rsidR="00F54EA1" w:rsidRPr="00D56330" w:rsidRDefault="00F54EA1" w:rsidP="00F54EA1">
      <w:pPr>
        <w:pStyle w:val="ListParagraph"/>
        <w:numPr>
          <w:ilvl w:val="0"/>
          <w:numId w:val="45"/>
        </w:numPr>
        <w:rPr>
          <w:rFonts w:ascii="Arial" w:hAnsi="Arial" w:cs="Arial"/>
          <w:color w:val="000000"/>
          <w:shd w:val="clear" w:color="auto" w:fill="FFFFFF"/>
        </w:rPr>
      </w:pPr>
      <w:r>
        <w:rPr>
          <w:rFonts w:ascii="Arial" w:hAnsi="Arial" w:cs="Arial"/>
          <w:color w:val="000000"/>
          <w:shd w:val="clear" w:color="auto" w:fill="FFFFFF"/>
        </w:rPr>
        <w:t>Between three and five</w:t>
      </w:r>
      <w:r w:rsidRPr="00D56330">
        <w:rPr>
          <w:rFonts w:ascii="Arial" w:hAnsi="Arial" w:cs="Arial"/>
          <w:color w:val="000000"/>
          <w:shd w:val="clear" w:color="auto" w:fill="FFFFFF"/>
        </w:rPr>
        <w:t xml:space="preserve"> </w:t>
      </w:r>
      <w:r>
        <w:rPr>
          <w:rFonts w:ascii="Arial" w:hAnsi="Arial" w:cs="Arial"/>
          <w:color w:val="000000"/>
          <w:shd w:val="clear" w:color="auto" w:fill="FFFFFF"/>
        </w:rPr>
        <w:t>high-</w:t>
      </w:r>
      <w:r w:rsidRPr="00D56330">
        <w:rPr>
          <w:rFonts w:ascii="Arial" w:hAnsi="Arial" w:cs="Arial"/>
          <w:color w:val="000000"/>
          <w:shd w:val="clear" w:color="auto" w:fill="FFFFFF"/>
        </w:rPr>
        <w:t>resolution</w:t>
      </w:r>
      <w:r>
        <w:rPr>
          <w:rFonts w:ascii="Arial" w:hAnsi="Arial" w:cs="Arial"/>
          <w:color w:val="000000"/>
          <w:shd w:val="clear" w:color="auto" w:fill="FFFFFF"/>
        </w:rPr>
        <w:t xml:space="preserve">, </w:t>
      </w:r>
      <w:r w:rsidRPr="00D56330">
        <w:rPr>
          <w:rFonts w:ascii="Arial" w:hAnsi="Arial" w:cs="Arial"/>
          <w:color w:val="000000"/>
          <w:shd w:val="clear" w:color="auto" w:fill="FFFFFF"/>
        </w:rPr>
        <w:t>quality</w:t>
      </w:r>
      <w:r w:rsidRPr="00D56330">
        <w:rPr>
          <w:rFonts w:ascii="Arial" w:hAnsi="Arial" w:cs="Arial"/>
          <w:b/>
          <w:bCs/>
          <w:color w:val="000000"/>
          <w:shd w:val="clear" w:color="auto" w:fill="FFFFFF"/>
        </w:rPr>
        <w:t xml:space="preserve"> photographs </w:t>
      </w:r>
      <w:r>
        <w:rPr>
          <w:rFonts w:ascii="Arial" w:hAnsi="Arial" w:cs="Arial"/>
          <w:color w:val="000000"/>
          <w:shd w:val="clear" w:color="auto" w:fill="FFFFFF"/>
        </w:rPr>
        <w:t xml:space="preserve">showing </w:t>
      </w:r>
      <w:r w:rsidR="0081582F">
        <w:rPr>
          <w:rFonts w:ascii="Arial" w:hAnsi="Arial" w:cs="Arial"/>
          <w:color w:val="000000"/>
          <w:shd w:val="clear" w:color="auto" w:fill="FFFFFF"/>
        </w:rPr>
        <w:t>your activity</w:t>
      </w:r>
    </w:p>
    <w:p w:rsidR="00927392" w:rsidRDefault="00927392" w:rsidP="00927392">
      <w:pPr>
        <w:pStyle w:val="ListParagraph"/>
        <w:numPr>
          <w:ilvl w:val="0"/>
          <w:numId w:val="45"/>
        </w:numPr>
        <w:rPr>
          <w:rFonts w:ascii="Arial" w:hAnsi="Arial" w:cs="Arial"/>
          <w:color w:val="000000"/>
          <w:shd w:val="clear" w:color="auto" w:fill="FFFFFF"/>
        </w:rPr>
      </w:pPr>
      <w:r>
        <w:rPr>
          <w:rFonts w:ascii="Arial" w:hAnsi="Arial" w:cs="Arial"/>
          <w:color w:val="000000"/>
          <w:shd w:val="clear" w:color="auto" w:fill="FFFFFF"/>
        </w:rPr>
        <w:t xml:space="preserve">A short summary of any </w:t>
      </w:r>
      <w:r w:rsidRPr="00927392">
        <w:rPr>
          <w:rFonts w:ascii="Arial" w:hAnsi="Arial" w:cs="Arial"/>
          <w:b/>
          <w:bCs/>
          <w:color w:val="000000"/>
          <w:shd w:val="clear" w:color="auto" w:fill="FFFFFF"/>
        </w:rPr>
        <w:t>media coverage</w:t>
      </w:r>
      <w:r>
        <w:rPr>
          <w:rFonts w:ascii="Arial" w:hAnsi="Arial" w:cs="Arial"/>
          <w:b/>
          <w:bCs/>
          <w:color w:val="000000"/>
          <w:shd w:val="clear" w:color="auto" w:fill="FFFFFF"/>
        </w:rPr>
        <w:t xml:space="preserve"> </w:t>
      </w:r>
      <w:r w:rsidRPr="00927392">
        <w:rPr>
          <w:rFonts w:ascii="Arial" w:hAnsi="Arial" w:cs="Arial"/>
          <w:color w:val="000000"/>
          <w:shd w:val="clear" w:color="auto" w:fill="FFFFFF"/>
        </w:rPr>
        <w:t>in your country</w:t>
      </w:r>
    </w:p>
    <w:p w:rsidR="00F54EA1" w:rsidRDefault="00F54EA1" w:rsidP="00860A42">
      <w:pPr>
        <w:pStyle w:val="ListParagraph"/>
        <w:numPr>
          <w:ilvl w:val="0"/>
          <w:numId w:val="45"/>
        </w:numPr>
        <w:rPr>
          <w:rFonts w:ascii="Arial" w:hAnsi="Arial" w:cs="Arial"/>
          <w:color w:val="000000"/>
          <w:shd w:val="clear" w:color="auto" w:fill="FFFFFF"/>
        </w:rPr>
      </w:pPr>
      <w:r w:rsidRPr="00D56330">
        <w:rPr>
          <w:rFonts w:ascii="Arial" w:hAnsi="Arial" w:cs="Arial"/>
          <w:color w:val="000000"/>
          <w:shd w:val="clear" w:color="auto" w:fill="FFFFFF"/>
        </w:rPr>
        <w:t>A short description o</w:t>
      </w:r>
      <w:r w:rsidR="00860A42">
        <w:rPr>
          <w:rFonts w:ascii="Arial" w:hAnsi="Arial" w:cs="Arial"/>
          <w:color w:val="000000"/>
          <w:shd w:val="clear" w:color="auto" w:fill="FFFFFF"/>
        </w:rPr>
        <w:t>f</w:t>
      </w:r>
      <w:r w:rsidRPr="00D56330">
        <w:rPr>
          <w:rFonts w:ascii="Arial" w:hAnsi="Arial" w:cs="Arial"/>
          <w:color w:val="000000"/>
          <w:shd w:val="clear" w:color="auto" w:fill="FFFFFF"/>
        </w:rPr>
        <w:t xml:space="preserve"> local or national </w:t>
      </w:r>
      <w:r w:rsidRPr="00D56330">
        <w:rPr>
          <w:rFonts w:ascii="Arial" w:hAnsi="Arial" w:cs="Arial"/>
          <w:b/>
          <w:bCs/>
          <w:color w:val="000000"/>
          <w:shd w:val="clear" w:color="auto" w:fill="FFFFFF"/>
        </w:rPr>
        <w:t>government involvement</w:t>
      </w:r>
      <w:r w:rsidRPr="00D56330">
        <w:rPr>
          <w:rFonts w:ascii="Arial" w:hAnsi="Arial" w:cs="Arial"/>
          <w:color w:val="000000"/>
          <w:shd w:val="clear" w:color="auto" w:fill="FFFFFF"/>
        </w:rPr>
        <w:t xml:space="preserve"> </w:t>
      </w:r>
    </w:p>
    <w:p w:rsidR="00F54EA1" w:rsidRPr="00D56330" w:rsidRDefault="00F54EA1" w:rsidP="00860A42">
      <w:pPr>
        <w:pStyle w:val="ListParagraph"/>
        <w:numPr>
          <w:ilvl w:val="0"/>
          <w:numId w:val="45"/>
        </w:numPr>
        <w:rPr>
          <w:rFonts w:ascii="Arial" w:hAnsi="Arial" w:cs="Arial"/>
          <w:color w:val="000000"/>
          <w:shd w:val="clear" w:color="auto" w:fill="FFFFFF"/>
        </w:rPr>
      </w:pPr>
      <w:r w:rsidRPr="00D56330">
        <w:rPr>
          <w:rFonts w:ascii="Arial" w:hAnsi="Arial" w:cs="Arial"/>
          <w:color w:val="000000"/>
          <w:shd w:val="clear" w:color="auto" w:fill="FFFFFF"/>
        </w:rPr>
        <w:t xml:space="preserve">A short description </w:t>
      </w:r>
      <w:r w:rsidR="00860A42">
        <w:rPr>
          <w:rFonts w:ascii="Arial" w:hAnsi="Arial" w:cs="Arial"/>
          <w:color w:val="000000"/>
          <w:shd w:val="clear" w:color="auto" w:fill="FFFFFF"/>
        </w:rPr>
        <w:t xml:space="preserve">of which </w:t>
      </w:r>
      <w:r w:rsidRPr="00D56330">
        <w:rPr>
          <w:rFonts w:ascii="Arial" w:hAnsi="Arial" w:cs="Arial"/>
          <w:color w:val="000000"/>
          <w:shd w:val="clear" w:color="auto" w:fill="FFFFFF"/>
        </w:rPr>
        <w:t xml:space="preserve">of your </w:t>
      </w:r>
      <w:r w:rsidRPr="00D56330">
        <w:rPr>
          <w:rFonts w:ascii="Arial" w:hAnsi="Arial" w:cs="Arial"/>
          <w:b/>
          <w:bCs/>
          <w:color w:val="000000"/>
          <w:shd w:val="clear" w:color="auto" w:fill="FFFFFF"/>
        </w:rPr>
        <w:t xml:space="preserve">partners </w:t>
      </w:r>
      <w:r w:rsidRPr="00D56330">
        <w:rPr>
          <w:rFonts w:ascii="Arial" w:hAnsi="Arial" w:cs="Arial"/>
          <w:color w:val="000000"/>
          <w:shd w:val="clear" w:color="auto" w:fill="FFFFFF"/>
        </w:rPr>
        <w:t>were involved and in what capacity</w:t>
      </w:r>
    </w:p>
    <w:p w:rsidR="00F54EA1" w:rsidRDefault="00F54EA1" w:rsidP="00F54EA1">
      <w:pPr>
        <w:pStyle w:val="ListParagraph"/>
        <w:numPr>
          <w:ilvl w:val="0"/>
          <w:numId w:val="45"/>
        </w:numPr>
        <w:rPr>
          <w:rFonts w:ascii="Arial" w:hAnsi="Arial" w:cs="Arial"/>
          <w:color w:val="000000"/>
          <w:shd w:val="clear" w:color="auto" w:fill="FFFFFF"/>
        </w:rPr>
      </w:pPr>
      <w:r w:rsidRPr="00D56330">
        <w:rPr>
          <w:rFonts w:ascii="Arial" w:hAnsi="Arial" w:cs="Arial"/>
          <w:color w:val="000000"/>
          <w:shd w:val="clear" w:color="auto" w:fill="FFFFFF"/>
        </w:rPr>
        <w:t xml:space="preserve">A short description of whether </w:t>
      </w:r>
      <w:r w:rsidRPr="00D56330">
        <w:rPr>
          <w:rFonts w:ascii="Arial" w:hAnsi="Arial" w:cs="Arial"/>
          <w:b/>
          <w:bCs/>
          <w:color w:val="000000"/>
          <w:shd w:val="clear" w:color="auto" w:fill="FFFFFF"/>
        </w:rPr>
        <w:t xml:space="preserve">ASEAN </w:t>
      </w:r>
      <w:r w:rsidRPr="00D56330">
        <w:rPr>
          <w:rFonts w:ascii="Arial" w:hAnsi="Arial" w:cs="Arial"/>
          <w:color w:val="000000"/>
          <w:shd w:val="clear" w:color="auto" w:fill="FFFFFF"/>
        </w:rPr>
        <w:t>was involved in your activities and how</w:t>
      </w:r>
    </w:p>
    <w:p w:rsidR="00F54EA1" w:rsidRPr="00D56330" w:rsidRDefault="00F54EA1" w:rsidP="0081582F">
      <w:pPr>
        <w:pStyle w:val="ListParagraph"/>
        <w:numPr>
          <w:ilvl w:val="0"/>
          <w:numId w:val="45"/>
        </w:numPr>
        <w:rPr>
          <w:rFonts w:ascii="Arial" w:hAnsi="Arial" w:cs="Arial"/>
          <w:color w:val="000000"/>
          <w:shd w:val="clear" w:color="auto" w:fill="FFFFFF"/>
        </w:rPr>
      </w:pPr>
      <w:r>
        <w:rPr>
          <w:rFonts w:ascii="Arial" w:hAnsi="Arial" w:cs="Arial"/>
          <w:color w:val="000000"/>
          <w:shd w:val="clear" w:color="auto" w:fill="FFFFFF"/>
        </w:rPr>
        <w:t xml:space="preserve">Anything else to showcase your NS’ </w:t>
      </w:r>
      <w:r w:rsidR="00AE5B63">
        <w:rPr>
          <w:rFonts w:ascii="Arial" w:hAnsi="Arial" w:cs="Arial"/>
          <w:color w:val="000000"/>
          <w:shd w:val="clear" w:color="auto" w:fill="FFFFFF"/>
        </w:rPr>
        <w:t>achievements</w:t>
      </w:r>
    </w:p>
    <w:p w:rsidR="003D0677" w:rsidRDefault="003D0677" w:rsidP="001D35FD"/>
    <w:p w:rsidR="00E91D9D" w:rsidRPr="00B728B7" w:rsidRDefault="00F94139" w:rsidP="00E91D9D">
      <w:pPr>
        <w:pStyle w:val="Heading1"/>
      </w:pPr>
      <w:r w:rsidRPr="00B728B7">
        <w:t>Contact information</w:t>
      </w:r>
    </w:p>
    <w:p w:rsidR="00E91D9D" w:rsidRDefault="00F94139" w:rsidP="0081582F">
      <w:r w:rsidRPr="00B728B7">
        <w:t>For further information</w:t>
      </w:r>
      <w:r w:rsidR="0081582F">
        <w:t xml:space="preserve">, </w:t>
      </w:r>
      <w:r w:rsidRPr="00B728B7">
        <w:t xml:space="preserve">please </w:t>
      </w:r>
      <w:r w:rsidR="003D0677">
        <w:t xml:space="preserve">do not hesitate to </w:t>
      </w:r>
      <w:r w:rsidRPr="00B728B7">
        <w:t>contact:</w:t>
      </w:r>
    </w:p>
    <w:p w:rsidR="00F54EA1" w:rsidRPr="00B728B7" w:rsidRDefault="00F54EA1" w:rsidP="00E91D9D"/>
    <w:p w:rsidR="00E91D9D" w:rsidRDefault="00B54846" w:rsidP="003D0677">
      <w:pPr>
        <w:rPr>
          <w:rStyle w:val="Heading4Char"/>
          <w:b/>
          <w:bCs/>
          <w:i/>
          <w:iCs/>
        </w:rPr>
      </w:pPr>
      <w:r>
        <w:rPr>
          <w:rStyle w:val="Heading4Char"/>
          <w:b/>
          <w:bCs/>
          <w:i/>
          <w:iCs/>
        </w:rPr>
        <w:t>Ms. Warongrong Tatrakom, DRR Officer</w:t>
      </w:r>
    </w:p>
    <w:p w:rsidR="00B54846" w:rsidRDefault="00B54846" w:rsidP="003D0677">
      <w:pPr>
        <w:rPr>
          <w:rStyle w:val="Heading4Char"/>
          <w:b/>
          <w:bCs/>
          <w:i/>
          <w:iCs/>
        </w:rPr>
      </w:pPr>
      <w:r>
        <w:rPr>
          <w:rStyle w:val="Heading4Char"/>
          <w:b/>
          <w:bCs/>
          <w:i/>
          <w:iCs/>
        </w:rPr>
        <w:t>IFRC Bangkok</w:t>
      </w:r>
    </w:p>
    <w:p w:rsidR="00B54846" w:rsidRPr="0081582F" w:rsidRDefault="00B54846" w:rsidP="003D0677">
      <w:pPr>
        <w:rPr>
          <w:rFonts w:ascii="Arial Bold" w:hAnsi="Arial Bold"/>
          <w:b/>
          <w:bCs/>
          <w:i/>
          <w:iCs/>
        </w:rPr>
      </w:pPr>
    </w:p>
    <w:sectPr w:rsidR="00B54846" w:rsidRPr="0081582F" w:rsidSect="00E91D9D">
      <w:headerReference w:type="default" r:id="rId12"/>
      <w:footerReference w:type="default" r:id="rId13"/>
      <w:footerReference w:type="first" r:id="rId14"/>
      <w:pgSz w:w="11900" w:h="16840"/>
      <w:pgMar w:top="567" w:right="1134" w:bottom="1701"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BD1" w:rsidRDefault="00C34BD1">
      <w:r>
        <w:separator/>
      </w:r>
    </w:p>
    <w:p w:rsidR="00C34BD1" w:rsidRDefault="00C34BD1"/>
    <w:p w:rsidR="00C34BD1" w:rsidRDefault="00C34BD1"/>
  </w:endnote>
  <w:endnote w:type="continuationSeparator" w:id="0">
    <w:p w:rsidR="00C34BD1" w:rsidRDefault="00C34BD1">
      <w:r>
        <w:continuationSeparator/>
      </w:r>
    </w:p>
    <w:p w:rsidR="00C34BD1" w:rsidRDefault="00C34BD1"/>
    <w:p w:rsidR="00C34BD1" w:rsidRDefault="00C34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Rounded MT Bold">
    <w:altName w:val="Khmer Viravuth"/>
    <w:charset w:val="00"/>
    <w:family w:val="auto"/>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ecilia-Ligh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Default="00F94139">
    <w:pPr>
      <w:pStyle w:val="Footer"/>
    </w:pPr>
    <w:r>
      <w:rPr>
        <w:noProof/>
        <w:lang w:val="en-GB" w:eastAsia="en-GB"/>
      </w:rPr>
      <w:drawing>
        <wp:anchor distT="0" distB="0" distL="114300" distR="114300" simplePos="0" relativeHeight="251657216" behindDoc="0" locked="0" layoutInCell="1" allowOverlap="1">
          <wp:simplePos x="0" y="0"/>
          <wp:positionH relativeFrom="column">
            <wp:posOffset>-1075055</wp:posOffset>
          </wp:positionH>
          <wp:positionV relativeFrom="paragraph">
            <wp:posOffset>-532130</wp:posOffset>
          </wp:positionV>
          <wp:extent cx="7424420" cy="1150620"/>
          <wp:effectExtent l="25400" t="0" r="0" b="0"/>
          <wp:wrapTight wrapText="bothSides">
            <wp:wrapPolygon edited="0">
              <wp:start x="-74" y="0"/>
              <wp:lineTo x="-74" y="21457"/>
              <wp:lineTo x="21578" y="21457"/>
              <wp:lineTo x="21578" y="0"/>
              <wp:lineTo x="-74" y="0"/>
            </wp:wrapPolygon>
          </wp:wrapTight>
          <wp:docPr id="6" name="Picture 6"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FRC-corporate-footer.jpg"/>
                  <pic:cNvPicPr>
                    <a:picLocks noChangeAspect="1" noChangeArrowheads="1"/>
                  </pic:cNvPicPr>
                </pic:nvPicPr>
                <pic:blipFill>
                  <a:blip r:embed="rId1"/>
                  <a:srcRect/>
                  <a:stretch>
                    <a:fillRect/>
                  </a:stretch>
                </pic:blipFill>
                <pic:spPr bwMode="auto">
                  <a:xfrm>
                    <a:off x="0" y="0"/>
                    <a:ext cx="7424420" cy="115062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Default="00F94139">
    <w:pPr>
      <w:pStyle w:val="Footer"/>
    </w:pPr>
    <w:r>
      <w:rPr>
        <w:noProof/>
        <w:lang w:val="en-GB" w:eastAsia="en-GB"/>
      </w:rPr>
      <w:drawing>
        <wp:anchor distT="0" distB="0" distL="114300" distR="114300" simplePos="0" relativeHeight="251658240" behindDoc="0" locked="0" layoutInCell="1" allowOverlap="1">
          <wp:simplePos x="0" y="0"/>
          <wp:positionH relativeFrom="column">
            <wp:posOffset>-1074420</wp:posOffset>
          </wp:positionH>
          <wp:positionV relativeFrom="paragraph">
            <wp:posOffset>-531495</wp:posOffset>
          </wp:positionV>
          <wp:extent cx="7425055" cy="1151255"/>
          <wp:effectExtent l="25400" t="0" r="0" b="0"/>
          <wp:wrapTight wrapText="bothSides">
            <wp:wrapPolygon edited="0">
              <wp:start x="-74" y="0"/>
              <wp:lineTo x="-74" y="21445"/>
              <wp:lineTo x="21576" y="21445"/>
              <wp:lineTo x="21576" y="0"/>
              <wp:lineTo x="-74" y="0"/>
            </wp:wrapPolygon>
          </wp:wrapTight>
          <wp:docPr id="7"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a:blip r:embed="rId1"/>
                  <a:srcRect/>
                  <a:stretch>
                    <a:fillRect/>
                  </a:stretch>
                </pic:blipFill>
                <pic:spPr bwMode="auto">
                  <a:xfrm>
                    <a:off x="0" y="0"/>
                    <a:ext cx="7425055" cy="11512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BD1" w:rsidRDefault="00C34BD1">
      <w:r>
        <w:separator/>
      </w:r>
    </w:p>
    <w:p w:rsidR="00C34BD1" w:rsidRDefault="00C34BD1"/>
    <w:p w:rsidR="00C34BD1" w:rsidRDefault="00C34BD1"/>
  </w:footnote>
  <w:footnote w:type="continuationSeparator" w:id="0">
    <w:p w:rsidR="00C34BD1" w:rsidRDefault="00C34BD1">
      <w:r>
        <w:continuationSeparator/>
      </w:r>
    </w:p>
    <w:p w:rsidR="00C34BD1" w:rsidRDefault="00C34BD1"/>
    <w:p w:rsidR="00C34BD1" w:rsidRDefault="00C34B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Pr="00895C69" w:rsidRDefault="00F94139" w:rsidP="00E91D9D">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002942E3"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002942E3" w:rsidRPr="00895C69">
      <w:rPr>
        <w:rStyle w:val="PageNumber"/>
        <w:rFonts w:ascii="Arial" w:hAnsi="Arial" w:cs="Arial"/>
        <w:b/>
        <w:bCs/>
        <w:sz w:val="16"/>
        <w:szCs w:val="16"/>
      </w:rPr>
      <w:fldChar w:fldCharType="separate"/>
    </w:r>
    <w:r w:rsidR="00D17234">
      <w:rPr>
        <w:rStyle w:val="PageNumber"/>
        <w:rFonts w:ascii="Arial" w:hAnsi="Arial" w:cs="Arial"/>
        <w:b/>
        <w:bCs/>
        <w:noProof/>
        <w:sz w:val="16"/>
        <w:szCs w:val="16"/>
      </w:rPr>
      <w:t>3</w:t>
    </w:r>
    <w:r w:rsidR="002942E3"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Pr>
        <w:rFonts w:ascii="Arial" w:hAnsi="Arial"/>
        <w:b/>
        <w:sz w:val="16"/>
      </w:rPr>
      <w:t xml:space="preserve">Topic / </w:t>
    </w:r>
    <w:r w:rsidRPr="00BA622B">
      <w:rPr>
        <w:rFonts w:ascii="Arial" w:hAnsi="Arial"/>
        <w:b/>
        <w:color w:val="FF0000"/>
        <w:sz w:val="16"/>
      </w:rPr>
      <w:t>Place</w:t>
    </w:r>
    <w:r>
      <w:rPr>
        <w:rFonts w:ascii="Arial" w:hAnsi="Arial"/>
        <w:b/>
        <w:sz w:val="16"/>
      </w:rPr>
      <w:t xml:space="preserve"> / </w:t>
    </w:r>
    <w:r w:rsidRPr="00BA622B">
      <w:rPr>
        <w:rFonts w:ascii="Arial" w:hAnsi="Arial"/>
        <w:b/>
        <w:color w:val="7F7F7F"/>
        <w:sz w:val="16"/>
      </w:rPr>
      <w:t>Date</w:t>
    </w:r>
  </w:p>
  <w:p w:rsidR="00E91D9D" w:rsidRDefault="00C34BD1" w:rsidP="00E91D9D"/>
  <w:p w:rsidR="00E91D9D" w:rsidRDefault="00C34B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C21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902FC8"/>
    <w:lvl w:ilvl="0">
      <w:start w:val="1"/>
      <w:numFmt w:val="decimal"/>
      <w:lvlText w:val="%1."/>
      <w:lvlJc w:val="left"/>
      <w:pPr>
        <w:tabs>
          <w:tab w:val="num" w:pos="1492"/>
        </w:tabs>
        <w:ind w:left="1492" w:hanging="360"/>
      </w:pPr>
    </w:lvl>
  </w:abstractNum>
  <w:abstractNum w:abstractNumId="2">
    <w:nsid w:val="FFFFFF7D"/>
    <w:multiLevelType w:val="singleLevel"/>
    <w:tmpl w:val="7D080F14"/>
    <w:lvl w:ilvl="0">
      <w:start w:val="1"/>
      <w:numFmt w:val="decimal"/>
      <w:lvlText w:val="%1."/>
      <w:lvlJc w:val="left"/>
      <w:pPr>
        <w:tabs>
          <w:tab w:val="num" w:pos="1209"/>
        </w:tabs>
        <w:ind w:left="1209" w:hanging="360"/>
      </w:pPr>
    </w:lvl>
  </w:abstractNum>
  <w:abstractNum w:abstractNumId="3">
    <w:nsid w:val="FFFFFF80"/>
    <w:multiLevelType w:val="singleLevel"/>
    <w:tmpl w:val="03D09638"/>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8C8C4E5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E37EF20E"/>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327E52EE"/>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526E9C6A"/>
    <w:lvl w:ilvl="0">
      <w:start w:val="1"/>
      <w:numFmt w:val="bullet"/>
      <w:lvlText w:val=""/>
      <w:lvlJc w:val="left"/>
      <w:pPr>
        <w:tabs>
          <w:tab w:val="num" w:pos="360"/>
        </w:tabs>
        <w:ind w:left="360" w:hanging="360"/>
      </w:pPr>
      <w:rPr>
        <w:rFonts w:ascii="Symbol" w:hAnsi="Symbol" w:hint="default"/>
      </w:rPr>
    </w:lvl>
  </w:abstractNum>
  <w:abstractNum w:abstractNumId="8">
    <w:nsid w:val="00000001"/>
    <w:multiLevelType w:val="hybridMultilevel"/>
    <w:tmpl w:val="F5E63CE4"/>
    <w:lvl w:ilvl="0" w:tplc="6F42955A">
      <w:numFmt w:val="none"/>
      <w:lvlText w:val=""/>
      <w:lvlJc w:val="left"/>
      <w:pPr>
        <w:tabs>
          <w:tab w:val="num" w:pos="360"/>
        </w:tabs>
      </w:pPr>
    </w:lvl>
    <w:lvl w:ilvl="1" w:tplc="210418E0">
      <w:numFmt w:val="decimal"/>
      <w:lvlText w:val=""/>
      <w:lvlJc w:val="left"/>
    </w:lvl>
    <w:lvl w:ilvl="2" w:tplc="C526D2D4">
      <w:numFmt w:val="decimal"/>
      <w:lvlText w:val=""/>
      <w:lvlJc w:val="left"/>
    </w:lvl>
    <w:lvl w:ilvl="3" w:tplc="C4BE6286">
      <w:numFmt w:val="decimal"/>
      <w:lvlText w:val=""/>
      <w:lvlJc w:val="left"/>
    </w:lvl>
    <w:lvl w:ilvl="4" w:tplc="3C0AB8EA">
      <w:numFmt w:val="decimal"/>
      <w:lvlText w:val=""/>
      <w:lvlJc w:val="left"/>
    </w:lvl>
    <w:lvl w:ilvl="5" w:tplc="5718CB82">
      <w:numFmt w:val="decimal"/>
      <w:lvlText w:val=""/>
      <w:lvlJc w:val="left"/>
    </w:lvl>
    <w:lvl w:ilvl="6" w:tplc="F16C5156">
      <w:numFmt w:val="decimal"/>
      <w:lvlText w:val=""/>
      <w:lvlJc w:val="left"/>
    </w:lvl>
    <w:lvl w:ilvl="7" w:tplc="B69ADEEE">
      <w:numFmt w:val="decimal"/>
      <w:lvlText w:val=""/>
      <w:lvlJc w:val="left"/>
    </w:lvl>
    <w:lvl w:ilvl="8" w:tplc="F6FA69EA">
      <w:numFmt w:val="decimal"/>
      <w:lvlText w:val=""/>
      <w:lvlJc w:val="left"/>
    </w:lvl>
  </w:abstractNum>
  <w:abstractNum w:abstractNumId="9">
    <w:nsid w:val="08207195"/>
    <w:multiLevelType w:val="hybridMultilevel"/>
    <w:tmpl w:val="45843F9E"/>
    <w:lvl w:ilvl="0" w:tplc="4FA60514">
      <w:start w:val="1"/>
      <w:numFmt w:val="decimalZero"/>
      <w:lvlText w:val="%1."/>
      <w:lvlJc w:val="left"/>
      <w:pPr>
        <w:ind w:left="-309" w:hanging="400"/>
      </w:pPr>
      <w:rPr>
        <w:rFonts w:hint="default"/>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0">
    <w:nsid w:val="0F543DD3"/>
    <w:multiLevelType w:val="multilevel"/>
    <w:tmpl w:val="DE06162C"/>
    <w:lvl w:ilvl="0">
      <w:start w:val="1"/>
      <w:numFmt w:val="decimalZero"/>
      <w:lvlText w:val="%1."/>
      <w:lvlJc w:val="left"/>
      <w:pPr>
        <w:ind w:left="320" w:hanging="360"/>
      </w:pPr>
      <w:rPr>
        <w:rFonts w:hint="default"/>
        <w:color w:val="FF0000"/>
      </w:rPr>
    </w:lvl>
    <w:lvl w:ilvl="1">
      <w:start w:val="1"/>
      <w:numFmt w:val="lowerLetter"/>
      <w:lvlText w:val="%2."/>
      <w:lvlJc w:val="left"/>
      <w:pPr>
        <w:ind w:left="1040" w:hanging="360"/>
      </w:pPr>
    </w:lvl>
    <w:lvl w:ilvl="2">
      <w:start w:val="1"/>
      <w:numFmt w:val="lowerRoman"/>
      <w:lvlText w:val="%3."/>
      <w:lvlJc w:val="right"/>
      <w:pPr>
        <w:ind w:left="1760" w:hanging="180"/>
      </w:pPr>
    </w:lvl>
    <w:lvl w:ilvl="3">
      <w:start w:val="1"/>
      <w:numFmt w:val="decimal"/>
      <w:lvlText w:val="%4."/>
      <w:lvlJc w:val="left"/>
      <w:pPr>
        <w:ind w:left="2480" w:hanging="360"/>
      </w:p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11">
    <w:nsid w:val="11C27408"/>
    <w:multiLevelType w:val="hybridMultilevel"/>
    <w:tmpl w:val="88CC92C0"/>
    <w:lvl w:ilvl="0" w:tplc="34C0F914">
      <w:start w:val="1"/>
      <w:numFmt w:val="decimalZero"/>
      <w:lvlText w:val="%1."/>
      <w:lvlJc w:val="left"/>
      <w:pPr>
        <w:ind w:left="116" w:hanging="40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nsid w:val="151D340A"/>
    <w:multiLevelType w:val="hybridMultilevel"/>
    <w:tmpl w:val="2E04D66C"/>
    <w:lvl w:ilvl="0" w:tplc="4FA60514">
      <w:start w:val="1"/>
      <w:numFmt w:val="decimalZero"/>
      <w:lvlText w:val="%1."/>
      <w:lvlJc w:val="left"/>
      <w:pPr>
        <w:ind w:left="-734" w:hanging="400"/>
      </w:pPr>
      <w:rPr>
        <w:rFonts w:hint="default"/>
        <w:color w:val="FF000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3">
    <w:nsid w:val="152847B1"/>
    <w:multiLevelType w:val="multilevel"/>
    <w:tmpl w:val="CE8ECA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66D0F1B"/>
    <w:multiLevelType w:val="multilevel"/>
    <w:tmpl w:val="01E6414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B1351DA"/>
    <w:multiLevelType w:val="hybridMultilevel"/>
    <w:tmpl w:val="6942601C"/>
    <w:lvl w:ilvl="0" w:tplc="6C2EC3E2">
      <w:start w:val="1"/>
      <w:numFmt w:val="decimal"/>
      <w:lvlText w:val="%1."/>
      <w:lvlJc w:val="left"/>
      <w:pPr>
        <w:ind w:left="578" w:hanging="36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20B209FD"/>
    <w:multiLevelType w:val="hybridMultilevel"/>
    <w:tmpl w:val="B53E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4036A5"/>
    <w:multiLevelType w:val="hybridMultilevel"/>
    <w:tmpl w:val="7048F6FE"/>
    <w:lvl w:ilvl="0" w:tplc="092EA76E">
      <w:start w:val="1"/>
      <w:numFmt w:val="decimalZero"/>
      <w:lvlText w:val="%1."/>
      <w:lvlJc w:val="left"/>
      <w:pPr>
        <w:ind w:left="258" w:hanging="400"/>
      </w:pPr>
      <w:rPr>
        <w:rFonts w:ascii="Arial Bold" w:hAnsi="Arial Bold" w:hint="default"/>
        <w:b w:val="0"/>
        <w:i w:val="0"/>
        <w:color w:val="1F497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77513B"/>
    <w:multiLevelType w:val="hybridMultilevel"/>
    <w:tmpl w:val="A1105B6C"/>
    <w:lvl w:ilvl="0" w:tplc="EC6EB6E2">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393F43"/>
    <w:multiLevelType w:val="hybridMultilevel"/>
    <w:tmpl w:val="42042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7307A6A"/>
    <w:multiLevelType w:val="hybridMultilevel"/>
    <w:tmpl w:val="75FA6630"/>
    <w:lvl w:ilvl="0" w:tplc="D8D603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AE46D7"/>
    <w:multiLevelType w:val="hybridMultilevel"/>
    <w:tmpl w:val="C908D99E"/>
    <w:lvl w:ilvl="0" w:tplc="4FA60514">
      <w:start w:val="1"/>
      <w:numFmt w:val="decimalZero"/>
      <w:lvlText w:val="%1."/>
      <w:lvlJc w:val="left"/>
      <w:pPr>
        <w:ind w:left="-167" w:hanging="40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2E5EC5"/>
    <w:multiLevelType w:val="hybridMultilevel"/>
    <w:tmpl w:val="D82CA4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D622518"/>
    <w:multiLevelType w:val="hybridMultilevel"/>
    <w:tmpl w:val="66B0D5CC"/>
    <w:lvl w:ilvl="0" w:tplc="C5389E14">
      <w:start w:val="1"/>
      <w:numFmt w:val="decimal"/>
      <w:lvlText w:val="%1."/>
      <w:lvlJc w:val="left"/>
      <w:pPr>
        <w:ind w:left="320" w:hanging="360"/>
      </w:pPr>
      <w:rPr>
        <w:b/>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25">
    <w:nsid w:val="44734280"/>
    <w:multiLevelType w:val="hybridMultilevel"/>
    <w:tmpl w:val="F4A61B52"/>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6">
    <w:nsid w:val="46975C02"/>
    <w:multiLevelType w:val="hybridMultilevel"/>
    <w:tmpl w:val="0F349D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AE61FF"/>
    <w:multiLevelType w:val="hybridMultilevel"/>
    <w:tmpl w:val="7E504888"/>
    <w:lvl w:ilvl="0" w:tplc="4FA60514">
      <w:start w:val="1"/>
      <w:numFmt w:val="decimalZero"/>
      <w:lvlText w:val="%1."/>
      <w:lvlJc w:val="left"/>
      <w:pPr>
        <w:ind w:left="-167" w:hanging="40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E85FBA"/>
    <w:multiLevelType w:val="hybridMultilevel"/>
    <w:tmpl w:val="5170BA2C"/>
    <w:lvl w:ilvl="0" w:tplc="4FA60514">
      <w:start w:val="1"/>
      <w:numFmt w:val="decimalZero"/>
      <w:lvlText w:val="%1."/>
      <w:lvlJc w:val="left"/>
      <w:pPr>
        <w:ind w:left="-167" w:hanging="400"/>
      </w:pPr>
      <w:rPr>
        <w:rFonts w:hint="default"/>
        <w:color w:val="FF000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9">
    <w:nsid w:val="503F4F86"/>
    <w:multiLevelType w:val="hybridMultilevel"/>
    <w:tmpl w:val="24D2E6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CF3A94"/>
    <w:multiLevelType w:val="hybridMultilevel"/>
    <w:tmpl w:val="1ED2D186"/>
    <w:lvl w:ilvl="0" w:tplc="4FA60514">
      <w:start w:val="1"/>
      <w:numFmt w:val="decimalZero"/>
      <w:lvlText w:val="%1."/>
      <w:lvlJc w:val="left"/>
      <w:pPr>
        <w:ind w:left="-309" w:hanging="400"/>
      </w:pPr>
      <w:rPr>
        <w:rFonts w:hint="default"/>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1">
    <w:nsid w:val="528A451C"/>
    <w:multiLevelType w:val="hybridMultilevel"/>
    <w:tmpl w:val="C670614C"/>
    <w:lvl w:ilvl="0" w:tplc="3B8E0F4C">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B351A1"/>
    <w:multiLevelType w:val="hybridMultilevel"/>
    <w:tmpl w:val="DE06162C"/>
    <w:lvl w:ilvl="0" w:tplc="DC46E6F4">
      <w:start w:val="1"/>
      <w:numFmt w:val="decimalZero"/>
      <w:lvlText w:val="%1."/>
      <w:lvlJc w:val="left"/>
      <w:pPr>
        <w:ind w:left="320" w:hanging="360"/>
      </w:pPr>
      <w:rPr>
        <w:rFonts w:hint="default"/>
        <w:color w:val="FF0000"/>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33">
    <w:nsid w:val="59B53A2B"/>
    <w:multiLevelType w:val="hybridMultilevel"/>
    <w:tmpl w:val="7F1025B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5B9D5F49"/>
    <w:multiLevelType w:val="hybridMultilevel"/>
    <w:tmpl w:val="94F2878C"/>
    <w:lvl w:ilvl="0" w:tplc="AABC91F2">
      <w:start w:val="1"/>
      <w:numFmt w:val="decimal"/>
      <w:lvlText w:val="%1."/>
      <w:lvlJc w:val="left"/>
      <w:pPr>
        <w:ind w:left="578" w:hanging="36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5">
    <w:nsid w:val="5DC63FE6"/>
    <w:multiLevelType w:val="hybridMultilevel"/>
    <w:tmpl w:val="579C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D61E28"/>
    <w:multiLevelType w:val="hybridMultilevel"/>
    <w:tmpl w:val="13AAD0A0"/>
    <w:lvl w:ilvl="0" w:tplc="A4FE52AC">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640A18"/>
    <w:multiLevelType w:val="multilevel"/>
    <w:tmpl w:val="DE06162C"/>
    <w:lvl w:ilvl="0">
      <w:start w:val="1"/>
      <w:numFmt w:val="decimalZero"/>
      <w:lvlText w:val="%1."/>
      <w:lvlJc w:val="left"/>
      <w:pPr>
        <w:ind w:left="320" w:hanging="360"/>
      </w:pPr>
      <w:rPr>
        <w:rFonts w:hint="default"/>
        <w:color w:val="FF0000"/>
      </w:rPr>
    </w:lvl>
    <w:lvl w:ilvl="1">
      <w:start w:val="1"/>
      <w:numFmt w:val="lowerLetter"/>
      <w:lvlText w:val="%2."/>
      <w:lvlJc w:val="left"/>
      <w:pPr>
        <w:ind w:left="1040" w:hanging="360"/>
      </w:pPr>
    </w:lvl>
    <w:lvl w:ilvl="2">
      <w:start w:val="1"/>
      <w:numFmt w:val="lowerRoman"/>
      <w:lvlText w:val="%3."/>
      <w:lvlJc w:val="right"/>
      <w:pPr>
        <w:ind w:left="1760" w:hanging="180"/>
      </w:pPr>
    </w:lvl>
    <w:lvl w:ilvl="3">
      <w:start w:val="1"/>
      <w:numFmt w:val="decimal"/>
      <w:lvlText w:val="%4."/>
      <w:lvlJc w:val="left"/>
      <w:pPr>
        <w:ind w:left="2480" w:hanging="360"/>
      </w:p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38">
    <w:nsid w:val="6D116D52"/>
    <w:multiLevelType w:val="hybridMultilevel"/>
    <w:tmpl w:val="519A1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DC31761"/>
    <w:multiLevelType w:val="hybridMultilevel"/>
    <w:tmpl w:val="D4207B0E"/>
    <w:lvl w:ilvl="0" w:tplc="3A5665CE">
      <w:start w:val="1"/>
      <w:numFmt w:val="decimal"/>
      <w:lvlText w:val="%1."/>
      <w:lvlJc w:val="left"/>
      <w:pPr>
        <w:ind w:left="720" w:hanging="360"/>
      </w:pPr>
      <w:rPr>
        <w:rFonts w:ascii="Arial Bold" w:hAnsi="Arial Bold"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C7570"/>
    <w:multiLevelType w:val="hybridMultilevel"/>
    <w:tmpl w:val="E7A061E2"/>
    <w:lvl w:ilvl="0" w:tplc="827E934A">
      <w:start w:val="1"/>
      <w:numFmt w:val="decimalZero"/>
      <w:lvlText w:val="%1."/>
      <w:lvlJc w:val="left"/>
      <w:pPr>
        <w:ind w:left="400" w:hanging="400"/>
      </w:pPr>
      <w:rPr>
        <w:rFonts w:hint="default"/>
        <w:color w:val="FF000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2">
    <w:nsid w:val="75E3454A"/>
    <w:multiLevelType w:val="hybridMultilevel"/>
    <w:tmpl w:val="66B0D5CC"/>
    <w:lvl w:ilvl="0" w:tplc="C5389E14">
      <w:start w:val="1"/>
      <w:numFmt w:val="decimal"/>
      <w:lvlText w:val="%1."/>
      <w:lvlJc w:val="left"/>
      <w:pPr>
        <w:ind w:left="320" w:hanging="360"/>
      </w:pPr>
      <w:rPr>
        <w:b/>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43">
    <w:nsid w:val="78287877"/>
    <w:multiLevelType w:val="hybridMultilevel"/>
    <w:tmpl w:val="8D767620"/>
    <w:lvl w:ilvl="0" w:tplc="2542AB1A">
      <w:start w:val="1"/>
      <w:numFmt w:val="decimal"/>
      <w:lvlText w:val="%1."/>
      <w:lvlJc w:val="left"/>
      <w:pPr>
        <w:ind w:left="720" w:hanging="360"/>
      </w:pPr>
      <w:rPr>
        <w:rFonts w:ascii="Arial Bold" w:hAnsi="Arial Bold"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BD106D"/>
    <w:multiLevelType w:val="hybridMultilevel"/>
    <w:tmpl w:val="92EA95A8"/>
    <w:lvl w:ilvl="0" w:tplc="F378E048">
      <w:start w:val="1"/>
      <w:numFmt w:val="decimalZero"/>
      <w:lvlText w:val="%1."/>
      <w:lvlJc w:val="left"/>
      <w:pPr>
        <w:ind w:left="320" w:hanging="360"/>
      </w:pPr>
      <w:rPr>
        <w:rFonts w:hint="default"/>
        <w:b/>
        <w:color w:val="FF0000"/>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num w:numId="1">
    <w:abstractNumId w:val="28"/>
  </w:num>
  <w:num w:numId="2">
    <w:abstractNumId w:val="38"/>
  </w:num>
  <w:num w:numId="3">
    <w:abstractNumId w:val="20"/>
  </w:num>
  <w:num w:numId="4">
    <w:abstractNumId w:val="33"/>
  </w:num>
  <w:num w:numId="5">
    <w:abstractNumId w:val="21"/>
  </w:num>
  <w:num w:numId="6">
    <w:abstractNumId w:val="31"/>
  </w:num>
  <w:num w:numId="7">
    <w:abstractNumId w:val="16"/>
  </w:num>
  <w:num w:numId="8">
    <w:abstractNumId w:val="8"/>
  </w:num>
  <w:num w:numId="9">
    <w:abstractNumId w:val="22"/>
  </w:num>
  <w:num w:numId="10">
    <w:abstractNumId w:val="12"/>
  </w:num>
  <w:num w:numId="11">
    <w:abstractNumId w:val="30"/>
  </w:num>
  <w:num w:numId="12">
    <w:abstractNumId w:val="27"/>
  </w:num>
  <w:num w:numId="13">
    <w:abstractNumId w:val="9"/>
  </w:num>
  <w:num w:numId="14">
    <w:abstractNumId w:val="41"/>
  </w:num>
  <w:num w:numId="15">
    <w:abstractNumId w:val="25"/>
  </w:num>
  <w:num w:numId="16">
    <w:abstractNumId w:val="18"/>
  </w:num>
  <w:num w:numId="17">
    <w:abstractNumId w:val="11"/>
  </w:num>
  <w:num w:numId="18">
    <w:abstractNumId w:val="15"/>
  </w:num>
  <w:num w:numId="19">
    <w:abstractNumId w:val="34"/>
  </w:num>
  <w:num w:numId="20">
    <w:abstractNumId w:val="42"/>
  </w:num>
  <w:num w:numId="21">
    <w:abstractNumId w:val="24"/>
  </w:num>
  <w:num w:numId="22">
    <w:abstractNumId w:val="32"/>
  </w:num>
  <w:num w:numId="23">
    <w:abstractNumId w:val="44"/>
  </w:num>
  <w:num w:numId="24">
    <w:abstractNumId w:val="23"/>
  </w:num>
  <w:num w:numId="25">
    <w:abstractNumId w:val="7"/>
  </w:num>
  <w:num w:numId="26">
    <w:abstractNumId w:val="4"/>
  </w:num>
  <w:num w:numId="27">
    <w:abstractNumId w:val="3"/>
  </w:num>
  <w:num w:numId="28">
    <w:abstractNumId w:val="2"/>
  </w:num>
  <w:num w:numId="29">
    <w:abstractNumId w:val="1"/>
  </w:num>
  <w:num w:numId="30">
    <w:abstractNumId w:val="17"/>
  </w:num>
  <w:num w:numId="31">
    <w:abstractNumId w:val="10"/>
  </w:num>
  <w:num w:numId="32">
    <w:abstractNumId w:val="6"/>
  </w:num>
  <w:num w:numId="33">
    <w:abstractNumId w:val="5"/>
  </w:num>
  <w:num w:numId="34">
    <w:abstractNumId w:val="13"/>
  </w:num>
  <w:num w:numId="35">
    <w:abstractNumId w:val="40"/>
  </w:num>
  <w:num w:numId="36">
    <w:abstractNumId w:val="37"/>
  </w:num>
  <w:num w:numId="37">
    <w:abstractNumId w:val="21"/>
  </w:num>
  <w:num w:numId="38">
    <w:abstractNumId w:val="40"/>
  </w:num>
  <w:num w:numId="39">
    <w:abstractNumId w:val="17"/>
  </w:num>
  <w:num w:numId="40">
    <w:abstractNumId w:val="0"/>
  </w:num>
  <w:num w:numId="41">
    <w:abstractNumId w:val="14"/>
  </w:num>
  <w:num w:numId="42">
    <w:abstractNumId w:val="29"/>
  </w:num>
  <w:num w:numId="43">
    <w:abstractNumId w:val="39"/>
  </w:num>
  <w:num w:numId="44">
    <w:abstractNumId w:val="43"/>
  </w:num>
  <w:num w:numId="45">
    <w:abstractNumId w:val="26"/>
  </w:num>
  <w:num w:numId="46">
    <w:abstractNumId w:val="19"/>
  </w:num>
  <w:num w:numId="47">
    <w:abstractNumId w:val="36"/>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E3"/>
    <w:rsid w:val="000348CF"/>
    <w:rsid w:val="00034961"/>
    <w:rsid w:val="00065BE4"/>
    <w:rsid w:val="000966B6"/>
    <w:rsid w:val="000C27A3"/>
    <w:rsid w:val="000C359A"/>
    <w:rsid w:val="000E302C"/>
    <w:rsid w:val="000E3777"/>
    <w:rsid w:val="000E726C"/>
    <w:rsid w:val="000F738E"/>
    <w:rsid w:val="000F79D3"/>
    <w:rsid w:val="00102BF5"/>
    <w:rsid w:val="00102F65"/>
    <w:rsid w:val="00127A0D"/>
    <w:rsid w:val="00131FA5"/>
    <w:rsid w:val="00137737"/>
    <w:rsid w:val="00194F6E"/>
    <w:rsid w:val="001D35FD"/>
    <w:rsid w:val="00224035"/>
    <w:rsid w:val="00234AE3"/>
    <w:rsid w:val="002942E3"/>
    <w:rsid w:val="002C3CC3"/>
    <w:rsid w:val="003030AC"/>
    <w:rsid w:val="00304F61"/>
    <w:rsid w:val="00331B6A"/>
    <w:rsid w:val="0036371F"/>
    <w:rsid w:val="003A099E"/>
    <w:rsid w:val="003A78F4"/>
    <w:rsid w:val="003C0AE4"/>
    <w:rsid w:val="003C50C7"/>
    <w:rsid w:val="003D0677"/>
    <w:rsid w:val="003D63A7"/>
    <w:rsid w:val="00445753"/>
    <w:rsid w:val="0044716E"/>
    <w:rsid w:val="00451CD7"/>
    <w:rsid w:val="004745C9"/>
    <w:rsid w:val="00475C49"/>
    <w:rsid w:val="00482060"/>
    <w:rsid w:val="004C429C"/>
    <w:rsid w:val="004F2D50"/>
    <w:rsid w:val="00511F1F"/>
    <w:rsid w:val="005458A2"/>
    <w:rsid w:val="00601BB5"/>
    <w:rsid w:val="006415E2"/>
    <w:rsid w:val="00692D1E"/>
    <w:rsid w:val="00692F10"/>
    <w:rsid w:val="006C6946"/>
    <w:rsid w:val="006C6EA2"/>
    <w:rsid w:val="006F631E"/>
    <w:rsid w:val="007F1940"/>
    <w:rsid w:val="00800454"/>
    <w:rsid w:val="0081582F"/>
    <w:rsid w:val="0082282A"/>
    <w:rsid w:val="00840AE7"/>
    <w:rsid w:val="0085109A"/>
    <w:rsid w:val="00854F95"/>
    <w:rsid w:val="00860A42"/>
    <w:rsid w:val="00884A9F"/>
    <w:rsid w:val="008F3D0C"/>
    <w:rsid w:val="00927392"/>
    <w:rsid w:val="009670D5"/>
    <w:rsid w:val="009E7B92"/>
    <w:rsid w:val="00A43781"/>
    <w:rsid w:val="00A5718E"/>
    <w:rsid w:val="00A91186"/>
    <w:rsid w:val="00AD6E2D"/>
    <w:rsid w:val="00AE3463"/>
    <w:rsid w:val="00AE5B63"/>
    <w:rsid w:val="00AF272D"/>
    <w:rsid w:val="00B03C25"/>
    <w:rsid w:val="00B168E4"/>
    <w:rsid w:val="00B54846"/>
    <w:rsid w:val="00BA1305"/>
    <w:rsid w:val="00BE29F7"/>
    <w:rsid w:val="00BE4E4B"/>
    <w:rsid w:val="00BF5EBD"/>
    <w:rsid w:val="00BF669B"/>
    <w:rsid w:val="00C25724"/>
    <w:rsid w:val="00C34BD1"/>
    <w:rsid w:val="00C8600B"/>
    <w:rsid w:val="00C87A1D"/>
    <w:rsid w:val="00CE46B4"/>
    <w:rsid w:val="00D17234"/>
    <w:rsid w:val="00D213AB"/>
    <w:rsid w:val="00D93C03"/>
    <w:rsid w:val="00DA23C2"/>
    <w:rsid w:val="00DB144A"/>
    <w:rsid w:val="00DE2703"/>
    <w:rsid w:val="00E47DAF"/>
    <w:rsid w:val="00E851A0"/>
    <w:rsid w:val="00EC3484"/>
    <w:rsid w:val="00F212F6"/>
    <w:rsid w:val="00F26956"/>
    <w:rsid w:val="00F54EA1"/>
    <w:rsid w:val="00F94139"/>
    <w:rsid w:val="00FB08B7"/>
    <w:rsid w:val="00FB7B0B"/>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38"/>
      </w:numPr>
    </w:pPr>
  </w:style>
  <w:style w:type="paragraph" w:customStyle="1" w:styleId="Listbulleted2">
    <w:name w:val="List bulleted 2"/>
    <w:basedOn w:val="Listbulleted1"/>
    <w:qFormat/>
    <w:rsid w:val="006D2D2E"/>
    <w:pPr>
      <w:numPr>
        <w:numId w:val="39"/>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F54EA1"/>
    <w:pPr>
      <w:spacing w:before="0" w:after="200" w:line="276" w:lineRule="auto"/>
      <w:ind w:left="720"/>
      <w:contextualSpacing/>
    </w:pPr>
    <w:rPr>
      <w:rFonts w:ascii="Calibri" w:eastAsia="Calibri" w:hAnsi="Calibri"/>
      <w:szCs w:val="22"/>
      <w:lang w:eastAsia="ko-KR"/>
    </w:rPr>
  </w:style>
  <w:style w:type="paragraph" w:customStyle="1" w:styleId="Default">
    <w:name w:val="Default"/>
    <w:rsid w:val="00692D1E"/>
    <w:pPr>
      <w:autoSpaceDE w:val="0"/>
      <w:autoSpaceDN w:val="0"/>
      <w:adjustRightInd w:val="0"/>
    </w:pPr>
    <w:rPr>
      <w:rFonts w:ascii="Garamond" w:hAnsi="Garamond" w:cs="Garamond"/>
      <w:color w:val="000000"/>
      <w:sz w:val="24"/>
      <w:szCs w:val="24"/>
      <w:lang w:val="en-GB"/>
    </w:rPr>
  </w:style>
  <w:style w:type="paragraph" w:styleId="BalloonText">
    <w:name w:val="Balloon Text"/>
    <w:basedOn w:val="Normal"/>
    <w:link w:val="BalloonTextChar"/>
    <w:rsid w:val="007F1940"/>
    <w:pPr>
      <w:spacing w:before="0"/>
    </w:pPr>
    <w:rPr>
      <w:rFonts w:ascii="Tahoma" w:hAnsi="Tahoma" w:cs="Tahoma"/>
      <w:sz w:val="16"/>
      <w:szCs w:val="16"/>
    </w:rPr>
  </w:style>
  <w:style w:type="character" w:customStyle="1" w:styleId="BalloonTextChar">
    <w:name w:val="Balloon Text Char"/>
    <w:basedOn w:val="DefaultParagraphFont"/>
    <w:link w:val="BalloonText"/>
    <w:rsid w:val="007F19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38"/>
      </w:numPr>
    </w:pPr>
  </w:style>
  <w:style w:type="paragraph" w:customStyle="1" w:styleId="Listbulleted2">
    <w:name w:val="List bulleted 2"/>
    <w:basedOn w:val="Listbulleted1"/>
    <w:qFormat/>
    <w:rsid w:val="006D2D2E"/>
    <w:pPr>
      <w:numPr>
        <w:numId w:val="39"/>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F54EA1"/>
    <w:pPr>
      <w:spacing w:before="0" w:after="200" w:line="276" w:lineRule="auto"/>
      <w:ind w:left="720"/>
      <w:contextualSpacing/>
    </w:pPr>
    <w:rPr>
      <w:rFonts w:ascii="Calibri" w:eastAsia="Calibri" w:hAnsi="Calibri"/>
      <w:szCs w:val="22"/>
      <w:lang w:eastAsia="ko-KR"/>
    </w:rPr>
  </w:style>
  <w:style w:type="paragraph" w:customStyle="1" w:styleId="Default">
    <w:name w:val="Default"/>
    <w:rsid w:val="00692D1E"/>
    <w:pPr>
      <w:autoSpaceDE w:val="0"/>
      <w:autoSpaceDN w:val="0"/>
      <w:adjustRightInd w:val="0"/>
    </w:pPr>
    <w:rPr>
      <w:rFonts w:ascii="Garamond" w:hAnsi="Garamond" w:cs="Garamond"/>
      <w:color w:val="000000"/>
      <w:sz w:val="24"/>
      <w:szCs w:val="24"/>
      <w:lang w:val="en-GB"/>
    </w:rPr>
  </w:style>
  <w:style w:type="paragraph" w:styleId="BalloonText">
    <w:name w:val="Balloon Text"/>
    <w:basedOn w:val="Normal"/>
    <w:link w:val="BalloonTextChar"/>
    <w:rsid w:val="007F1940"/>
    <w:pPr>
      <w:spacing w:before="0"/>
    </w:pPr>
    <w:rPr>
      <w:rFonts w:ascii="Tahoma" w:hAnsi="Tahoma" w:cs="Tahoma"/>
      <w:sz w:val="16"/>
      <w:szCs w:val="16"/>
    </w:rPr>
  </w:style>
  <w:style w:type="character" w:customStyle="1" w:styleId="BalloonTextChar">
    <w:name w:val="Balloon Text Char"/>
    <w:basedOn w:val="DefaultParagraphFont"/>
    <w:link w:val="BalloonText"/>
    <w:rsid w:val="007F1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m_Currency xmlns="a51d0613-4eb4-4397-b80e-47680019de8b">1</clm_Currency>
    <clm_Comments xmlns="a51d0613-4eb4-4397-b80e-47680019de8b">Support to LRC as part of the Regional Resilience Initiative</clm_Comments>
    <clm_DocSetID xmlns="a51d0613-4eb4-4397-b80e-47680019de8b">1790</clm_DocSetID>
    <clm_Amount xmlns="a51d0613-4eb4-4397-b80e-47680019de8b">-67051</clm_Amount>
    <Clm_TotalEstimatedAmount xmlns="a51d0613-4eb4-4397-b80e-47680019de8b" xsi:nil="true"/>
    <clm_DocSetDefaultCT xmlns="a51d0613-4eb4-4397-b80e-47680019de8b">Project Cooperation and Funding (IFRC pays funds)</clm_DocSetDefaultCT>
    <clm_CounterpartiesText xmlns="a51d0613-4eb4-4397-b80e-47680019de8b" xsi:nil="true"/>
    <Clm_Numberofdays xmlns="a51d0613-4eb4-4397-b80e-47680019de8b" xsi:nil="true"/>
    <clm_ProjectCode xmlns="a51d0613-4eb4-4397-b80e-47680019de8b">P51006</clm_ProjectCode>
    <clm_ActivityCode xmlns="a51d0613-4eb4-4397-b80e-47680019de8b">A0201, A0401, A0402, A0502</clm_ActivityCode>
    <clm_AdditionalProjectLocations xmlns="a51d0613-4eb4-4397-b80e-47680019de8b"/>
    <clm_ContractOwner xmlns="a51d0613-4eb4-4397-b80e-47680019de8b">
      <UserInfo>
        <DisplayName>Herve GAZEAU</DisplayName>
        <AccountId>389</AccountId>
        <AccountType/>
      </UserInfo>
    </clm_ContractOwner>
    <clm_CounterpartyText xmlns="a51d0613-4eb4-4397-b80e-47680019de8b">Lao Red Cross</clm_CounterpartyText>
    <clm_Location xmlns="a51d0613-4eb4-4397-b80e-47680019de8b">118</clm_Location>
    <clm_UniqueKey xmlns="a51d0613-4eb4-4397-b80e-47680019de8b">882760BB7745448F948B192797ED848C</clm_UniqueKey>
    <clm_StartDate xmlns="a51d0613-4eb4-4397-b80e-47680019de8b">2015-10-11T17:00:00+00:00</clm_StartDate>
    <clm_EndDate xmlns="a51d0613-4eb4-4397-b80e-47680019de8b">2016-06-29T17:00:00+00:00</clm_EndDate>
    <Clm_DailyFee xmlns="a51d0613-4eb4-4397-b80e-47680019de8b" xsi:nil="true"/>
    <clm_DocSetContractName xmlns="a51d0613-4eb4-4397-b80e-47680019de8b">LA-Lao Red Cross-Project Cooperation and Funding (IFRC pays funds)-12.10.2015-CLM395900</clm_DocSetContractName>
    <clm_MCode xmlns="a51d0613-4eb4-4397-b80e-47680019de8b">M1402275</clm_MCod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pporting Documentation" ma:contentTypeID="0x010100A4AB53F60458C941B3937A34E561A2A621001C4771C09C07864FA2E36E21008113F3" ma:contentTypeVersion="115" ma:contentTypeDescription="Create a new supporting documentation" ma:contentTypeScope="" ma:versionID="cfc7d5c1cd917c6f3b9a49aa54886f8b">
  <xsd:schema xmlns:xsd="http://www.w3.org/2001/XMLSchema" xmlns:xs="http://www.w3.org/2001/XMLSchema" xmlns:p="http://schemas.microsoft.com/office/2006/metadata/properties" xmlns:ns2="a51d0613-4eb4-4397-b80e-47680019de8b" targetNamespace="http://schemas.microsoft.com/office/2006/metadata/properties" ma:root="true" ma:fieldsID="b17ce255e70a2b95dd2cef90386d1c8d" ns2:_="">
    <xsd:import namespace="a51d0613-4eb4-4397-b80e-47680019de8b"/>
    <xsd:element name="properties">
      <xsd:complexType>
        <xsd:sequence>
          <xsd:element name="documentManagement">
            <xsd:complexType>
              <xsd:all>
                <xsd:element ref="ns2:clm_CounterpartyText" minOccurs="0"/>
                <xsd:element ref="ns2:clm_CounterpartiesText" minOccurs="0"/>
                <xsd:element ref="ns2:clm_StartDate" minOccurs="0"/>
                <xsd:element ref="ns2:clm_EndDate" minOccurs="0"/>
                <xsd:element ref="ns2:Clm_DailyFee" minOccurs="0"/>
                <xsd:element ref="ns2:Clm_Numberofdays" minOccurs="0"/>
                <xsd:element ref="ns2:Clm_TotalEstimatedAmount" minOccurs="0"/>
                <xsd:element ref="ns2:clm_Amount" minOccurs="0"/>
                <xsd:element ref="ns2:clm_Currency" minOccurs="0"/>
                <xsd:element ref="ns2:clm_ProjectCode" minOccurs="0"/>
                <xsd:element ref="ns2:clm_MCode" minOccurs="0"/>
                <xsd:element ref="ns2:clm_ActivityCode" minOccurs="0"/>
                <xsd:element ref="ns2:clm_Comments" minOccurs="0"/>
                <xsd:element ref="ns2:clm_ContractOwner" minOccurs="0"/>
                <xsd:element ref="ns2:clm_Location" minOccurs="0"/>
                <xsd:element ref="ns2:clm_AdditionalProjectLocations" minOccurs="0"/>
                <xsd:element ref="ns2:clm_DocSetID" minOccurs="0"/>
                <xsd:element ref="ns2:clm_DocSetDefaultCT" minOccurs="0"/>
                <xsd:element ref="ns2:clm_DocSetContractName" minOccurs="0"/>
                <xsd:element ref="ns2:SharingHintHash" minOccurs="0"/>
                <xsd:element ref="ns2:SharedWithDetails" minOccurs="0"/>
                <xsd:element ref="ns2:clm_UniqueKey" minOccurs="0"/>
                <xsd:element ref="ns2:Currency_x003A_ISO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d0613-4eb4-4397-b80e-47680019de8b" elementFormDefault="qualified">
    <xsd:import namespace="http://schemas.microsoft.com/office/2006/documentManagement/types"/>
    <xsd:import namespace="http://schemas.microsoft.com/office/infopath/2007/PartnerControls"/>
    <xsd:element name="clm_CounterpartyText" ma:index="2" nillable="true" ma:displayName="Main Counterparty" ma:default="[Replace Here]" ma:internalName="clm_CounterpartyText" ma:readOnly="false">
      <xsd:simpleType>
        <xsd:restriction base="dms:Text">
          <xsd:maxLength value="255"/>
        </xsd:restriction>
      </xsd:simpleType>
    </xsd:element>
    <xsd:element name="clm_CounterpartiesText" ma:index="3" nillable="true" ma:displayName="Additional Counterparties" ma:internalName="clm_CounterpartiesText" ma:readOnly="false">
      <xsd:simpleType>
        <xsd:restriction base="dms:Note">
          <xsd:maxLength value="255"/>
        </xsd:restriction>
      </xsd:simpleType>
    </xsd:element>
    <xsd:element name="clm_StartDate" ma:index="4" nillable="true" ma:displayName="Contract Start Date" ma:format="DateOnly" ma:internalName="clm_StartDate" ma:readOnly="false">
      <xsd:simpleType>
        <xsd:restriction base="dms:DateTime"/>
      </xsd:simpleType>
    </xsd:element>
    <xsd:element name="clm_EndDate" ma:index="5" nillable="true" ma:displayName="Contract End Date" ma:format="DateOnly" ma:internalName="clm_EndDate" ma:readOnly="false">
      <xsd:simpleType>
        <xsd:restriction base="dms:DateTime"/>
      </xsd:simpleType>
    </xsd:element>
    <xsd:element name="Clm_DailyFee" ma:index="6" nillable="true" ma:displayName="Daily Fee (CHF)" ma:internalName="Clm_DailyFee" ma:percentage="FALSE">
      <xsd:simpleType>
        <xsd:restriction base="dms:Number"/>
      </xsd:simpleType>
    </xsd:element>
    <xsd:element name="Clm_Numberofdays" ma:index="7" nillable="true" ma:displayName="Number of days" ma:internalName="Clm_Numberofdays" ma:percentage="FALSE">
      <xsd:simpleType>
        <xsd:restriction base="dms:Number"/>
      </xsd:simpleType>
    </xsd:element>
    <xsd:element name="Clm_TotalEstimatedAmount" ma:index="8" nillable="true" ma:displayName="Total Estimated Amount (CHF)" ma:internalName="Clm_TotalEstimatedAmount" ma:percentage="FALSE">
      <xsd:simpleType>
        <xsd:restriction base="dms:Number"/>
      </xsd:simpleType>
    </xsd:element>
    <xsd:element name="clm_Amount" ma:index="9" nillable="true" ma:displayName="Total Amount" ma:internalName="clm_Amount" ma:readOnly="false" ma:percentage="FALSE">
      <xsd:simpleType>
        <xsd:restriction base="dms:Number"/>
      </xsd:simpleType>
    </xsd:element>
    <xsd:element name="clm_Currency" ma:index="10" nillable="true" ma:displayName="Currency" ma:list="{C89C82F6-0D1F-45EE-9370-6565DDFA8C68}" ma:internalName="clm_Currency" ma:readOnly="false" ma:showField="Title" ma:web="a51d0613-4eb4-4397-b80e-47680019de8b">
      <xsd:simpleType>
        <xsd:restriction base="dms:Lookup"/>
      </xsd:simpleType>
    </xsd:element>
    <xsd:element name="clm_ProjectCode" ma:index="11" nillable="true" ma:displayName="Project Code" ma:internalName="clm_ProjectCode" ma:readOnly="false">
      <xsd:simpleType>
        <xsd:restriction base="dms:Text">
          <xsd:maxLength value="255"/>
        </xsd:restriction>
      </xsd:simpleType>
    </xsd:element>
    <xsd:element name="clm_MCode" ma:index="12" nillable="true" ma:displayName="M-Code" ma:internalName="clm_MCode" ma:readOnly="false">
      <xsd:simpleType>
        <xsd:restriction base="dms:Text">
          <xsd:maxLength value="255"/>
        </xsd:restriction>
      </xsd:simpleType>
    </xsd:element>
    <xsd:element name="clm_ActivityCode" ma:index="13" nillable="true" ma:displayName="Activity Code" ma:internalName="clm_ActivityCode" ma:readOnly="false">
      <xsd:simpleType>
        <xsd:restriction base="dms:Text">
          <xsd:maxLength value="255"/>
        </xsd:restriction>
      </xsd:simpleType>
    </xsd:element>
    <xsd:element name="clm_Comments" ma:index="14" nillable="true" ma:displayName="Description / Purpose / Risks / Other Comments" ma:internalName="clm_Comments" ma:readOnly="false">
      <xsd:simpleType>
        <xsd:restriction base="dms:Note"/>
      </xsd:simpleType>
    </xsd:element>
    <xsd:element name="clm_ContractOwner" ma:index="15" nillable="true" ma:displayName="Owner" ma:list="UserInfo" ma:SharePointGroup="0" ma:internalName="clm_Contrac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m_Location" ma:index="16" nillable="true" ma:displayName="Main Project Location" ma:list="{a23f053e-4951-46f3-936f-ed59e1045164}" ma:internalName="clm_Location" ma:readOnly="false" ma:showField="FullName" ma:web="a51d0613-4eb4-4397-b80e-47680019de8b">
      <xsd:simpleType>
        <xsd:restriction base="dms:Lookup"/>
      </xsd:simpleType>
    </xsd:element>
    <xsd:element name="clm_AdditionalProjectLocations" ma:index="17" nillable="true" ma:displayName="Additional Project Locations" ma:list="{a23f053e-4951-46f3-936f-ed59e1045164}" ma:internalName="clm_AdditionalProjectLocations" ma:readOnly="false" ma:showField="FullName" ma:web="a51d0613-4eb4-4397-b80e-47680019de8b">
      <xsd:complexType>
        <xsd:complexContent>
          <xsd:extension base="dms:MultiChoiceLookup">
            <xsd:sequence>
              <xsd:element name="Value" type="dms:Lookup" maxOccurs="unbounded" minOccurs="0" nillable="true"/>
            </xsd:sequence>
          </xsd:extension>
        </xsd:complexContent>
      </xsd:complexType>
    </xsd:element>
    <xsd:element name="clm_DocSetID" ma:index="22" nillable="true" ma:displayName="DocSetID" ma:decimals="0" ma:hidden="true" ma:internalName="clm_DocSetID" ma:readOnly="false" ma:percentage="FALSE">
      <xsd:simpleType>
        <xsd:restriction base="dms:Number"/>
      </xsd:simpleType>
    </xsd:element>
    <xsd:element name="clm_DocSetDefaultCT" ma:index="23" nillable="true" ma:displayName="clm_DocSetDefaultCT" ma:internalName="clm_DocSetDefaultCT">
      <xsd:simpleType>
        <xsd:restriction base="dms:Text">
          <xsd:maxLength value="255"/>
        </xsd:restriction>
      </xsd:simpleType>
    </xsd:element>
    <xsd:element name="clm_DocSetContractName" ma:index="24" nillable="true" ma:displayName="clm_DocSetContractName" ma:internalName="clm_DocSetContractName">
      <xsd:simpleType>
        <xsd:restriction base="dms:Text">
          <xsd:maxLength value="255"/>
        </xsd:restriction>
      </xsd:simpleType>
    </xsd:element>
    <xsd:element name="SharingHintHash" ma:index="39" nillable="true" ma:displayName="Sharing Hint Hash" ma:internalName="SharingHintHash" ma:readOnly="true">
      <xsd:simpleType>
        <xsd:restriction base="dms:Text"/>
      </xsd:simpleType>
    </xsd:element>
    <xsd:element name="SharedWithDetails" ma:index="40" nillable="true" ma:displayName="Shared With Details" ma:internalName="SharedWithDetails" ma:readOnly="true">
      <xsd:simpleType>
        <xsd:restriction base="dms:Note">
          <xsd:maxLength value="255"/>
        </xsd:restriction>
      </xsd:simpleType>
    </xsd:element>
    <xsd:element name="clm_UniqueKey" ma:index="49" nillable="true" ma:displayName="clm_UniqueKey" ma:description="Contains the unique key for BizTalk synchronization" ma:hidden="true" ma:internalName="clm_UniqueKey" ma:readOnly="false">
      <xsd:simpleType>
        <xsd:restriction base="dms:Text">
          <xsd:maxLength value="32"/>
        </xsd:restriction>
      </xsd:simpleType>
    </xsd:element>
    <xsd:element name="Currency_x003A_ISO_x0020_Code" ma:index="52" nillable="true" ma:displayName="Currency:ISO Code" ma:list="{C89C82F6-0D1F-45EE-9370-6565DDFA8C68}" ma:internalName="Currency_x003A_ISO_x0020_Code" ma:readOnly="true" ma:showField="clm_ISOCode" ma:web="a51d0613-4eb4-4397-b80e-47680019de8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075C6-08B7-4DCD-91AB-ECC91D78866C}">
  <ds:schemaRefs>
    <ds:schemaRef ds:uri="http://schemas.microsoft.com/office/2006/metadata/properties"/>
    <ds:schemaRef ds:uri="http://schemas.microsoft.com/office/infopath/2007/PartnerControls"/>
    <ds:schemaRef ds:uri="a51d0613-4eb4-4397-b80e-47680019de8b"/>
  </ds:schemaRefs>
</ds:datastoreItem>
</file>

<file path=customXml/itemProps2.xml><?xml version="1.0" encoding="utf-8"?>
<ds:datastoreItem xmlns:ds="http://schemas.openxmlformats.org/officeDocument/2006/customXml" ds:itemID="{405A7596-FC7F-4E48-96A2-4A1130DACFE1}">
  <ds:schemaRefs>
    <ds:schemaRef ds:uri="http://schemas.microsoft.com/sharepoint/v3/contenttype/forms"/>
  </ds:schemaRefs>
</ds:datastoreItem>
</file>

<file path=customXml/itemProps3.xml><?xml version="1.0" encoding="utf-8"?>
<ds:datastoreItem xmlns:ds="http://schemas.openxmlformats.org/officeDocument/2006/customXml" ds:itemID="{BB3F70D1-2316-4922-82F9-05CFAA74F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d0613-4eb4-4397-b80e-47680019d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D8186F-3188-4837-8FA7-444B9BA30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LA-Lao Red Cross-Project Cooperation and Funding (IFRC pays funds)-12.10.2015-CLM395900</vt:lpstr>
    </vt:vector>
  </TitlesOfParts>
  <Company>IFRC</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LA-Lao Red Cross-Project Cooperation and Funding (IFRC pays funds)-12.10.2015-CLM395900</dc:title>
  <dc:creator>Jean Charles Chamois</dc:creator>
  <cp:lastModifiedBy>Angeline Tandiono</cp:lastModifiedBy>
  <cp:revision>2</cp:revision>
  <cp:lastPrinted>2014-09-15T10:44:00Z</cp:lastPrinted>
  <dcterms:created xsi:type="dcterms:W3CDTF">2016-04-04T10:22:00Z</dcterms:created>
  <dcterms:modified xsi:type="dcterms:W3CDTF">2016-04-04T10:22:00Z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0x010100A4AB53F60458C941B3937A34E561A2A621001C4771C09C07864FA2E36E21008113F3</vt:lpwstr>
  </property>
  <property fmtid="{D5CDD505-2E9C-101B-9397-08002B2CF9AE}" pid="3" name="WorkflowChangePath">
    <vt:lpwstr>5efede31-157f-4618-bb23-e6b78634a327,2;</vt:lpwstr>
  </property>
  <property fmtid="{D5CDD505-2E9C-101B-9397-08002B2CF9AE}" pid="4" name="_docset_NoMedatataSyncRequired">
    <vt:lpwstr>False</vt:lpwstr>
  </property>
</Properties>
</file>