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3C" w:rsidRDefault="00644BE8" w:rsidP="0096313C">
      <w:pPr>
        <w:jc w:val="center"/>
      </w:pPr>
      <w:r w:rsidRPr="00644BE8">
        <w:rPr>
          <w:noProof/>
        </w:rPr>
        <w:pict>
          <v:group id="Group 1" o:spid="_x0000_s1026" style="position:absolute;left:0;text-align:left;margin-left:-8.65pt;margin-top:-13.3pt;width:538.3pt;height:141.75pt;z-index:251659264" coordsize="68364,18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Xooor+az/YQKKKK&#10;ACiiigAooooAKKKKACiiigAooooAKKKKACiiigAooooAKKKKACiiigAooooAKKKKACiiigAooooA&#10;KKKKACiiigAooooAKKKKACiiigAooooAKKKKACiiigAooooAKKKKACiiikwP3+/4J4/8mRfDL/sB&#10;Q/1r86f+Cif/ACeP42/6+k/9FJX6Lf8ABPH/AJMi+GX/AGAof61+dP8AwUT/AOTx/G3/AF9J/wCi&#10;kr98p/7jR/wx/JH+Veef8lBjv+vtT/0tnidFFFYHO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4HRRRX4Wf6uBRRRQAUUU&#10;UAFFFFABRRRQAUUUUAFFFFABRRRQAUUUUAFFFFABRRRQAUUUUAFFFFABRRRQAUUUUAFFFFABRRRQ&#10;AUUUUAFFFFABRRRQAUUUUAFFFFABRRRQAUUUUAFFFFABRRRQAUUUUmB+/wB/wTx/5Mi+GX/YCh/r&#10;X50/8FE/+Tx/G3/X0n/opK/Rb/gnj/yZF8Mv+wFD/Wvzp/4KJ/8AJ4/jb/r6T/0UlfvlP/caP+GP&#10;5I/yrzz/AJKDHf8AX2p/6WzxOiiisDn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8Dooor8LP8A&#10;VwKKKKACiiigAooooAKKKKACiiigAooooAKKKKACiiigAooooAKKKKACiiigAooooAKKKKACiiig&#10;AooooAKKKKACiiigAooooAKKKKACiiigAooooAKKKKACiiigAooooAKKKKACiiikwP3+/wCCeP8A&#10;yZF8Mv8AsBQ/1r86f+Cif/J4/jb/AK+k/wDRSV+i3/BPH/kyL4Zf9gKH+tfnT/wUT/5PH8bf9fSf&#10;+ikr98p/7jR/wx/JH+Veef8AJQY7/r7U/wDS2eJ0UUVgc4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&#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68364;height:180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qPV/EAAAA2gAAAA8AAABkcnMvZG93bnJldi54bWxEj9FqwkAURN8F/2G5hb6UZqOIDdFVxJJS&#10;KxQa/YBL9pqE7t4N2a2mfr1bKPg4zMwZZrkerBFn6n3rWMEkSUEQV063XCs4HornDIQPyBqNY1Lw&#10;Sx7Wq/Foibl2F/6icxlqESHsc1TQhNDlUvqqIYs+cR1x9E6utxii7Gupe7xEuDVymqZzabHluNBg&#10;R9uGqu/yx0bKvrTXp93nx3ZWDJPi7SUzr3Ov1OPDsFmACDSEe/i//a4VTOHvSrwBc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FqPV/EAAAA2gAAAA8AAAAAAAAAAAAAAAAA&#10;nwIAAGRycy9kb3ducmV2LnhtbFBLBQYAAAAABAAEAPcAAACQAwAAAAA=&#10;">
              <v:imagedata r:id="rId5" o:title=""/>
              <v:path arrowok="t"/>
            </v:shape>
            <v:shapetype id="_x0000_t202" coordsize="21600,21600" o:spt="202" path="m,l,21600r21600,l21600,xe">
              <v:stroke joinstyle="miter"/>
              <v:path gradientshapeok="t" o:connecttype="rect"/>
            </v:shapetype>
            <v:shape id="Zone de texte 8" o:spid="_x0000_s1028" type="#_x0000_t202" style="position:absolute;left:21602;top:2159;width:45000;height:9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xsEA&#10;AADaAAAADwAAAGRycy9kb3ducmV2LnhtbESP0YrCMBRE34X9h3AXfBFNVdC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iwMbBAAAA2gAAAA8AAAAAAAAAAAAAAAAAmAIAAGRycy9kb3du&#10;cmV2LnhtbFBLBQYAAAAABAAEAPUAAACGAwAAAAA=&#10;" filled="f" stroked="f">
              <v:textbox>
                <w:txbxContent>
                  <w:p w:rsidR="00EF181C" w:rsidRPr="00005943" w:rsidRDefault="00EF181C" w:rsidP="0096313C">
                    <w:pPr>
                      <w:jc w:val="both"/>
                      <w:rPr>
                        <w:rFonts w:ascii="Arial" w:hAnsi="Arial" w:cs="Arial"/>
                        <w:b/>
                        <w:color w:val="FFFFFF"/>
                        <w:sz w:val="36"/>
                        <w:szCs w:val="36"/>
                      </w:rPr>
                    </w:pPr>
                    <w:r>
                      <w:rPr>
                        <w:rFonts w:ascii="Arial" w:hAnsi="Arial" w:cs="Arial"/>
                        <w:b/>
                        <w:color w:val="FFFFFF"/>
                        <w:sz w:val="36"/>
                        <w:szCs w:val="36"/>
                      </w:rPr>
                      <w:t>Development Operational Plan 2013</w:t>
                    </w:r>
                  </w:p>
                  <w:p w:rsidR="00EF181C" w:rsidRPr="00022406" w:rsidRDefault="00EF181C" w:rsidP="0096313C">
                    <w:pPr>
                      <w:jc w:val="both"/>
                      <w:rPr>
                        <w:rFonts w:ascii="Arial" w:hAnsi="Arial" w:cs="Arial"/>
                        <w:b/>
                        <w:color w:val="C5BEB7"/>
                        <w:sz w:val="36"/>
                        <w:szCs w:val="36"/>
                      </w:rPr>
                    </w:pPr>
                    <w:r>
                      <w:rPr>
                        <w:rFonts w:ascii="Arial" w:hAnsi="Arial" w:cs="Arial"/>
                        <w:b/>
                        <w:color w:val="C5BEB7"/>
                        <w:sz w:val="36"/>
                        <w:szCs w:val="36"/>
                      </w:rPr>
                      <w:t>Philippines</w:t>
                    </w:r>
                  </w:p>
                </w:txbxContent>
              </v:textbox>
            </v:shape>
            <w10:wrap type="square"/>
            <w10:anchorlock/>
          </v:group>
        </w:pict>
      </w:r>
    </w:p>
    <w:p w:rsidR="0096313C" w:rsidRDefault="0096313C" w:rsidP="0096313C"/>
    <w:tbl>
      <w:tblPr>
        <w:tblW w:w="104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5216"/>
        <w:gridCol w:w="3431"/>
        <w:gridCol w:w="1786"/>
      </w:tblGrid>
      <w:tr w:rsidR="0096313C" w:rsidRPr="00D539D9" w:rsidTr="00C27371">
        <w:trPr>
          <w:trHeight w:val="367"/>
        </w:trPr>
        <w:tc>
          <w:tcPr>
            <w:tcW w:w="10433" w:type="dxa"/>
            <w:gridSpan w:val="3"/>
            <w:shd w:val="clear" w:color="auto" w:fill="7F7F7F"/>
            <w:vAlign w:val="center"/>
          </w:tcPr>
          <w:p w:rsidR="0096313C" w:rsidRPr="00D539D9" w:rsidRDefault="0096313C" w:rsidP="00C27371">
            <w:pPr>
              <w:rPr>
                <w:rFonts w:asciiTheme="minorHAnsi" w:hAnsiTheme="minorHAnsi" w:cstheme="minorHAnsi"/>
                <w:b/>
                <w:bCs/>
                <w:i/>
                <w:color w:val="FFFFFF"/>
                <w:lang w:val="en-GB"/>
              </w:rPr>
            </w:pPr>
            <w:r w:rsidRPr="00D539D9">
              <w:rPr>
                <w:rFonts w:asciiTheme="minorHAnsi" w:hAnsiTheme="minorHAnsi" w:cstheme="minorHAnsi"/>
                <w:b/>
                <w:bCs/>
                <w:color w:val="FFFFFF"/>
                <w:lang w:val="en-GB"/>
              </w:rPr>
              <w:t>PROGRAMME INFORMATION</w:t>
            </w:r>
          </w:p>
        </w:tc>
      </w:tr>
      <w:tr w:rsidR="0096313C" w:rsidRPr="00D539D9" w:rsidTr="00C27371">
        <w:trPr>
          <w:trHeight w:val="237"/>
        </w:trPr>
        <w:tc>
          <w:tcPr>
            <w:tcW w:w="5216" w:type="dxa"/>
            <w:shd w:val="clear" w:color="auto" w:fill="D9D9D9"/>
          </w:tcPr>
          <w:p w:rsidR="0096313C" w:rsidRPr="00D539D9" w:rsidRDefault="0096313C" w:rsidP="00C05C06">
            <w:pPr>
              <w:rPr>
                <w:rFonts w:asciiTheme="minorHAnsi" w:hAnsiTheme="minorHAnsi" w:cstheme="minorHAnsi"/>
                <w:b/>
                <w:bCs/>
                <w:lang w:val="en-GB"/>
              </w:rPr>
            </w:pPr>
            <w:r w:rsidRPr="00D539D9">
              <w:rPr>
                <w:rFonts w:asciiTheme="minorHAnsi" w:hAnsiTheme="minorHAnsi" w:cstheme="minorHAnsi"/>
                <w:b/>
                <w:bCs/>
                <w:lang w:val="en-GB"/>
              </w:rPr>
              <w:t>Implementing host National Society:</w:t>
            </w:r>
            <w:r w:rsidRPr="00D539D9">
              <w:rPr>
                <w:rFonts w:asciiTheme="minorHAnsi" w:hAnsiTheme="minorHAnsi" w:cstheme="minorHAnsi"/>
                <w:b/>
                <w:bCs/>
              </w:rPr>
              <w:t xml:space="preserve"> </w:t>
            </w:r>
            <w:r>
              <w:rPr>
                <w:rFonts w:asciiTheme="minorHAnsi" w:hAnsiTheme="minorHAnsi" w:cstheme="minorHAnsi"/>
                <w:b/>
                <w:bCs/>
              </w:rPr>
              <w:t>Philippine Red Cross</w:t>
            </w:r>
          </w:p>
        </w:tc>
        <w:tc>
          <w:tcPr>
            <w:tcW w:w="5217" w:type="dxa"/>
            <w:gridSpan w:val="2"/>
            <w:shd w:val="clear" w:color="auto" w:fill="D9D9D9"/>
          </w:tcPr>
          <w:p w:rsidR="0096313C" w:rsidRPr="00D539D9" w:rsidRDefault="0096313C" w:rsidP="00C27371">
            <w:pPr>
              <w:rPr>
                <w:rFonts w:asciiTheme="minorHAnsi" w:hAnsiTheme="minorHAnsi" w:cstheme="minorHAnsi"/>
                <w:lang w:val="en-GB"/>
              </w:rPr>
            </w:pPr>
            <w:r w:rsidRPr="00D539D9">
              <w:rPr>
                <w:rFonts w:asciiTheme="minorHAnsi" w:hAnsiTheme="minorHAnsi" w:cstheme="minorHAnsi"/>
                <w:b/>
              </w:rPr>
              <w:t>Geographical coverage:</w:t>
            </w:r>
            <w:r w:rsidR="00624300">
              <w:rPr>
                <w:rFonts w:asciiTheme="minorHAnsi" w:hAnsiTheme="minorHAnsi" w:cstheme="minorHAnsi"/>
                <w:b/>
              </w:rPr>
              <w:t xml:space="preserve"> Philippines</w:t>
            </w:r>
          </w:p>
        </w:tc>
      </w:tr>
      <w:tr w:rsidR="0096313C" w:rsidRPr="00D539D9" w:rsidTr="00C27371">
        <w:trPr>
          <w:trHeight w:val="237"/>
        </w:trPr>
        <w:tc>
          <w:tcPr>
            <w:tcW w:w="5216" w:type="dxa"/>
          </w:tcPr>
          <w:p w:rsidR="0096313C" w:rsidRPr="00D539D9" w:rsidRDefault="0096313C" w:rsidP="00C27371">
            <w:pPr>
              <w:rPr>
                <w:rFonts w:asciiTheme="minorHAnsi" w:hAnsiTheme="minorHAnsi" w:cstheme="minorHAnsi"/>
                <w:b/>
                <w:bCs/>
                <w:lang w:val="en-GB"/>
              </w:rPr>
            </w:pPr>
          </w:p>
        </w:tc>
        <w:tc>
          <w:tcPr>
            <w:tcW w:w="5217" w:type="dxa"/>
            <w:gridSpan w:val="2"/>
          </w:tcPr>
          <w:p w:rsidR="0096313C" w:rsidRPr="00D539D9" w:rsidRDefault="0096313C" w:rsidP="00C27371">
            <w:pPr>
              <w:rPr>
                <w:rFonts w:asciiTheme="minorHAnsi" w:hAnsiTheme="minorHAnsi" w:cstheme="minorHAnsi"/>
                <w:b/>
                <w:bCs/>
                <w:lang w:val="en-GB"/>
              </w:rPr>
            </w:pPr>
          </w:p>
        </w:tc>
      </w:tr>
      <w:tr w:rsidR="0096313C" w:rsidRPr="00D539D9" w:rsidTr="00C27371">
        <w:trPr>
          <w:trHeight w:val="256"/>
        </w:trPr>
        <w:tc>
          <w:tcPr>
            <w:tcW w:w="10433" w:type="dxa"/>
            <w:gridSpan w:val="3"/>
            <w:shd w:val="clear" w:color="auto" w:fill="D9D9D9"/>
          </w:tcPr>
          <w:p w:rsidR="0096313C" w:rsidRPr="00D539D9" w:rsidRDefault="0096313C" w:rsidP="00C27371">
            <w:pPr>
              <w:rPr>
                <w:rFonts w:asciiTheme="minorHAnsi" w:hAnsiTheme="minorHAnsi" w:cstheme="minorHAnsi"/>
                <w:b/>
                <w:bCs/>
                <w:lang w:val="en-GB"/>
              </w:rPr>
            </w:pPr>
            <w:r w:rsidRPr="00D539D9">
              <w:rPr>
                <w:rFonts w:asciiTheme="minorHAnsi" w:hAnsiTheme="minorHAnsi" w:cstheme="minorHAnsi"/>
                <w:b/>
                <w:bCs/>
                <w:lang w:val="en-GB"/>
              </w:rPr>
              <w:t>Number of people to be reached:</w:t>
            </w:r>
            <w:r w:rsidR="00624300">
              <w:rPr>
                <w:rFonts w:asciiTheme="minorHAnsi" w:hAnsiTheme="minorHAnsi" w:cstheme="minorHAnsi"/>
                <w:b/>
                <w:bCs/>
                <w:lang w:val="en-GB"/>
              </w:rPr>
              <w:t xml:space="preserve"> </w:t>
            </w:r>
            <w:r w:rsidR="00110BAA">
              <w:rPr>
                <w:rFonts w:asciiTheme="minorHAnsi" w:hAnsiTheme="minorHAnsi" w:cstheme="minorHAnsi"/>
                <w:b/>
                <w:bCs/>
                <w:lang w:val="en-GB"/>
              </w:rPr>
              <w:t>100,000</w:t>
            </w:r>
          </w:p>
        </w:tc>
      </w:tr>
      <w:tr w:rsidR="0096313C" w:rsidRPr="00D539D9" w:rsidTr="00C27371">
        <w:trPr>
          <w:trHeight w:val="256"/>
        </w:trPr>
        <w:tc>
          <w:tcPr>
            <w:tcW w:w="10433" w:type="dxa"/>
            <w:gridSpan w:val="3"/>
          </w:tcPr>
          <w:p w:rsidR="0096313C" w:rsidRPr="00D539D9" w:rsidRDefault="0096313C" w:rsidP="00C27371">
            <w:pPr>
              <w:rPr>
                <w:rFonts w:asciiTheme="minorHAnsi" w:hAnsiTheme="minorHAnsi" w:cstheme="minorHAnsi"/>
                <w:b/>
                <w:bCs/>
                <w:lang w:val="en-GB"/>
              </w:rPr>
            </w:pPr>
          </w:p>
        </w:tc>
      </w:tr>
      <w:tr w:rsidR="0096313C" w:rsidRPr="00D539D9" w:rsidTr="00C27371">
        <w:trPr>
          <w:trHeight w:val="135"/>
        </w:trPr>
        <w:tc>
          <w:tcPr>
            <w:tcW w:w="8647" w:type="dxa"/>
            <w:gridSpan w:val="2"/>
            <w:shd w:val="clear" w:color="auto" w:fill="D9D9D9"/>
          </w:tcPr>
          <w:p w:rsidR="0096313C" w:rsidRPr="00D539D9" w:rsidRDefault="0096313C" w:rsidP="00C27371">
            <w:pPr>
              <w:rPr>
                <w:rFonts w:asciiTheme="minorHAnsi" w:hAnsiTheme="minorHAnsi" w:cstheme="minorHAnsi"/>
                <w:b/>
                <w:bCs/>
                <w:lang w:val="en-GB"/>
              </w:rPr>
            </w:pPr>
            <w:r>
              <w:rPr>
                <w:rFonts w:asciiTheme="minorHAnsi" w:hAnsiTheme="minorHAnsi" w:cstheme="minorHAnsi"/>
                <w:b/>
                <w:bCs/>
                <w:lang w:val="en-GB"/>
              </w:rPr>
              <w:t>Business Line:</w:t>
            </w:r>
          </w:p>
        </w:tc>
        <w:tc>
          <w:tcPr>
            <w:tcW w:w="1786" w:type="dxa"/>
            <w:shd w:val="clear" w:color="auto" w:fill="D9D9D9"/>
          </w:tcPr>
          <w:p w:rsidR="00C70A98" w:rsidRDefault="0096313C" w:rsidP="00C27371">
            <w:pPr>
              <w:jc w:val="center"/>
              <w:rPr>
                <w:rFonts w:asciiTheme="minorHAnsi" w:hAnsiTheme="minorHAnsi" w:cstheme="minorHAnsi"/>
                <w:b/>
                <w:bCs/>
                <w:lang w:val="en-GB"/>
              </w:rPr>
            </w:pPr>
            <w:r>
              <w:rPr>
                <w:rFonts w:asciiTheme="minorHAnsi" w:hAnsiTheme="minorHAnsi" w:cstheme="minorHAnsi"/>
                <w:b/>
                <w:bCs/>
                <w:lang w:val="en-GB"/>
              </w:rPr>
              <w:t>B</w:t>
            </w:r>
            <w:r w:rsidRPr="00D539D9">
              <w:rPr>
                <w:rFonts w:asciiTheme="minorHAnsi" w:hAnsiTheme="minorHAnsi" w:cstheme="minorHAnsi"/>
                <w:b/>
                <w:bCs/>
                <w:lang w:val="en-GB"/>
              </w:rPr>
              <w:t>udget</w:t>
            </w:r>
            <w:r>
              <w:rPr>
                <w:rFonts w:asciiTheme="minorHAnsi" w:hAnsiTheme="minorHAnsi" w:cstheme="minorHAnsi"/>
                <w:b/>
                <w:bCs/>
                <w:lang w:val="en-GB"/>
              </w:rPr>
              <w:t xml:space="preserve"> 2013</w:t>
            </w:r>
            <w:r w:rsidR="00C70A98">
              <w:rPr>
                <w:rFonts w:asciiTheme="minorHAnsi" w:hAnsiTheme="minorHAnsi" w:cstheme="minorHAnsi"/>
                <w:b/>
                <w:bCs/>
                <w:lang w:val="en-GB"/>
              </w:rPr>
              <w:t xml:space="preserve"> </w:t>
            </w:r>
          </w:p>
          <w:p w:rsidR="0096313C" w:rsidRPr="00D539D9" w:rsidRDefault="00C70A98" w:rsidP="00C27371">
            <w:pPr>
              <w:jc w:val="center"/>
              <w:rPr>
                <w:rFonts w:asciiTheme="minorHAnsi" w:hAnsiTheme="minorHAnsi" w:cstheme="minorHAnsi"/>
                <w:b/>
                <w:bCs/>
              </w:rPr>
            </w:pPr>
            <w:r>
              <w:rPr>
                <w:rFonts w:asciiTheme="minorHAnsi" w:hAnsiTheme="minorHAnsi" w:cstheme="minorHAnsi"/>
                <w:b/>
                <w:bCs/>
                <w:lang w:val="en-GB"/>
              </w:rPr>
              <w:t>(in CHF)</w:t>
            </w:r>
            <w:r w:rsidR="0096313C" w:rsidRPr="00D539D9">
              <w:rPr>
                <w:rFonts w:asciiTheme="minorHAnsi" w:hAnsiTheme="minorHAnsi" w:cstheme="minorHAnsi"/>
                <w:b/>
                <w:bCs/>
                <w:lang w:val="en-GB"/>
              </w:rPr>
              <w:t>:</w:t>
            </w:r>
          </w:p>
        </w:tc>
      </w:tr>
      <w:tr w:rsidR="0096313C" w:rsidRPr="00D539D9" w:rsidTr="00C27371">
        <w:trPr>
          <w:trHeight w:val="135"/>
        </w:trPr>
        <w:tc>
          <w:tcPr>
            <w:tcW w:w="8647" w:type="dxa"/>
            <w:gridSpan w:val="2"/>
          </w:tcPr>
          <w:p w:rsidR="0096313C" w:rsidRPr="001D0101" w:rsidRDefault="0096313C" w:rsidP="00C27371">
            <w:pPr>
              <w:rPr>
                <w:rFonts w:asciiTheme="minorHAnsi" w:hAnsiTheme="minorHAnsi" w:cstheme="minorHAnsi"/>
                <w:b/>
                <w:bCs/>
              </w:rPr>
            </w:pPr>
            <w:r w:rsidRPr="001D0101">
              <w:rPr>
                <w:rFonts w:asciiTheme="minorHAnsi" w:hAnsiTheme="minorHAnsi" w:cstheme="minorHAnsi"/>
                <w:b/>
                <w:bCs/>
              </w:rPr>
              <w:t>1</w:t>
            </w:r>
            <w:r>
              <w:rPr>
                <w:rFonts w:asciiTheme="minorHAnsi" w:hAnsiTheme="minorHAnsi" w:cstheme="minorHAnsi"/>
                <w:b/>
                <w:bCs/>
              </w:rPr>
              <w:t xml:space="preserve"> – </w:t>
            </w:r>
            <w:r w:rsidRPr="001D0101">
              <w:rPr>
                <w:rFonts w:asciiTheme="minorHAnsi" w:hAnsiTheme="minorHAnsi" w:cstheme="minorHAnsi"/>
                <w:b/>
                <w:bCs/>
              </w:rPr>
              <w:t>“To raise humanitarian standards”</w:t>
            </w:r>
          </w:p>
        </w:tc>
        <w:tc>
          <w:tcPr>
            <w:tcW w:w="1786" w:type="dxa"/>
          </w:tcPr>
          <w:p w:rsidR="0096313C" w:rsidRPr="00D539D9" w:rsidRDefault="00C70A98" w:rsidP="00C27371">
            <w:pPr>
              <w:jc w:val="right"/>
              <w:rPr>
                <w:rFonts w:asciiTheme="minorHAnsi" w:hAnsiTheme="minorHAnsi" w:cstheme="minorHAnsi"/>
                <w:bCs/>
                <w:lang w:val="en-GB"/>
              </w:rPr>
            </w:pPr>
            <w:r>
              <w:rPr>
                <w:rFonts w:asciiTheme="minorHAnsi" w:hAnsiTheme="minorHAnsi" w:cstheme="minorHAnsi"/>
                <w:bCs/>
                <w:lang w:val="en-GB"/>
              </w:rPr>
              <w:t>25,000</w:t>
            </w:r>
          </w:p>
        </w:tc>
      </w:tr>
      <w:tr w:rsidR="0096313C" w:rsidRPr="00D539D9" w:rsidTr="00C27371">
        <w:trPr>
          <w:trHeight w:val="135"/>
        </w:trPr>
        <w:tc>
          <w:tcPr>
            <w:tcW w:w="8647" w:type="dxa"/>
            <w:gridSpan w:val="2"/>
          </w:tcPr>
          <w:p w:rsidR="0096313C" w:rsidRPr="001D0101" w:rsidRDefault="0096313C" w:rsidP="00C27371">
            <w:pPr>
              <w:rPr>
                <w:rFonts w:asciiTheme="minorHAnsi" w:hAnsiTheme="minorHAnsi" w:cstheme="minorHAnsi"/>
                <w:bCs/>
              </w:rPr>
            </w:pPr>
            <w:r w:rsidRPr="001D0101">
              <w:rPr>
                <w:rFonts w:asciiTheme="minorHAnsi" w:hAnsiTheme="minorHAnsi" w:cstheme="minorHAnsi"/>
                <w:b/>
                <w:bCs/>
              </w:rPr>
              <w:t>2 – “To grow Red Cross Red Crescent services for vulnerable people”</w:t>
            </w:r>
          </w:p>
        </w:tc>
        <w:tc>
          <w:tcPr>
            <w:tcW w:w="1786" w:type="dxa"/>
          </w:tcPr>
          <w:p w:rsidR="0096313C" w:rsidRPr="00D539D9" w:rsidRDefault="00DC395D" w:rsidP="00C27371">
            <w:pPr>
              <w:jc w:val="right"/>
              <w:rPr>
                <w:rFonts w:asciiTheme="minorHAnsi" w:hAnsiTheme="minorHAnsi" w:cstheme="minorHAnsi"/>
                <w:bCs/>
                <w:lang w:val="en-GB"/>
              </w:rPr>
            </w:pPr>
            <w:r>
              <w:rPr>
                <w:rFonts w:asciiTheme="minorHAnsi" w:hAnsiTheme="minorHAnsi" w:cstheme="minorHAnsi"/>
                <w:bCs/>
                <w:lang w:val="en-GB"/>
              </w:rPr>
              <w:t>21</w:t>
            </w:r>
            <w:r w:rsidR="00C70A98">
              <w:rPr>
                <w:rFonts w:asciiTheme="minorHAnsi" w:hAnsiTheme="minorHAnsi" w:cstheme="minorHAnsi"/>
                <w:bCs/>
                <w:lang w:val="en-GB"/>
              </w:rPr>
              <w:t>5,000</w:t>
            </w:r>
          </w:p>
        </w:tc>
      </w:tr>
      <w:tr w:rsidR="0096313C" w:rsidRPr="00D539D9" w:rsidTr="00C27371">
        <w:trPr>
          <w:trHeight w:val="135"/>
        </w:trPr>
        <w:tc>
          <w:tcPr>
            <w:tcW w:w="8647" w:type="dxa"/>
            <w:gridSpan w:val="2"/>
          </w:tcPr>
          <w:p w:rsidR="0096313C" w:rsidRPr="001D0101" w:rsidRDefault="0096313C" w:rsidP="00C27371">
            <w:pPr>
              <w:rPr>
                <w:rFonts w:asciiTheme="minorHAnsi" w:hAnsiTheme="minorHAnsi" w:cstheme="minorHAnsi"/>
                <w:bCs/>
              </w:rPr>
            </w:pPr>
            <w:r w:rsidRPr="001D0101">
              <w:rPr>
                <w:rFonts w:asciiTheme="minorHAnsi" w:hAnsiTheme="minorHAnsi" w:cstheme="minorHAnsi"/>
                <w:b/>
                <w:bCs/>
              </w:rPr>
              <w:t>3 – “To strengthen the specific Red Cross Red Crescent contribution to development”</w:t>
            </w:r>
          </w:p>
        </w:tc>
        <w:tc>
          <w:tcPr>
            <w:tcW w:w="1786" w:type="dxa"/>
          </w:tcPr>
          <w:p w:rsidR="0096313C" w:rsidRPr="00D539D9" w:rsidRDefault="00DC395D" w:rsidP="00C27371">
            <w:pPr>
              <w:jc w:val="right"/>
              <w:rPr>
                <w:rFonts w:asciiTheme="minorHAnsi" w:hAnsiTheme="minorHAnsi" w:cstheme="minorHAnsi"/>
                <w:bCs/>
                <w:lang w:val="en-GB"/>
              </w:rPr>
            </w:pPr>
            <w:r>
              <w:rPr>
                <w:rFonts w:asciiTheme="minorHAnsi" w:hAnsiTheme="minorHAnsi" w:cstheme="minorHAnsi"/>
                <w:bCs/>
                <w:lang w:val="en-GB"/>
              </w:rPr>
              <w:t>1</w:t>
            </w:r>
            <w:r w:rsidR="00C70A98">
              <w:rPr>
                <w:rFonts w:asciiTheme="minorHAnsi" w:hAnsiTheme="minorHAnsi" w:cstheme="minorHAnsi"/>
                <w:bCs/>
                <w:lang w:val="en-GB"/>
              </w:rPr>
              <w:t>50,000</w:t>
            </w:r>
          </w:p>
        </w:tc>
      </w:tr>
      <w:tr w:rsidR="0096313C" w:rsidRPr="00D539D9" w:rsidTr="00C27371">
        <w:trPr>
          <w:trHeight w:val="135"/>
        </w:trPr>
        <w:tc>
          <w:tcPr>
            <w:tcW w:w="8647" w:type="dxa"/>
            <w:gridSpan w:val="2"/>
          </w:tcPr>
          <w:p w:rsidR="0096313C" w:rsidRPr="001D0101" w:rsidRDefault="0096313C" w:rsidP="00C27371">
            <w:pPr>
              <w:rPr>
                <w:rFonts w:asciiTheme="minorHAnsi" w:hAnsiTheme="minorHAnsi" w:cstheme="minorHAnsi"/>
                <w:bCs/>
              </w:rPr>
            </w:pPr>
            <w:r w:rsidRPr="001D0101">
              <w:rPr>
                <w:rFonts w:asciiTheme="minorHAnsi" w:hAnsiTheme="minorHAnsi" w:cstheme="minorHAnsi"/>
                <w:b/>
                <w:bCs/>
              </w:rPr>
              <w:t>4 – “To heighten Red Cross Red Crescent influence and support for our work”</w:t>
            </w:r>
          </w:p>
        </w:tc>
        <w:tc>
          <w:tcPr>
            <w:tcW w:w="1786" w:type="dxa"/>
          </w:tcPr>
          <w:p w:rsidR="0096313C" w:rsidRPr="00D539D9" w:rsidRDefault="00DC395D" w:rsidP="00C27371">
            <w:pPr>
              <w:jc w:val="right"/>
              <w:rPr>
                <w:rFonts w:asciiTheme="minorHAnsi" w:hAnsiTheme="minorHAnsi" w:cstheme="minorHAnsi"/>
                <w:bCs/>
                <w:lang w:val="en-GB"/>
              </w:rPr>
            </w:pPr>
            <w:r>
              <w:rPr>
                <w:rFonts w:asciiTheme="minorHAnsi" w:hAnsiTheme="minorHAnsi" w:cstheme="minorHAnsi"/>
                <w:bCs/>
                <w:lang w:val="en-GB"/>
              </w:rPr>
              <w:t>1</w:t>
            </w:r>
            <w:r w:rsidR="00C70A98">
              <w:rPr>
                <w:rFonts w:asciiTheme="minorHAnsi" w:hAnsiTheme="minorHAnsi" w:cstheme="minorHAnsi"/>
                <w:bCs/>
                <w:lang w:val="en-GB"/>
              </w:rPr>
              <w:t>0,000</w:t>
            </w:r>
          </w:p>
        </w:tc>
      </w:tr>
      <w:tr w:rsidR="0096313C" w:rsidRPr="00D539D9" w:rsidTr="00C27371">
        <w:trPr>
          <w:trHeight w:val="135"/>
        </w:trPr>
        <w:tc>
          <w:tcPr>
            <w:tcW w:w="8647" w:type="dxa"/>
            <w:gridSpan w:val="2"/>
          </w:tcPr>
          <w:p w:rsidR="0096313C" w:rsidRPr="001D0101" w:rsidRDefault="0096313C" w:rsidP="00C27371">
            <w:pPr>
              <w:rPr>
                <w:rFonts w:asciiTheme="minorHAnsi" w:hAnsiTheme="minorHAnsi" w:cstheme="minorHAnsi"/>
                <w:bCs/>
              </w:rPr>
            </w:pPr>
            <w:r w:rsidRPr="001D0101">
              <w:rPr>
                <w:rFonts w:asciiTheme="minorHAnsi" w:hAnsiTheme="minorHAnsi" w:cstheme="minorHAnsi"/>
                <w:b/>
                <w:bCs/>
              </w:rPr>
              <w:t>5 – “To deepen our tradition of togetherness through joint working and accountability”</w:t>
            </w:r>
          </w:p>
        </w:tc>
        <w:tc>
          <w:tcPr>
            <w:tcW w:w="1786" w:type="dxa"/>
          </w:tcPr>
          <w:p w:rsidR="0096313C" w:rsidRPr="00D539D9" w:rsidRDefault="00C70A98" w:rsidP="00C27371">
            <w:pPr>
              <w:jc w:val="right"/>
              <w:rPr>
                <w:rFonts w:asciiTheme="minorHAnsi" w:hAnsiTheme="minorHAnsi" w:cstheme="minorHAnsi"/>
                <w:bCs/>
                <w:lang w:val="en-GB"/>
              </w:rPr>
            </w:pPr>
            <w:r>
              <w:rPr>
                <w:rFonts w:asciiTheme="minorHAnsi" w:hAnsiTheme="minorHAnsi" w:cstheme="minorHAnsi"/>
                <w:bCs/>
                <w:lang w:val="en-GB"/>
              </w:rPr>
              <w:t>50,000</w:t>
            </w:r>
          </w:p>
        </w:tc>
      </w:tr>
      <w:tr w:rsidR="0096313C" w:rsidRPr="00D539D9" w:rsidTr="00C27371">
        <w:trPr>
          <w:trHeight w:val="135"/>
        </w:trPr>
        <w:tc>
          <w:tcPr>
            <w:tcW w:w="8647" w:type="dxa"/>
            <w:gridSpan w:val="2"/>
          </w:tcPr>
          <w:p w:rsidR="0096313C" w:rsidRPr="00A45F06" w:rsidRDefault="0096313C" w:rsidP="00C27371">
            <w:pPr>
              <w:jc w:val="right"/>
              <w:rPr>
                <w:rFonts w:asciiTheme="minorHAnsi" w:hAnsiTheme="minorHAnsi" w:cstheme="minorHAnsi"/>
                <w:b/>
                <w:bCs/>
              </w:rPr>
            </w:pPr>
            <w:r w:rsidRPr="00A45F06">
              <w:rPr>
                <w:rFonts w:asciiTheme="minorHAnsi" w:hAnsiTheme="minorHAnsi" w:cstheme="minorHAnsi"/>
                <w:b/>
                <w:bCs/>
              </w:rPr>
              <w:t>Total annual budget</w:t>
            </w:r>
            <w:r>
              <w:rPr>
                <w:rFonts w:asciiTheme="minorHAnsi" w:hAnsiTheme="minorHAnsi" w:cstheme="minorHAnsi"/>
                <w:b/>
                <w:bCs/>
              </w:rPr>
              <w:t>:</w:t>
            </w:r>
          </w:p>
        </w:tc>
        <w:tc>
          <w:tcPr>
            <w:tcW w:w="1786" w:type="dxa"/>
          </w:tcPr>
          <w:p w:rsidR="0096313C" w:rsidRPr="00D539D9" w:rsidRDefault="00E72FD3" w:rsidP="00C27371">
            <w:pPr>
              <w:jc w:val="right"/>
              <w:rPr>
                <w:rFonts w:asciiTheme="minorHAnsi" w:hAnsiTheme="minorHAnsi" w:cstheme="minorHAnsi"/>
                <w:b/>
                <w:bCs/>
                <w:lang w:val="en-GB"/>
              </w:rPr>
            </w:pPr>
            <w:r>
              <w:rPr>
                <w:rFonts w:asciiTheme="minorHAnsi" w:hAnsiTheme="minorHAnsi" w:cstheme="minorHAnsi"/>
                <w:b/>
                <w:bCs/>
                <w:lang w:val="en-GB"/>
              </w:rPr>
              <w:t>45</w:t>
            </w:r>
            <w:r w:rsidR="00C70A98">
              <w:rPr>
                <w:rFonts w:asciiTheme="minorHAnsi" w:hAnsiTheme="minorHAnsi" w:cstheme="minorHAnsi"/>
                <w:b/>
                <w:bCs/>
                <w:lang w:val="en-GB"/>
              </w:rPr>
              <w:t>0,000</w:t>
            </w:r>
          </w:p>
        </w:tc>
      </w:tr>
      <w:tr w:rsidR="0096313C" w:rsidRPr="00D539D9" w:rsidTr="00C27371">
        <w:trPr>
          <w:trHeight w:val="264"/>
        </w:trPr>
        <w:tc>
          <w:tcPr>
            <w:tcW w:w="10433" w:type="dxa"/>
            <w:gridSpan w:val="3"/>
            <w:shd w:val="clear" w:color="auto" w:fill="D9D9D9"/>
          </w:tcPr>
          <w:p w:rsidR="0096313C" w:rsidRPr="00D539D9" w:rsidRDefault="0096313C" w:rsidP="00C27371">
            <w:pPr>
              <w:rPr>
                <w:rFonts w:asciiTheme="minorHAnsi" w:hAnsiTheme="minorHAnsi" w:cstheme="minorHAnsi"/>
                <w:b/>
                <w:bCs/>
                <w:lang w:val="en-GB"/>
              </w:rPr>
            </w:pPr>
            <w:r w:rsidRPr="00D539D9">
              <w:rPr>
                <w:rFonts w:asciiTheme="minorHAnsi" w:hAnsiTheme="minorHAnsi" w:cstheme="minorHAnsi"/>
                <w:b/>
                <w:bCs/>
                <w:lang w:val="en-GB"/>
              </w:rPr>
              <w:t>Partner National Societies:</w:t>
            </w:r>
          </w:p>
        </w:tc>
      </w:tr>
      <w:tr w:rsidR="0096313C" w:rsidRPr="00D539D9" w:rsidTr="00C27371">
        <w:trPr>
          <w:trHeight w:val="264"/>
        </w:trPr>
        <w:tc>
          <w:tcPr>
            <w:tcW w:w="10433" w:type="dxa"/>
            <w:gridSpan w:val="3"/>
          </w:tcPr>
          <w:p w:rsidR="0096313C" w:rsidRDefault="0096313C" w:rsidP="00C27371">
            <w:pPr>
              <w:rPr>
                <w:rFonts w:asciiTheme="minorHAnsi" w:hAnsiTheme="minorHAnsi" w:cstheme="minorHAnsi"/>
                <w:b/>
                <w:bCs/>
                <w:lang w:val="en-GB"/>
              </w:rPr>
            </w:pPr>
            <w:r>
              <w:rPr>
                <w:rFonts w:asciiTheme="minorHAnsi" w:hAnsiTheme="minorHAnsi" w:cstheme="minorHAnsi"/>
                <w:b/>
                <w:bCs/>
                <w:lang w:val="en-GB"/>
              </w:rPr>
              <w:t>Australian Red Cross</w:t>
            </w:r>
          </w:p>
          <w:p w:rsidR="0096313C" w:rsidRDefault="0096313C" w:rsidP="00C27371">
            <w:pPr>
              <w:rPr>
                <w:rFonts w:asciiTheme="minorHAnsi" w:hAnsiTheme="minorHAnsi" w:cstheme="minorHAnsi"/>
                <w:b/>
                <w:bCs/>
                <w:lang w:val="en-GB"/>
              </w:rPr>
            </w:pPr>
            <w:r>
              <w:rPr>
                <w:rFonts w:asciiTheme="minorHAnsi" w:hAnsiTheme="minorHAnsi" w:cstheme="minorHAnsi"/>
                <w:b/>
                <w:bCs/>
                <w:lang w:val="en-GB"/>
              </w:rPr>
              <w:t>German Red Cross</w:t>
            </w:r>
          </w:p>
          <w:p w:rsidR="0096313C" w:rsidRDefault="0096313C" w:rsidP="00C27371">
            <w:pPr>
              <w:rPr>
                <w:rFonts w:asciiTheme="minorHAnsi" w:hAnsiTheme="minorHAnsi" w:cstheme="minorHAnsi"/>
                <w:b/>
                <w:bCs/>
                <w:lang w:val="en-GB"/>
              </w:rPr>
            </w:pPr>
            <w:r>
              <w:rPr>
                <w:rFonts w:asciiTheme="minorHAnsi" w:hAnsiTheme="minorHAnsi" w:cstheme="minorHAnsi"/>
                <w:b/>
                <w:bCs/>
                <w:lang w:val="en-GB"/>
              </w:rPr>
              <w:t>The Netherlands Red Cross</w:t>
            </w:r>
          </w:p>
          <w:p w:rsidR="0096313C" w:rsidRPr="00D539D9" w:rsidRDefault="0096313C" w:rsidP="00C27371">
            <w:pPr>
              <w:rPr>
                <w:rFonts w:asciiTheme="minorHAnsi" w:hAnsiTheme="minorHAnsi" w:cstheme="minorHAnsi"/>
                <w:b/>
                <w:bCs/>
                <w:lang w:val="en-GB"/>
              </w:rPr>
            </w:pPr>
            <w:r>
              <w:rPr>
                <w:rFonts w:asciiTheme="minorHAnsi" w:hAnsiTheme="minorHAnsi" w:cstheme="minorHAnsi"/>
                <w:b/>
                <w:bCs/>
                <w:lang w:val="en-GB"/>
              </w:rPr>
              <w:t>Spanish Red Cross</w:t>
            </w:r>
          </w:p>
        </w:tc>
      </w:tr>
      <w:tr w:rsidR="0096313C" w:rsidRPr="00D539D9" w:rsidTr="00C27371">
        <w:trPr>
          <w:trHeight w:val="269"/>
        </w:trPr>
        <w:tc>
          <w:tcPr>
            <w:tcW w:w="10433" w:type="dxa"/>
            <w:gridSpan w:val="3"/>
            <w:shd w:val="clear" w:color="auto" w:fill="D9D9D9"/>
          </w:tcPr>
          <w:p w:rsidR="0096313C" w:rsidRPr="00D539D9" w:rsidRDefault="0096313C" w:rsidP="00C27371">
            <w:pPr>
              <w:rPr>
                <w:rFonts w:asciiTheme="minorHAnsi" w:hAnsiTheme="minorHAnsi" w:cstheme="minorHAnsi"/>
                <w:b/>
                <w:bCs/>
                <w:lang w:val="en-GB"/>
              </w:rPr>
            </w:pPr>
            <w:r w:rsidRPr="00D539D9">
              <w:rPr>
                <w:rFonts w:asciiTheme="minorHAnsi" w:hAnsiTheme="minorHAnsi" w:cstheme="minorHAnsi"/>
                <w:b/>
                <w:bCs/>
                <w:lang w:val="en-GB"/>
              </w:rPr>
              <w:t xml:space="preserve">Other partner organisations: </w:t>
            </w:r>
          </w:p>
        </w:tc>
      </w:tr>
      <w:tr w:rsidR="0096313C" w:rsidRPr="00D539D9" w:rsidTr="00C27371">
        <w:trPr>
          <w:trHeight w:val="269"/>
        </w:trPr>
        <w:tc>
          <w:tcPr>
            <w:tcW w:w="10433" w:type="dxa"/>
            <w:gridSpan w:val="3"/>
          </w:tcPr>
          <w:p w:rsidR="0096313C" w:rsidRPr="00D539D9" w:rsidRDefault="0096313C" w:rsidP="00C27371">
            <w:pPr>
              <w:rPr>
                <w:rFonts w:asciiTheme="minorHAnsi" w:hAnsiTheme="minorHAnsi" w:cstheme="minorHAnsi"/>
                <w:b/>
                <w:bCs/>
                <w:lang w:val="en-GB"/>
              </w:rPr>
            </w:pPr>
            <w:r>
              <w:rPr>
                <w:rFonts w:asciiTheme="minorHAnsi" w:hAnsiTheme="minorHAnsi" w:cstheme="minorHAnsi"/>
                <w:b/>
                <w:bCs/>
                <w:lang w:val="en-GB"/>
              </w:rPr>
              <w:t>International Committee of the Red Cross</w:t>
            </w:r>
          </w:p>
        </w:tc>
      </w:tr>
    </w:tbl>
    <w:p w:rsidR="00F364CE" w:rsidRDefault="00F364CE" w:rsidP="0096313C">
      <w:pPr>
        <w:pStyle w:val="Heading2"/>
        <w:numPr>
          <w:ilvl w:val="0"/>
          <w:numId w:val="0"/>
        </w:numPr>
        <w:rPr>
          <w:rFonts w:ascii="Arial" w:hAnsi="Arial" w:cs="Arial"/>
          <w:sz w:val="28"/>
          <w:szCs w:val="22"/>
        </w:rPr>
      </w:pPr>
    </w:p>
    <w:p w:rsidR="0096313C" w:rsidRPr="00A37CA5" w:rsidRDefault="0096313C" w:rsidP="0096313C">
      <w:pPr>
        <w:pStyle w:val="Heading2"/>
        <w:numPr>
          <w:ilvl w:val="0"/>
          <w:numId w:val="0"/>
        </w:numPr>
        <w:rPr>
          <w:rFonts w:ascii="Arial" w:hAnsi="Arial" w:cs="Arial"/>
          <w:sz w:val="28"/>
          <w:szCs w:val="22"/>
        </w:rPr>
      </w:pPr>
      <w:r>
        <w:rPr>
          <w:rFonts w:ascii="Arial" w:hAnsi="Arial" w:cs="Arial"/>
          <w:sz w:val="28"/>
          <w:szCs w:val="22"/>
        </w:rPr>
        <w:t>1</w:t>
      </w:r>
      <w:r w:rsidRPr="00A37CA5">
        <w:rPr>
          <w:rFonts w:ascii="Arial" w:hAnsi="Arial" w:cs="Arial"/>
          <w:sz w:val="28"/>
          <w:szCs w:val="22"/>
        </w:rPr>
        <w:t xml:space="preserve">.  </w:t>
      </w:r>
      <w:r>
        <w:rPr>
          <w:rFonts w:ascii="Arial" w:hAnsi="Arial" w:cs="Arial"/>
          <w:sz w:val="28"/>
          <w:szCs w:val="22"/>
        </w:rPr>
        <w:tab/>
      </w:r>
      <w:r w:rsidRPr="00A37CA5">
        <w:rPr>
          <w:rFonts w:ascii="Arial" w:hAnsi="Arial" w:cs="Arial"/>
          <w:sz w:val="28"/>
          <w:szCs w:val="22"/>
        </w:rPr>
        <w:t>Executive Summary</w:t>
      </w:r>
    </w:p>
    <w:p w:rsidR="0096313C" w:rsidRDefault="0096313C" w:rsidP="0096313C">
      <w:pPr>
        <w:widowControl w:val="0"/>
        <w:autoSpaceDE w:val="0"/>
        <w:autoSpaceDN w:val="0"/>
        <w:adjustRightInd w:val="0"/>
        <w:spacing w:line="200" w:lineRule="exact"/>
        <w:rPr>
          <w:rFonts w:ascii="Arial" w:hAnsi="Arial" w:cs="Arial"/>
        </w:rPr>
      </w:pPr>
    </w:p>
    <w:p w:rsidR="00E56B0E" w:rsidRDefault="00E56B0E" w:rsidP="00346543">
      <w:pPr>
        <w:jc w:val="both"/>
        <w:rPr>
          <w:rFonts w:ascii="Arial" w:hAnsi="Arial" w:cs="Arial"/>
          <w:bCs/>
          <w:sz w:val="20"/>
          <w:szCs w:val="20"/>
        </w:rPr>
      </w:pPr>
      <w:r w:rsidRPr="00DF3326">
        <w:rPr>
          <w:rFonts w:ascii="Arial" w:hAnsi="Arial" w:cs="Arial"/>
          <w:bCs/>
          <w:sz w:val="20"/>
          <w:szCs w:val="20"/>
        </w:rPr>
        <w:t xml:space="preserve">The Philippines – comprising 7,000 islands – are considered a middle-income country, ranked </w:t>
      </w:r>
      <w:r w:rsidRPr="00F364CE">
        <w:rPr>
          <w:rFonts w:ascii="Arial" w:hAnsi="Arial" w:cs="Arial"/>
          <w:bCs/>
          <w:sz w:val="20"/>
          <w:szCs w:val="20"/>
        </w:rPr>
        <w:t>112 out of 187 in the</w:t>
      </w:r>
      <w:r w:rsidRPr="00EF4187">
        <w:rPr>
          <w:rFonts w:ascii="Arial" w:hAnsi="Arial" w:cs="Arial"/>
          <w:bCs/>
          <w:color w:val="FF0000"/>
          <w:sz w:val="20"/>
          <w:szCs w:val="20"/>
        </w:rPr>
        <w:t xml:space="preserve"> </w:t>
      </w:r>
      <w:hyperlink r:id="rId6" w:history="1">
        <w:r w:rsidRPr="0088517C">
          <w:rPr>
            <w:rStyle w:val="Hyperlink"/>
            <w:rFonts w:ascii="Arial" w:hAnsi="Arial" w:cs="Arial"/>
            <w:bCs/>
            <w:sz w:val="20"/>
            <w:szCs w:val="20"/>
          </w:rPr>
          <w:t>human development report 2011</w:t>
        </w:r>
      </w:hyperlink>
      <w:r w:rsidRPr="00F364CE">
        <w:rPr>
          <w:rFonts w:ascii="Arial" w:hAnsi="Arial" w:cs="Arial"/>
          <w:bCs/>
          <w:sz w:val="20"/>
          <w:szCs w:val="20"/>
        </w:rPr>
        <w:t>, with a human development index value of 0.644</w:t>
      </w:r>
      <w:r>
        <w:rPr>
          <w:rFonts w:ascii="Arial" w:hAnsi="Arial" w:cs="Arial"/>
          <w:bCs/>
          <w:sz w:val="20"/>
          <w:szCs w:val="20"/>
        </w:rPr>
        <w:t>.</w:t>
      </w:r>
      <w:r w:rsidRPr="00DF3326">
        <w:rPr>
          <w:rFonts w:ascii="Arial" w:hAnsi="Arial" w:cs="Arial"/>
          <w:bCs/>
          <w:sz w:val="20"/>
          <w:szCs w:val="20"/>
        </w:rPr>
        <w:t xml:space="preserve"> Poverty is predominant in rural areas and in informal urban settlements. Th</w:t>
      </w:r>
      <w:r>
        <w:rPr>
          <w:rFonts w:ascii="Arial" w:hAnsi="Arial" w:cs="Arial"/>
          <w:bCs/>
          <w:sz w:val="20"/>
          <w:szCs w:val="20"/>
        </w:rPr>
        <w:t>is</w:t>
      </w:r>
      <w:r w:rsidRPr="00DF3326">
        <w:rPr>
          <w:rFonts w:ascii="Arial" w:hAnsi="Arial" w:cs="Arial"/>
          <w:bCs/>
          <w:sz w:val="20"/>
          <w:szCs w:val="20"/>
        </w:rPr>
        <w:t xml:space="preserve"> South</w:t>
      </w:r>
      <w:r>
        <w:rPr>
          <w:rFonts w:ascii="Arial" w:hAnsi="Arial" w:cs="Arial"/>
          <w:bCs/>
          <w:sz w:val="20"/>
          <w:szCs w:val="20"/>
        </w:rPr>
        <w:t>e</w:t>
      </w:r>
      <w:r w:rsidRPr="00DF3326">
        <w:rPr>
          <w:rFonts w:ascii="Arial" w:hAnsi="Arial" w:cs="Arial"/>
          <w:bCs/>
          <w:sz w:val="20"/>
          <w:szCs w:val="20"/>
        </w:rPr>
        <w:t>ast Asia nation is one of the most disaster-prone in the world and is hit by an average of 20 typhoons every year and related natural disasters such as landslides and floods. Furthermore, diseases, including tuberculosis, malaria, dengue, measles, HIV and AIDS, continue to pose significant challenges. The country’s population density and extreme poverty worsen the situation, making residents more vulnerable to man-made disasters, natural disasters and health emergencies.</w:t>
      </w:r>
    </w:p>
    <w:p w:rsidR="00E56B0E" w:rsidRPr="00DF3326" w:rsidRDefault="00E56B0E" w:rsidP="00346543">
      <w:pPr>
        <w:jc w:val="both"/>
        <w:rPr>
          <w:rFonts w:ascii="Arial" w:hAnsi="Arial" w:cs="Arial"/>
          <w:bCs/>
          <w:sz w:val="20"/>
          <w:szCs w:val="20"/>
        </w:rPr>
      </w:pPr>
    </w:p>
    <w:p w:rsidR="00E56B0E" w:rsidRDefault="00E56B0E" w:rsidP="00346543">
      <w:pPr>
        <w:jc w:val="both"/>
        <w:rPr>
          <w:rFonts w:ascii="Arial" w:hAnsi="Arial" w:cs="Arial"/>
          <w:bCs/>
          <w:sz w:val="20"/>
          <w:szCs w:val="20"/>
        </w:rPr>
      </w:pPr>
      <w:r w:rsidRPr="00DF3326">
        <w:rPr>
          <w:rFonts w:ascii="Arial" w:hAnsi="Arial" w:cs="Arial"/>
          <w:bCs/>
          <w:sz w:val="20"/>
          <w:szCs w:val="20"/>
        </w:rPr>
        <w:t xml:space="preserve">Given PRC’s response to frequent disasters in the country, for years now, IFRC has been supporting the </w:t>
      </w:r>
      <w:r>
        <w:rPr>
          <w:rFonts w:ascii="Arial" w:hAnsi="Arial" w:cs="Arial"/>
          <w:bCs/>
          <w:sz w:val="20"/>
          <w:szCs w:val="20"/>
        </w:rPr>
        <w:t>National Society</w:t>
      </w:r>
      <w:r w:rsidRPr="00DF3326">
        <w:rPr>
          <w:rFonts w:ascii="Arial" w:hAnsi="Arial" w:cs="Arial"/>
          <w:bCs/>
          <w:sz w:val="20"/>
          <w:szCs w:val="20"/>
        </w:rPr>
        <w:t xml:space="preserve"> in implementing relief and recovery operations. Capacity building and organizational development components have formed part of the operations, albeit </w:t>
      </w:r>
      <w:r>
        <w:rPr>
          <w:rFonts w:ascii="Arial" w:hAnsi="Arial" w:cs="Arial"/>
          <w:bCs/>
          <w:sz w:val="20"/>
          <w:szCs w:val="20"/>
        </w:rPr>
        <w:t>on</w:t>
      </w:r>
      <w:r w:rsidRPr="00DF3326">
        <w:rPr>
          <w:rFonts w:ascii="Arial" w:hAnsi="Arial" w:cs="Arial"/>
          <w:bCs/>
          <w:sz w:val="20"/>
          <w:szCs w:val="20"/>
        </w:rPr>
        <w:t xml:space="preserve"> a small scale. Over time, the </w:t>
      </w:r>
      <w:r>
        <w:rPr>
          <w:rFonts w:ascii="Arial" w:hAnsi="Arial" w:cs="Arial"/>
          <w:bCs/>
          <w:sz w:val="20"/>
          <w:szCs w:val="20"/>
        </w:rPr>
        <w:t>National Society</w:t>
      </w:r>
      <w:r w:rsidRPr="00DF3326">
        <w:rPr>
          <w:rFonts w:ascii="Arial" w:hAnsi="Arial" w:cs="Arial"/>
          <w:bCs/>
          <w:sz w:val="20"/>
          <w:szCs w:val="20"/>
        </w:rPr>
        <w:t xml:space="preserve"> has gained extensive experience and knowledge in undertaking massive relief and recovery programmes.</w:t>
      </w:r>
    </w:p>
    <w:p w:rsidR="00E56B0E" w:rsidRPr="00DF3326" w:rsidRDefault="00E56B0E" w:rsidP="00346543">
      <w:pPr>
        <w:jc w:val="both"/>
        <w:rPr>
          <w:rFonts w:ascii="Arial" w:hAnsi="Arial" w:cs="Arial"/>
          <w:bCs/>
          <w:sz w:val="20"/>
          <w:szCs w:val="20"/>
        </w:rPr>
      </w:pPr>
    </w:p>
    <w:p w:rsidR="00E56B0E" w:rsidRDefault="00E56B0E" w:rsidP="00346543">
      <w:pPr>
        <w:jc w:val="both"/>
        <w:rPr>
          <w:rFonts w:ascii="Arial" w:hAnsi="Arial" w:cs="Arial"/>
          <w:bCs/>
          <w:sz w:val="20"/>
          <w:szCs w:val="20"/>
        </w:rPr>
      </w:pPr>
      <w:r w:rsidRPr="00DF3326">
        <w:rPr>
          <w:rFonts w:ascii="Arial" w:hAnsi="Arial" w:cs="Arial"/>
          <w:bCs/>
          <w:sz w:val="20"/>
          <w:szCs w:val="20"/>
        </w:rPr>
        <w:t xml:space="preserve">Though significant funding is received for emergency response, only modest funding is obtained for initiatives aimed at enhancing PRC’s capacity to deliver long-term programmes. In this regard, the IFRC launched its first annual appeal for the Philippines in 2008. Since then, the </w:t>
      </w:r>
      <w:r>
        <w:rPr>
          <w:rFonts w:ascii="Arial" w:hAnsi="Arial" w:cs="Arial"/>
          <w:bCs/>
          <w:sz w:val="20"/>
          <w:szCs w:val="20"/>
        </w:rPr>
        <w:t>National Society</w:t>
      </w:r>
      <w:r w:rsidRPr="00DF3326">
        <w:rPr>
          <w:rFonts w:ascii="Arial" w:hAnsi="Arial" w:cs="Arial"/>
          <w:bCs/>
          <w:sz w:val="20"/>
          <w:szCs w:val="20"/>
        </w:rPr>
        <w:t xml:space="preserve"> has undertaken several long-term programmes, albeit </w:t>
      </w:r>
      <w:r>
        <w:rPr>
          <w:rFonts w:ascii="Arial" w:hAnsi="Arial" w:cs="Arial"/>
          <w:bCs/>
          <w:sz w:val="20"/>
          <w:szCs w:val="20"/>
        </w:rPr>
        <w:t>on</w:t>
      </w:r>
      <w:r w:rsidRPr="00DF3326">
        <w:rPr>
          <w:rFonts w:ascii="Arial" w:hAnsi="Arial" w:cs="Arial"/>
          <w:bCs/>
          <w:sz w:val="20"/>
          <w:szCs w:val="20"/>
        </w:rPr>
        <w:t xml:space="preserve"> a small scale. These include programmes aimed at strengthening disaster response and preparedness capacities at the institutional level, and disaster preparedness, mitigation and risk reduction at the community level. Health and care programmes have focused mainly on first aid, community health, HIV and AIDS, and hygiene promotion. </w:t>
      </w:r>
    </w:p>
    <w:p w:rsidR="00E56B0E" w:rsidRDefault="00E56B0E" w:rsidP="00346543">
      <w:pPr>
        <w:jc w:val="both"/>
        <w:rPr>
          <w:rFonts w:ascii="Arial" w:hAnsi="Arial" w:cs="Arial"/>
          <w:bCs/>
          <w:sz w:val="20"/>
          <w:szCs w:val="20"/>
        </w:rPr>
      </w:pPr>
    </w:p>
    <w:p w:rsidR="00E56B0E" w:rsidRDefault="00E56B0E" w:rsidP="00346543">
      <w:pPr>
        <w:jc w:val="both"/>
        <w:rPr>
          <w:rFonts w:ascii="Arial" w:hAnsi="Arial" w:cs="Arial"/>
          <w:bCs/>
          <w:sz w:val="20"/>
          <w:szCs w:val="20"/>
        </w:rPr>
      </w:pPr>
      <w:r w:rsidRPr="00DF3326">
        <w:rPr>
          <w:rFonts w:ascii="Arial" w:hAnsi="Arial" w:cs="Arial"/>
          <w:bCs/>
          <w:sz w:val="20"/>
          <w:szCs w:val="20"/>
        </w:rPr>
        <w:t xml:space="preserve">Organizational development support has extended to financial management, leadership development, and volunteer management – the latter, through an initiative dubbed ‘Red Cross 143’, through which PRC targets to have at least 44 </w:t>
      </w:r>
      <w:r w:rsidRPr="00DF3326">
        <w:rPr>
          <w:rFonts w:ascii="Arial" w:hAnsi="Arial" w:cs="Arial"/>
          <w:bCs/>
          <w:sz w:val="20"/>
          <w:szCs w:val="20"/>
        </w:rPr>
        <w:lastRenderedPageBreak/>
        <w:t>skilled, trained and well-equipped volunteers [</w:t>
      </w:r>
      <w:r>
        <w:rPr>
          <w:rFonts w:ascii="Arial" w:hAnsi="Arial" w:cs="Arial"/>
          <w:bCs/>
          <w:sz w:val="20"/>
          <w:szCs w:val="20"/>
        </w:rPr>
        <w:t>1</w:t>
      </w:r>
      <w:r w:rsidRPr="00DF3326">
        <w:rPr>
          <w:rFonts w:ascii="Arial" w:hAnsi="Arial" w:cs="Arial"/>
          <w:bCs/>
          <w:sz w:val="20"/>
          <w:szCs w:val="20"/>
        </w:rPr>
        <w:t xml:space="preserve"> team leader and 43 members] in each of the 42,000 </w:t>
      </w:r>
      <w:r w:rsidRPr="00DF3326">
        <w:rPr>
          <w:rFonts w:ascii="Arial" w:hAnsi="Arial" w:cs="Arial"/>
          <w:bCs/>
          <w:i/>
          <w:sz w:val="20"/>
          <w:szCs w:val="20"/>
        </w:rPr>
        <w:t>barangays</w:t>
      </w:r>
      <w:r w:rsidRPr="00DF3326">
        <w:rPr>
          <w:rFonts w:ascii="Arial" w:hAnsi="Arial" w:cs="Arial"/>
          <w:bCs/>
          <w:sz w:val="20"/>
          <w:szCs w:val="20"/>
        </w:rPr>
        <w:t xml:space="preserve"> (villages) of the nation. Exposition of </w:t>
      </w:r>
      <w:r>
        <w:rPr>
          <w:rFonts w:ascii="Arial" w:hAnsi="Arial" w:cs="Arial"/>
          <w:bCs/>
          <w:sz w:val="20"/>
          <w:szCs w:val="20"/>
        </w:rPr>
        <w:t>the Red Cross Red Crescent F</w:t>
      </w:r>
      <w:r w:rsidRPr="00DF3326">
        <w:rPr>
          <w:rFonts w:ascii="Arial" w:hAnsi="Arial" w:cs="Arial"/>
          <w:bCs/>
          <w:sz w:val="20"/>
          <w:szCs w:val="20"/>
        </w:rPr>
        <w:t xml:space="preserve">undamental </w:t>
      </w:r>
      <w:r>
        <w:rPr>
          <w:rFonts w:ascii="Arial" w:hAnsi="Arial" w:cs="Arial"/>
          <w:bCs/>
          <w:sz w:val="20"/>
          <w:szCs w:val="20"/>
        </w:rPr>
        <w:t>P</w:t>
      </w:r>
      <w:r w:rsidRPr="00DF3326">
        <w:rPr>
          <w:rFonts w:ascii="Arial" w:hAnsi="Arial" w:cs="Arial"/>
          <w:bCs/>
          <w:sz w:val="20"/>
          <w:szCs w:val="20"/>
        </w:rPr>
        <w:t>rinciples and humanitarian values is integral to all programmes.</w:t>
      </w:r>
    </w:p>
    <w:p w:rsidR="00E56B0E" w:rsidRPr="00DF3326" w:rsidRDefault="00E56B0E" w:rsidP="00346543">
      <w:pPr>
        <w:jc w:val="both"/>
        <w:rPr>
          <w:rFonts w:ascii="Arial" w:hAnsi="Arial" w:cs="Arial"/>
          <w:bCs/>
          <w:sz w:val="20"/>
          <w:szCs w:val="20"/>
        </w:rPr>
      </w:pPr>
    </w:p>
    <w:p w:rsidR="00E56B0E" w:rsidRDefault="00E56B0E" w:rsidP="00346543">
      <w:pPr>
        <w:widowControl w:val="0"/>
        <w:autoSpaceDE w:val="0"/>
        <w:autoSpaceDN w:val="0"/>
        <w:adjustRightInd w:val="0"/>
        <w:spacing w:line="200" w:lineRule="exact"/>
        <w:jc w:val="both"/>
        <w:rPr>
          <w:rFonts w:ascii="Arial" w:hAnsi="Arial" w:cs="Arial"/>
        </w:rPr>
      </w:pPr>
      <w:r w:rsidRPr="00DF3326">
        <w:rPr>
          <w:rFonts w:ascii="Arial" w:hAnsi="Arial" w:cs="Arial"/>
          <w:bCs/>
          <w:sz w:val="20"/>
          <w:szCs w:val="20"/>
        </w:rPr>
        <w:t>While long-term programme work relies heavily on international support, IFRC’s long-term appeal for Philippines has elicited little interest from donors over the past years, with the modest resources available for organizational preparedness and development being carry-over funds from previous emergency appeals. Scaled-up long-term programming and organizational development support is necessary for the sustainability of PRC’s capacity to fulfill its mission and to deliver on its humanitarian mandate.</w:t>
      </w:r>
    </w:p>
    <w:p w:rsidR="0096313C" w:rsidRPr="00516F2B" w:rsidRDefault="0096313C" w:rsidP="0096313C">
      <w:pPr>
        <w:pStyle w:val="Explanation"/>
        <w:shd w:val="clear" w:color="auto" w:fill="auto"/>
        <w:ind w:left="0" w:right="0"/>
        <w:rPr>
          <w:rFonts w:ascii="Arial" w:hAnsi="Arial" w:cs="Arial"/>
          <w:i w:val="0"/>
          <w:sz w:val="28"/>
          <w:szCs w:val="22"/>
        </w:rPr>
      </w:pPr>
    </w:p>
    <w:p w:rsidR="0096313C" w:rsidRPr="00A37CA5" w:rsidRDefault="0096313C" w:rsidP="0096313C">
      <w:pPr>
        <w:pStyle w:val="Explanation"/>
        <w:shd w:val="clear" w:color="auto" w:fill="auto"/>
        <w:ind w:left="0" w:right="0"/>
        <w:rPr>
          <w:rFonts w:ascii="Arial" w:hAnsi="Arial" w:cs="Arial"/>
          <w:b/>
          <w:i w:val="0"/>
          <w:sz w:val="28"/>
          <w:szCs w:val="22"/>
        </w:rPr>
      </w:pPr>
      <w:r>
        <w:rPr>
          <w:rFonts w:ascii="Arial" w:hAnsi="Arial" w:cs="Arial"/>
          <w:b/>
          <w:i w:val="0"/>
          <w:sz w:val="28"/>
          <w:szCs w:val="22"/>
        </w:rPr>
        <w:t>2</w:t>
      </w:r>
      <w:r w:rsidRPr="00A37CA5">
        <w:rPr>
          <w:rFonts w:ascii="Arial" w:hAnsi="Arial" w:cs="Arial"/>
          <w:b/>
          <w:i w:val="0"/>
          <w:sz w:val="28"/>
          <w:szCs w:val="22"/>
        </w:rPr>
        <w:t xml:space="preserve">.  </w:t>
      </w:r>
      <w:r>
        <w:rPr>
          <w:rFonts w:ascii="Arial" w:hAnsi="Arial" w:cs="Arial"/>
          <w:b/>
          <w:i w:val="0"/>
          <w:sz w:val="28"/>
          <w:szCs w:val="22"/>
        </w:rPr>
        <w:tab/>
        <w:t>The Operation</w:t>
      </w:r>
    </w:p>
    <w:p w:rsidR="00555FC4" w:rsidRDefault="00555FC4" w:rsidP="00555FC4">
      <w:pPr>
        <w:jc w:val="both"/>
        <w:rPr>
          <w:rFonts w:ascii="Arial" w:hAnsi="Arial" w:cs="Arial"/>
          <w:color w:val="FF0000"/>
          <w:sz w:val="20"/>
          <w:szCs w:val="20"/>
        </w:rPr>
      </w:pPr>
    </w:p>
    <w:p w:rsidR="00555FC4" w:rsidRPr="00F364CE" w:rsidRDefault="00555FC4" w:rsidP="00FD15F3">
      <w:pPr>
        <w:jc w:val="both"/>
        <w:rPr>
          <w:rFonts w:ascii="Arial" w:hAnsi="Arial" w:cs="Arial"/>
          <w:sz w:val="20"/>
          <w:szCs w:val="20"/>
        </w:rPr>
      </w:pPr>
      <w:r w:rsidRPr="00F364CE">
        <w:rPr>
          <w:rFonts w:ascii="Arial" w:hAnsi="Arial" w:cs="Arial"/>
          <w:sz w:val="20"/>
          <w:szCs w:val="20"/>
        </w:rPr>
        <w:t xml:space="preserve">Over the next couple of years, IFRC will scale up its support to PRC as regards delivering services as mandated by the ‘Philippine Red Cross Act of 2009’. In a bid to enhance focused support for longer-term programmes, starting May 2012 the country office was bolstered with a safety and resilience coordinator. The coordinator is working closely with PRC in developing a resilience framework, which will promote an integrated approach to programming, with the view of growing Red Cross Red Crescent services for vulnerable people. </w:t>
      </w:r>
    </w:p>
    <w:p w:rsidR="00555FC4" w:rsidRPr="00F364CE" w:rsidRDefault="00555FC4" w:rsidP="00FD15F3">
      <w:pPr>
        <w:jc w:val="both"/>
        <w:rPr>
          <w:rFonts w:ascii="Arial" w:hAnsi="Arial" w:cs="Arial"/>
          <w:sz w:val="20"/>
          <w:szCs w:val="20"/>
        </w:rPr>
      </w:pPr>
    </w:p>
    <w:p w:rsidR="00555FC4" w:rsidRPr="00F364CE" w:rsidRDefault="00555FC4" w:rsidP="00FD15F3">
      <w:pPr>
        <w:jc w:val="both"/>
        <w:rPr>
          <w:rFonts w:ascii="Arial" w:hAnsi="Arial" w:cs="Arial"/>
          <w:sz w:val="20"/>
          <w:szCs w:val="20"/>
        </w:rPr>
      </w:pPr>
      <w:r w:rsidRPr="00F364CE">
        <w:rPr>
          <w:rFonts w:ascii="Arial" w:hAnsi="Arial" w:cs="Arial"/>
          <w:sz w:val="20"/>
          <w:szCs w:val="20"/>
        </w:rPr>
        <w:t xml:space="preserve">The steering framework for PRC will be ‘Philippine Red Cross Strategy 2012-2016’, whose theme is working together to do more, do better, and reach further. The vision outlined in that strategy is for PRC </w:t>
      </w:r>
      <w:r w:rsidRPr="00F364CE">
        <w:rPr>
          <w:rFonts w:ascii="Arial" w:hAnsi="Arial" w:cs="Arial"/>
          <w:i/>
          <w:sz w:val="20"/>
          <w:szCs w:val="20"/>
        </w:rPr>
        <w:t>to be the foremost humanitarian volunteer organization, in services provided and number of people served</w:t>
      </w:r>
      <w:r w:rsidRPr="00F364CE">
        <w:rPr>
          <w:rFonts w:ascii="Arial" w:hAnsi="Arial" w:cs="Arial"/>
          <w:sz w:val="20"/>
          <w:szCs w:val="20"/>
        </w:rPr>
        <w:t xml:space="preserve">. In its new strategy, the National Society identifies four goals: </w:t>
      </w:r>
    </w:p>
    <w:p w:rsidR="00555FC4" w:rsidRPr="00F364CE" w:rsidRDefault="00555FC4" w:rsidP="00FD15F3">
      <w:pPr>
        <w:pStyle w:val="ListParagraph"/>
        <w:numPr>
          <w:ilvl w:val="0"/>
          <w:numId w:val="9"/>
        </w:numPr>
        <w:contextualSpacing/>
        <w:rPr>
          <w:rFonts w:ascii="Arial" w:hAnsi="Arial" w:cs="Arial"/>
          <w:sz w:val="20"/>
          <w:szCs w:val="20"/>
        </w:rPr>
      </w:pPr>
      <w:r w:rsidRPr="00F364CE">
        <w:rPr>
          <w:rFonts w:ascii="Arial" w:hAnsi="Arial" w:cs="Arial"/>
          <w:sz w:val="20"/>
          <w:szCs w:val="20"/>
        </w:rPr>
        <w:t xml:space="preserve">Significantly reducing the impact of disasters, climate change, public health emergencies and illnesses on the most affected families and communities; </w:t>
      </w:r>
    </w:p>
    <w:p w:rsidR="00555FC4" w:rsidRPr="00F364CE" w:rsidRDefault="00555FC4" w:rsidP="00FD15F3">
      <w:pPr>
        <w:pStyle w:val="ListParagraph"/>
        <w:numPr>
          <w:ilvl w:val="0"/>
          <w:numId w:val="9"/>
        </w:numPr>
        <w:contextualSpacing/>
        <w:rPr>
          <w:rFonts w:ascii="Arial" w:hAnsi="Arial" w:cs="Arial"/>
          <w:sz w:val="20"/>
          <w:szCs w:val="20"/>
        </w:rPr>
      </w:pPr>
      <w:r w:rsidRPr="00F364CE">
        <w:rPr>
          <w:rFonts w:ascii="Arial" w:hAnsi="Arial" w:cs="Arial"/>
          <w:sz w:val="20"/>
          <w:szCs w:val="20"/>
        </w:rPr>
        <w:t xml:space="preserve">Improving health and well-being at the individual, family and community levels; </w:t>
      </w:r>
    </w:p>
    <w:p w:rsidR="00555FC4" w:rsidRPr="00F364CE" w:rsidRDefault="00555FC4" w:rsidP="00FD15F3">
      <w:pPr>
        <w:pStyle w:val="ListParagraph"/>
        <w:numPr>
          <w:ilvl w:val="0"/>
          <w:numId w:val="9"/>
        </w:numPr>
        <w:contextualSpacing/>
        <w:rPr>
          <w:rFonts w:ascii="Arial" w:hAnsi="Arial" w:cs="Arial"/>
          <w:sz w:val="20"/>
          <w:szCs w:val="20"/>
        </w:rPr>
      </w:pPr>
      <w:r w:rsidRPr="00F364CE">
        <w:rPr>
          <w:rFonts w:ascii="Arial" w:hAnsi="Arial" w:cs="Arial"/>
          <w:sz w:val="20"/>
          <w:szCs w:val="20"/>
        </w:rPr>
        <w:t xml:space="preserve">Reducing unnecessary suffering from armed conflict and from other forms of violence, and; </w:t>
      </w:r>
    </w:p>
    <w:p w:rsidR="00555FC4" w:rsidRPr="00F364CE" w:rsidRDefault="00555FC4" w:rsidP="00FD15F3">
      <w:pPr>
        <w:pStyle w:val="ListParagraph"/>
        <w:numPr>
          <w:ilvl w:val="0"/>
          <w:numId w:val="9"/>
        </w:numPr>
        <w:contextualSpacing/>
        <w:rPr>
          <w:rFonts w:ascii="Arial" w:hAnsi="Arial" w:cs="Arial"/>
          <w:sz w:val="20"/>
          <w:szCs w:val="20"/>
        </w:rPr>
      </w:pPr>
      <w:r w:rsidRPr="00F364CE">
        <w:rPr>
          <w:rFonts w:ascii="Arial" w:hAnsi="Arial" w:cs="Arial"/>
          <w:sz w:val="20"/>
          <w:szCs w:val="20"/>
        </w:rPr>
        <w:t xml:space="preserve">Ensuring that the Philippine Red Cross is a well-functioning National Society. </w:t>
      </w:r>
    </w:p>
    <w:p w:rsidR="00E9458E" w:rsidRPr="00F364CE" w:rsidRDefault="00E9458E" w:rsidP="00FD15F3">
      <w:pPr>
        <w:pStyle w:val="ListParagraph"/>
        <w:ind w:left="720"/>
        <w:contextualSpacing/>
        <w:rPr>
          <w:rFonts w:ascii="Arial" w:hAnsi="Arial" w:cs="Arial"/>
          <w:sz w:val="20"/>
          <w:szCs w:val="20"/>
        </w:rPr>
      </w:pPr>
    </w:p>
    <w:p w:rsidR="00555FC4" w:rsidRPr="00AC4F78" w:rsidRDefault="00555FC4" w:rsidP="00FD15F3">
      <w:pPr>
        <w:pStyle w:val="ListParagraph"/>
        <w:rPr>
          <w:rFonts w:ascii="Arial" w:hAnsi="Arial" w:cs="Arial"/>
          <w:sz w:val="20"/>
          <w:szCs w:val="20"/>
        </w:rPr>
      </w:pPr>
      <w:r w:rsidRPr="00F364CE">
        <w:rPr>
          <w:rFonts w:ascii="Arial" w:hAnsi="Arial" w:cs="Arial"/>
          <w:sz w:val="20"/>
          <w:szCs w:val="20"/>
        </w:rPr>
        <w:t>In adopting the New Strategy, PRC is demonstrating the relevance o</w:t>
      </w:r>
      <w:r w:rsidRPr="00AC4F78">
        <w:rPr>
          <w:rFonts w:ascii="Arial" w:hAnsi="Arial" w:cs="Arial"/>
          <w:sz w:val="20"/>
          <w:szCs w:val="20"/>
        </w:rPr>
        <w:t xml:space="preserve">f its promise to be </w:t>
      </w:r>
      <w:r w:rsidRPr="00AC4F78">
        <w:rPr>
          <w:rFonts w:ascii="Arial" w:hAnsi="Arial" w:cs="Arial"/>
          <w:i/>
          <w:sz w:val="20"/>
          <w:szCs w:val="20"/>
        </w:rPr>
        <w:t xml:space="preserve">always first </w:t>
      </w:r>
      <w:r w:rsidRPr="00AC4F78">
        <w:rPr>
          <w:rFonts w:ascii="Arial" w:hAnsi="Arial" w:cs="Arial"/>
          <w:sz w:val="20"/>
          <w:szCs w:val="20"/>
        </w:rPr>
        <w:t xml:space="preserve">(to plan, predict, prepare and practice), </w:t>
      </w:r>
      <w:r w:rsidRPr="00AC4F78">
        <w:rPr>
          <w:rFonts w:ascii="Arial" w:hAnsi="Arial" w:cs="Arial"/>
          <w:i/>
          <w:sz w:val="20"/>
          <w:szCs w:val="20"/>
        </w:rPr>
        <w:t xml:space="preserve">always ready </w:t>
      </w:r>
      <w:r w:rsidRPr="00AC4F78">
        <w:rPr>
          <w:rFonts w:ascii="Arial" w:hAnsi="Arial" w:cs="Arial"/>
          <w:sz w:val="20"/>
          <w:szCs w:val="20"/>
        </w:rPr>
        <w:t xml:space="preserve">(with trained volunteers, supplies and logistics) and </w:t>
      </w:r>
      <w:r w:rsidRPr="00AC4F78">
        <w:rPr>
          <w:rFonts w:ascii="Arial" w:hAnsi="Arial" w:cs="Arial"/>
          <w:i/>
          <w:sz w:val="20"/>
          <w:szCs w:val="20"/>
        </w:rPr>
        <w:t>always there</w:t>
      </w:r>
      <w:r w:rsidRPr="00AC4F78">
        <w:rPr>
          <w:rFonts w:ascii="Arial" w:hAnsi="Arial" w:cs="Arial"/>
          <w:sz w:val="20"/>
          <w:szCs w:val="20"/>
        </w:rPr>
        <w:t xml:space="preserve"> (present nationwide, to deliver at the time the assistance is needed). IFRC support to PRC will be based on actual needs of the National Society and communities. </w:t>
      </w:r>
    </w:p>
    <w:p w:rsidR="00555FC4" w:rsidRDefault="00555FC4" w:rsidP="00FD15F3">
      <w:pPr>
        <w:jc w:val="both"/>
        <w:rPr>
          <w:rFonts w:ascii="Arial" w:hAnsi="Arial" w:cs="Arial"/>
          <w:sz w:val="20"/>
          <w:szCs w:val="20"/>
        </w:rPr>
      </w:pPr>
    </w:p>
    <w:p w:rsidR="0096313C" w:rsidRPr="002379FA" w:rsidRDefault="00555FC4" w:rsidP="00FD15F3">
      <w:pPr>
        <w:jc w:val="both"/>
        <w:rPr>
          <w:rFonts w:ascii="Arial" w:hAnsi="Arial" w:cs="Arial"/>
          <w:iCs/>
          <w:lang w:val="en-GB"/>
        </w:rPr>
      </w:pPr>
      <w:r w:rsidRPr="00DF3326">
        <w:rPr>
          <w:rFonts w:ascii="Arial" w:hAnsi="Arial" w:cs="Arial"/>
          <w:sz w:val="20"/>
          <w:szCs w:val="20"/>
        </w:rPr>
        <w:t xml:space="preserve">Through </w:t>
      </w:r>
      <w:r>
        <w:rPr>
          <w:rFonts w:ascii="Arial" w:hAnsi="Arial" w:cs="Arial"/>
          <w:sz w:val="20"/>
          <w:szCs w:val="20"/>
        </w:rPr>
        <w:t>I</w:t>
      </w:r>
      <w:r w:rsidRPr="00FF2A7F">
        <w:rPr>
          <w:rFonts w:ascii="Arial" w:hAnsi="Arial" w:cs="Arial"/>
          <w:sz w:val="20"/>
          <w:szCs w:val="20"/>
        </w:rPr>
        <w:t>FRC support</w:t>
      </w:r>
      <w:r w:rsidRPr="00DF3326">
        <w:rPr>
          <w:rFonts w:ascii="Arial" w:hAnsi="Arial" w:cs="Arial"/>
          <w:sz w:val="20"/>
          <w:szCs w:val="20"/>
        </w:rPr>
        <w:t xml:space="preserve">, the National Society will strive to realize the strategic aims, enabling actions and the business model relating to IFRC Strategy 2020, consistently with the Secretariat objectives. Through the inter-linked components, the National Society will not only bolster its capacity to deliver services, but also strengthen local communities and their coping mechanisms, thereby contributing to the three outcomes of Strategy 2020: </w:t>
      </w:r>
      <w:r w:rsidRPr="00DF3326">
        <w:rPr>
          <w:rFonts w:ascii="Arial" w:hAnsi="Arial" w:cs="Arial"/>
          <w:i/>
          <w:sz w:val="20"/>
          <w:szCs w:val="20"/>
        </w:rPr>
        <w:t>save lives, protect livelihoods, and strengthen recovery from disaster and crises</w:t>
      </w:r>
      <w:r w:rsidRPr="00DF3326">
        <w:rPr>
          <w:rFonts w:ascii="Arial" w:hAnsi="Arial" w:cs="Arial"/>
          <w:sz w:val="20"/>
          <w:szCs w:val="20"/>
        </w:rPr>
        <w:t xml:space="preserve">; </w:t>
      </w:r>
      <w:r w:rsidRPr="00DF3326">
        <w:rPr>
          <w:rFonts w:ascii="Arial" w:hAnsi="Arial" w:cs="Arial"/>
          <w:i/>
          <w:sz w:val="20"/>
          <w:szCs w:val="20"/>
        </w:rPr>
        <w:t>enable healthy and safe</w:t>
      </w:r>
      <w:r w:rsidRPr="00DF3326">
        <w:rPr>
          <w:rFonts w:ascii="Arial" w:hAnsi="Arial" w:cs="Arial"/>
          <w:sz w:val="20"/>
          <w:szCs w:val="20"/>
        </w:rPr>
        <w:t xml:space="preserve">, and; </w:t>
      </w:r>
      <w:r w:rsidRPr="00DF3326">
        <w:rPr>
          <w:rFonts w:ascii="Arial" w:hAnsi="Arial" w:cs="Arial"/>
          <w:i/>
          <w:sz w:val="20"/>
          <w:szCs w:val="20"/>
        </w:rPr>
        <w:t>promote social inclusion and a culture of non-violence and peace</w:t>
      </w:r>
      <w:r w:rsidRPr="00DF3326">
        <w:rPr>
          <w:rFonts w:ascii="Arial" w:hAnsi="Arial" w:cs="Arial"/>
          <w:sz w:val="20"/>
          <w:szCs w:val="20"/>
        </w:rPr>
        <w:t>.</w:t>
      </w:r>
    </w:p>
    <w:p w:rsidR="0096313C" w:rsidRDefault="0096313C" w:rsidP="0096313C">
      <w:pPr>
        <w:pStyle w:val="ListParagraph"/>
        <w:ind w:left="360"/>
        <w:rPr>
          <w:rFonts w:ascii="Arial" w:hAnsi="Arial" w:cs="Arial"/>
          <w:iCs/>
          <w:szCs w:val="22"/>
        </w:rPr>
      </w:pPr>
    </w:p>
    <w:p w:rsidR="00555FC4" w:rsidRDefault="00555FC4" w:rsidP="00555FC4">
      <w:pPr>
        <w:jc w:val="both"/>
        <w:rPr>
          <w:rFonts w:ascii="Arial" w:hAnsi="Arial" w:cs="Arial"/>
          <w:b/>
          <w:i/>
        </w:rPr>
      </w:pPr>
      <w:r w:rsidRPr="003A6EE9">
        <w:rPr>
          <w:rFonts w:ascii="Arial" w:hAnsi="Arial" w:cs="Arial"/>
          <w:b/>
          <w:i/>
        </w:rPr>
        <w:t>Business Line 1 – “To raise humanitarian standards”</w:t>
      </w:r>
    </w:p>
    <w:p w:rsidR="00E9458E" w:rsidRDefault="00E9458E" w:rsidP="00555FC4">
      <w:pPr>
        <w:jc w:val="both"/>
        <w:rPr>
          <w:rFonts w:ascii="Arial" w:hAnsi="Arial" w:cs="Arial"/>
          <w:b/>
          <w:i/>
        </w:rPr>
      </w:pPr>
    </w:p>
    <w:tbl>
      <w:tblPr>
        <w:tblW w:w="10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tblPr>
      <w:tblGrid>
        <w:gridCol w:w="4140"/>
        <w:gridCol w:w="2430"/>
        <w:gridCol w:w="3958"/>
      </w:tblGrid>
      <w:tr w:rsidR="00F909DB" w:rsidRPr="00AA52C8" w:rsidTr="0090016F">
        <w:trPr>
          <w:trHeight w:val="20"/>
        </w:trPr>
        <w:tc>
          <w:tcPr>
            <w:tcW w:w="4140" w:type="dxa"/>
            <w:shd w:val="clear" w:color="auto" w:fill="BFBFBF" w:themeFill="background1" w:themeFillShade="BF"/>
          </w:tcPr>
          <w:p w:rsidR="00F909DB" w:rsidRDefault="00F909DB" w:rsidP="0090016F">
            <w:pPr>
              <w:tabs>
                <w:tab w:val="left" w:pos="5056"/>
              </w:tabs>
              <w:spacing w:line="248" w:lineRule="exact"/>
              <w:ind w:left="252" w:right="1985"/>
              <w:jc w:val="center"/>
              <w:rPr>
                <w:rFonts w:ascii="Arial" w:eastAsia="Arial" w:hAnsi="Arial" w:cs="Arial"/>
              </w:rPr>
            </w:pPr>
            <w:r>
              <w:rPr>
                <w:rFonts w:ascii="Arial" w:eastAsia="Arial" w:hAnsi="Arial" w:cs="Arial"/>
                <w:b/>
                <w:bCs/>
                <w:color w:val="FFFFFF"/>
                <w:spacing w:val="1"/>
              </w:rPr>
              <w:t>O</w:t>
            </w:r>
            <w:r>
              <w:rPr>
                <w:rFonts w:ascii="Arial" w:eastAsia="Arial" w:hAnsi="Arial" w:cs="Arial"/>
                <w:b/>
                <w:bCs/>
                <w:color w:val="FFFFFF"/>
              </w:rPr>
              <w:t>b</w:t>
            </w:r>
            <w:r>
              <w:rPr>
                <w:rFonts w:ascii="Arial" w:eastAsia="Arial" w:hAnsi="Arial" w:cs="Arial"/>
                <w:b/>
                <w:bCs/>
                <w:color w:val="FFFFFF"/>
                <w:spacing w:val="-1"/>
              </w:rPr>
              <w:t>j</w:t>
            </w:r>
            <w:r>
              <w:rPr>
                <w:rFonts w:ascii="Arial" w:eastAsia="Arial" w:hAnsi="Arial" w:cs="Arial"/>
                <w:b/>
                <w:bCs/>
                <w:color w:val="FFFFFF"/>
              </w:rPr>
              <w:t>ec</w:t>
            </w:r>
            <w:r>
              <w:rPr>
                <w:rFonts w:ascii="Arial" w:eastAsia="Arial" w:hAnsi="Arial" w:cs="Arial"/>
                <w:b/>
                <w:bCs/>
                <w:color w:val="FFFFFF"/>
                <w:spacing w:val="1"/>
              </w:rPr>
              <w:t>ti</w:t>
            </w:r>
            <w:r>
              <w:rPr>
                <w:rFonts w:ascii="Arial" w:eastAsia="Arial" w:hAnsi="Arial" w:cs="Arial"/>
                <w:b/>
                <w:bCs/>
                <w:color w:val="FFFFFF"/>
                <w:spacing w:val="-3"/>
              </w:rPr>
              <w:t>v</w:t>
            </w:r>
            <w:r>
              <w:rPr>
                <w:rFonts w:ascii="Arial" w:eastAsia="Arial" w:hAnsi="Arial" w:cs="Arial"/>
                <w:b/>
                <w:bCs/>
                <w:color w:val="FFFFFF"/>
              </w:rPr>
              <w:t>es</w:t>
            </w:r>
          </w:p>
        </w:tc>
        <w:tc>
          <w:tcPr>
            <w:tcW w:w="2430" w:type="dxa"/>
            <w:shd w:val="clear" w:color="auto" w:fill="BFBFBF" w:themeFill="background1" w:themeFillShade="BF"/>
          </w:tcPr>
          <w:p w:rsidR="00F909DB" w:rsidRDefault="00F909DB" w:rsidP="00C542BE">
            <w:pPr>
              <w:spacing w:line="248" w:lineRule="exact"/>
              <w:ind w:left="117" w:right="-20"/>
              <w:jc w:val="center"/>
              <w:rPr>
                <w:rFonts w:ascii="Arial" w:eastAsia="Arial" w:hAnsi="Arial" w:cs="Arial"/>
              </w:rPr>
            </w:pPr>
            <w:r>
              <w:rPr>
                <w:rFonts w:ascii="Arial" w:eastAsia="Arial" w:hAnsi="Arial" w:cs="Arial"/>
                <w:b/>
                <w:bCs/>
                <w:color w:val="FFFFFF"/>
                <w:spacing w:val="-1"/>
              </w:rPr>
              <w:t>P</w:t>
            </w:r>
            <w:r>
              <w:rPr>
                <w:rFonts w:ascii="Arial" w:eastAsia="Arial" w:hAnsi="Arial" w:cs="Arial"/>
                <w:b/>
                <w:bCs/>
                <w:color w:val="FFFFFF"/>
              </w:rPr>
              <w:t>ro</w:t>
            </w:r>
            <w:r>
              <w:rPr>
                <w:rFonts w:ascii="Arial" w:eastAsia="Arial" w:hAnsi="Arial" w:cs="Arial"/>
                <w:b/>
                <w:bCs/>
                <w:color w:val="FFFFFF"/>
                <w:spacing w:val="-1"/>
              </w:rPr>
              <w:t>j</w:t>
            </w:r>
            <w:r>
              <w:rPr>
                <w:rFonts w:ascii="Arial" w:eastAsia="Arial" w:hAnsi="Arial" w:cs="Arial"/>
                <w:b/>
                <w:bCs/>
                <w:color w:val="FFFFFF"/>
              </w:rPr>
              <w:t>ect</w:t>
            </w:r>
          </w:p>
          <w:p w:rsidR="00F909DB" w:rsidRDefault="00F909DB" w:rsidP="00C542BE">
            <w:pPr>
              <w:spacing w:line="252" w:lineRule="exact"/>
              <w:ind w:left="215" w:right="-20"/>
              <w:jc w:val="center"/>
              <w:rPr>
                <w:rFonts w:ascii="Arial" w:eastAsia="Arial" w:hAnsi="Arial" w:cs="Arial"/>
              </w:rPr>
            </w:pPr>
            <w:r>
              <w:rPr>
                <w:rFonts w:ascii="Arial" w:eastAsia="Arial" w:hAnsi="Arial" w:cs="Arial"/>
                <w:b/>
                <w:bCs/>
                <w:color w:val="FFFFFF"/>
                <w:spacing w:val="-1"/>
              </w:rPr>
              <w:t>C</w:t>
            </w:r>
            <w:r>
              <w:rPr>
                <w:rFonts w:ascii="Arial" w:eastAsia="Arial" w:hAnsi="Arial" w:cs="Arial"/>
                <w:b/>
                <w:bCs/>
                <w:color w:val="FFFFFF"/>
              </w:rPr>
              <w:t>ode</w:t>
            </w:r>
          </w:p>
        </w:tc>
        <w:tc>
          <w:tcPr>
            <w:tcW w:w="3958" w:type="dxa"/>
            <w:shd w:val="clear" w:color="auto" w:fill="BFBFBF" w:themeFill="background1" w:themeFillShade="BF"/>
          </w:tcPr>
          <w:p w:rsidR="00F909DB" w:rsidRDefault="00F909DB" w:rsidP="00C542BE">
            <w:pPr>
              <w:spacing w:line="248" w:lineRule="exact"/>
              <w:ind w:left="96" w:right="-20" w:hanging="26"/>
              <w:jc w:val="center"/>
              <w:rPr>
                <w:rFonts w:ascii="Arial" w:eastAsia="Arial" w:hAnsi="Arial" w:cs="Arial"/>
              </w:rPr>
            </w:pPr>
            <w:r>
              <w:rPr>
                <w:rFonts w:ascii="Arial" w:eastAsia="Arial" w:hAnsi="Arial" w:cs="Arial"/>
                <w:b/>
                <w:bCs/>
                <w:color w:val="FFFFFF"/>
                <w:spacing w:val="-3"/>
              </w:rPr>
              <w:t>T</w:t>
            </w:r>
            <w:r>
              <w:rPr>
                <w:rFonts w:ascii="Arial" w:eastAsia="Arial" w:hAnsi="Arial" w:cs="Arial"/>
                <w:b/>
                <w:bCs/>
                <w:color w:val="FFFFFF"/>
              </w:rPr>
              <w:t>arge</w:t>
            </w:r>
            <w:r>
              <w:rPr>
                <w:rFonts w:ascii="Arial" w:eastAsia="Arial" w:hAnsi="Arial" w:cs="Arial"/>
                <w:b/>
                <w:bCs/>
                <w:color w:val="FFFFFF"/>
                <w:spacing w:val="1"/>
              </w:rPr>
              <w:t>t</w:t>
            </w:r>
            <w:r>
              <w:rPr>
                <w:rFonts w:ascii="Arial" w:eastAsia="Arial" w:hAnsi="Arial" w:cs="Arial"/>
                <w:b/>
                <w:bCs/>
                <w:color w:val="FFFFFF"/>
              </w:rPr>
              <w:t>s</w:t>
            </w:r>
            <w:r>
              <w:rPr>
                <w:rFonts w:ascii="Arial" w:eastAsia="Arial" w:hAnsi="Arial" w:cs="Arial"/>
                <w:b/>
                <w:bCs/>
                <w:color w:val="FFFFFF"/>
                <w:spacing w:val="1"/>
              </w:rPr>
              <w:t xml:space="preserve"> f</w:t>
            </w:r>
            <w:r>
              <w:rPr>
                <w:rFonts w:ascii="Arial" w:eastAsia="Arial" w:hAnsi="Arial" w:cs="Arial"/>
                <w:b/>
                <w:bCs/>
                <w:color w:val="FFFFFF"/>
              </w:rPr>
              <w:t>or</w:t>
            </w:r>
            <w:r>
              <w:rPr>
                <w:rFonts w:ascii="Arial" w:eastAsia="Arial" w:hAnsi="Arial" w:cs="Arial"/>
                <w:b/>
                <w:bCs/>
                <w:color w:val="FFFFFF"/>
                <w:spacing w:val="-1"/>
              </w:rPr>
              <w:t xml:space="preserve"> </w:t>
            </w:r>
            <w:r w:rsidR="00C542BE">
              <w:rPr>
                <w:rFonts w:ascii="Arial" w:eastAsia="Arial" w:hAnsi="Arial" w:cs="Arial"/>
                <w:b/>
                <w:bCs/>
                <w:color w:val="FFFFFF"/>
              </w:rPr>
              <w:t>2013</w:t>
            </w:r>
          </w:p>
        </w:tc>
      </w:tr>
      <w:tr w:rsidR="00F909DB" w:rsidRPr="00AA52C8" w:rsidTr="00155AE8">
        <w:trPr>
          <w:trHeight w:val="20"/>
        </w:trPr>
        <w:tc>
          <w:tcPr>
            <w:tcW w:w="10528" w:type="dxa"/>
            <w:gridSpan w:val="3"/>
            <w:shd w:val="clear" w:color="auto" w:fill="D9D9D9"/>
            <w:vAlign w:val="center"/>
          </w:tcPr>
          <w:p w:rsidR="00F909DB" w:rsidRPr="00DF3326" w:rsidRDefault="00F909DB" w:rsidP="00C27371">
            <w:pPr>
              <w:jc w:val="both"/>
              <w:rPr>
                <w:rFonts w:ascii="Arial" w:hAnsi="Arial" w:cs="Arial"/>
                <w:b/>
                <w:sz w:val="20"/>
                <w:szCs w:val="20"/>
              </w:rPr>
            </w:pPr>
            <w:r w:rsidRPr="00DF3326">
              <w:rPr>
                <w:rFonts w:ascii="Arial" w:hAnsi="Arial" w:cs="Arial"/>
                <w:b/>
                <w:sz w:val="20"/>
                <w:szCs w:val="20"/>
              </w:rPr>
              <w:t>Outcome 1 (</w:t>
            </w:r>
            <w:r w:rsidRPr="00DF3326">
              <w:rPr>
                <w:rFonts w:ascii="Arial" w:hAnsi="Arial" w:cs="Arial"/>
                <w:b/>
                <w:bCs/>
                <w:sz w:val="20"/>
                <w:szCs w:val="20"/>
              </w:rPr>
              <w:t>Competence enhancement):</w:t>
            </w:r>
            <w:r w:rsidRPr="00DF3326">
              <w:rPr>
                <w:rFonts w:ascii="Arial" w:hAnsi="Arial" w:cs="Arial"/>
                <w:sz w:val="20"/>
                <w:szCs w:val="20"/>
              </w:rPr>
              <w:t xml:space="preserve"> Qualifications and competences of leadership and staff improved to establish a sustainable organization.</w:t>
            </w:r>
          </w:p>
        </w:tc>
      </w:tr>
      <w:tr w:rsidR="00F909DB" w:rsidRPr="00AA52C8" w:rsidTr="00155AE8">
        <w:trPr>
          <w:trHeight w:val="262"/>
        </w:trPr>
        <w:tc>
          <w:tcPr>
            <w:tcW w:w="4140" w:type="dxa"/>
            <w:shd w:val="clear" w:color="auto" w:fill="auto"/>
          </w:tcPr>
          <w:p w:rsidR="00F909DB" w:rsidRPr="00AA52C8" w:rsidRDefault="00F909DB" w:rsidP="00C27371">
            <w:pPr>
              <w:jc w:val="both"/>
              <w:rPr>
                <w:rFonts w:ascii="Arial" w:hAnsi="Arial" w:cs="Arial"/>
                <w:sz w:val="20"/>
                <w:szCs w:val="20"/>
              </w:rPr>
            </w:pPr>
            <w:r w:rsidRPr="00DF3326">
              <w:rPr>
                <w:rFonts w:ascii="Arial" w:hAnsi="Arial" w:cs="Arial"/>
                <w:b/>
                <w:sz w:val="20"/>
                <w:szCs w:val="20"/>
              </w:rPr>
              <w:t>Output 1</w:t>
            </w:r>
            <w:r>
              <w:rPr>
                <w:rFonts w:ascii="Arial" w:hAnsi="Arial" w:cs="Arial"/>
                <w:b/>
                <w:sz w:val="20"/>
                <w:szCs w:val="20"/>
              </w:rPr>
              <w:t>.1</w:t>
            </w:r>
            <w:r w:rsidRPr="00DF3326">
              <w:rPr>
                <w:rFonts w:ascii="Arial" w:hAnsi="Arial" w:cs="Arial"/>
                <w:b/>
                <w:sz w:val="20"/>
                <w:szCs w:val="20"/>
              </w:rPr>
              <w:t xml:space="preserve">: </w:t>
            </w:r>
            <w:r w:rsidRPr="00DF3326">
              <w:rPr>
                <w:rFonts w:ascii="Arial" w:hAnsi="Arial" w:cs="Arial"/>
                <w:sz w:val="20"/>
                <w:szCs w:val="20"/>
              </w:rPr>
              <w:t xml:space="preserve">Senior managers access </w:t>
            </w:r>
            <w:r>
              <w:rPr>
                <w:rFonts w:ascii="Arial" w:hAnsi="Arial" w:cs="Arial"/>
                <w:sz w:val="20"/>
                <w:szCs w:val="20"/>
              </w:rPr>
              <w:t>management tr</w:t>
            </w:r>
            <w:r w:rsidRPr="00DF3326">
              <w:rPr>
                <w:rFonts w:ascii="Arial" w:hAnsi="Arial" w:cs="Arial"/>
                <w:sz w:val="20"/>
                <w:szCs w:val="20"/>
              </w:rPr>
              <w:t>aining opportunities.</w:t>
            </w:r>
          </w:p>
        </w:tc>
        <w:tc>
          <w:tcPr>
            <w:tcW w:w="2430" w:type="dxa"/>
          </w:tcPr>
          <w:p w:rsidR="00F909DB" w:rsidRPr="00DF3326" w:rsidRDefault="00E9458E" w:rsidP="00E9458E">
            <w:pPr>
              <w:jc w:val="center"/>
              <w:rPr>
                <w:rFonts w:ascii="Arial" w:hAnsi="Arial" w:cs="Arial"/>
                <w:b/>
                <w:sz w:val="20"/>
                <w:szCs w:val="20"/>
              </w:rPr>
            </w:pPr>
            <w:r>
              <w:rPr>
                <w:rFonts w:ascii="Arial" w:eastAsia="Arial" w:hAnsi="Arial" w:cs="Arial"/>
                <w:i/>
                <w:spacing w:val="1"/>
                <w:sz w:val="20"/>
                <w:szCs w:val="20"/>
              </w:rPr>
              <w:t xml:space="preserve">OD </w:t>
            </w:r>
            <w:r>
              <w:rPr>
                <w:rFonts w:ascii="Arial" w:eastAsia="Arial" w:hAnsi="Arial" w:cs="Arial"/>
                <w:i/>
                <w:spacing w:val="-1"/>
                <w:sz w:val="20"/>
                <w:szCs w:val="20"/>
              </w:rPr>
              <w:t>PP</w:t>
            </w:r>
            <w:r>
              <w:rPr>
                <w:rFonts w:ascii="Arial" w:eastAsia="Arial" w:hAnsi="Arial" w:cs="Arial"/>
                <w:i/>
                <w:spacing w:val="3"/>
                <w:sz w:val="20"/>
                <w:szCs w:val="20"/>
              </w:rPr>
              <w:t>H</w:t>
            </w:r>
            <w:r>
              <w:rPr>
                <w:rFonts w:ascii="Arial" w:eastAsia="Arial" w:hAnsi="Arial" w:cs="Arial"/>
                <w:i/>
                <w:sz w:val="20"/>
                <w:szCs w:val="20"/>
              </w:rPr>
              <w:t>010</w:t>
            </w:r>
          </w:p>
        </w:tc>
        <w:tc>
          <w:tcPr>
            <w:tcW w:w="3958" w:type="dxa"/>
          </w:tcPr>
          <w:p w:rsidR="00F909DB" w:rsidRPr="00DF3326" w:rsidRDefault="00C542BE" w:rsidP="006C6DA1">
            <w:pPr>
              <w:jc w:val="both"/>
              <w:rPr>
                <w:rFonts w:ascii="Arial" w:hAnsi="Arial" w:cs="Arial"/>
                <w:b/>
                <w:sz w:val="20"/>
                <w:szCs w:val="20"/>
              </w:rPr>
            </w:pPr>
            <w:r w:rsidRPr="00232EC3">
              <w:rPr>
                <w:rFonts w:ascii="Arial" w:hAnsi="Arial" w:cs="Arial"/>
                <w:i/>
                <w:sz w:val="20"/>
                <w:szCs w:val="20"/>
              </w:rPr>
              <w:t xml:space="preserve">Target: By </w:t>
            </w:r>
            <w:r w:rsidR="006C6DA1">
              <w:rPr>
                <w:rFonts w:ascii="Arial" w:hAnsi="Arial" w:cs="Arial"/>
                <w:i/>
                <w:sz w:val="20"/>
                <w:szCs w:val="20"/>
              </w:rPr>
              <w:t>end of 2013,</w:t>
            </w:r>
            <w:r w:rsidRPr="00232EC3">
              <w:rPr>
                <w:rFonts w:ascii="Arial" w:hAnsi="Arial" w:cs="Arial"/>
                <w:i/>
                <w:sz w:val="20"/>
                <w:szCs w:val="20"/>
              </w:rPr>
              <w:t xml:space="preserve"> </w:t>
            </w:r>
            <w:r w:rsidR="00DD3B87" w:rsidRPr="00F364CE">
              <w:rPr>
                <w:rFonts w:ascii="Arial" w:hAnsi="Arial" w:cs="Arial"/>
                <w:i/>
                <w:sz w:val="20"/>
                <w:szCs w:val="20"/>
              </w:rPr>
              <w:t>20</w:t>
            </w:r>
            <w:r w:rsidRPr="00F364CE">
              <w:rPr>
                <w:rFonts w:ascii="Arial" w:hAnsi="Arial" w:cs="Arial"/>
                <w:i/>
                <w:sz w:val="20"/>
                <w:szCs w:val="20"/>
              </w:rPr>
              <w:t xml:space="preserve">% of </w:t>
            </w:r>
            <w:r>
              <w:rPr>
                <w:rFonts w:ascii="Arial" w:hAnsi="Arial" w:cs="Arial"/>
                <w:i/>
                <w:sz w:val="20"/>
                <w:szCs w:val="20"/>
              </w:rPr>
              <w:t>directors and senior managers have accessed management-training opportunities available in and/or outside the country.</w:t>
            </w:r>
          </w:p>
        </w:tc>
      </w:tr>
    </w:tbl>
    <w:p w:rsidR="00555FC4" w:rsidRPr="00071DA5" w:rsidRDefault="00555FC4" w:rsidP="00555FC4">
      <w:pPr>
        <w:jc w:val="both"/>
        <w:rPr>
          <w:rFonts w:ascii="Arial" w:hAnsi="Arial" w:cs="Arial"/>
          <w:b/>
          <w:sz w:val="20"/>
          <w:szCs w:val="20"/>
        </w:rPr>
      </w:pPr>
    </w:p>
    <w:p w:rsidR="00555FC4" w:rsidRDefault="00555FC4" w:rsidP="00555FC4">
      <w:pPr>
        <w:jc w:val="both"/>
        <w:rPr>
          <w:rFonts w:ascii="Arial" w:hAnsi="Arial" w:cs="Arial"/>
          <w:b/>
        </w:rPr>
      </w:pPr>
      <w:r w:rsidRPr="009B429C">
        <w:rPr>
          <w:rFonts w:ascii="Arial" w:hAnsi="Arial" w:cs="Arial"/>
          <w:b/>
        </w:rPr>
        <w:t>Business Line 2 – “To grow Red Cross Red Crescent services for vulnerable people”</w:t>
      </w:r>
    </w:p>
    <w:p w:rsidR="00CC5515" w:rsidRDefault="00CC5515" w:rsidP="00555FC4">
      <w:pPr>
        <w:jc w:val="both"/>
        <w:rPr>
          <w:rFonts w:ascii="Arial" w:hAnsi="Arial" w:cs="Arial"/>
          <w:b/>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tblPr>
      <w:tblGrid>
        <w:gridCol w:w="4140"/>
        <w:gridCol w:w="2430"/>
        <w:gridCol w:w="3960"/>
      </w:tblGrid>
      <w:tr w:rsidR="00555FC4" w:rsidRPr="00AA52C8" w:rsidTr="007C4059">
        <w:trPr>
          <w:trHeight w:val="20"/>
        </w:trPr>
        <w:tc>
          <w:tcPr>
            <w:tcW w:w="10530" w:type="dxa"/>
            <w:gridSpan w:val="3"/>
            <w:shd w:val="clear" w:color="auto" w:fill="D9D9D9"/>
            <w:vAlign w:val="center"/>
          </w:tcPr>
          <w:p w:rsidR="00555FC4" w:rsidRDefault="00555FC4" w:rsidP="00C27371">
            <w:pPr>
              <w:jc w:val="both"/>
              <w:rPr>
                <w:rFonts w:ascii="Arial" w:hAnsi="Arial" w:cs="Arial"/>
                <w:b/>
                <w:sz w:val="20"/>
                <w:szCs w:val="20"/>
              </w:rPr>
            </w:pPr>
            <w:r w:rsidRPr="00DF3326">
              <w:rPr>
                <w:rFonts w:ascii="Arial" w:hAnsi="Arial" w:cs="Arial"/>
                <w:b/>
                <w:sz w:val="20"/>
                <w:szCs w:val="20"/>
              </w:rPr>
              <w:t>Outcome 1 (</w:t>
            </w:r>
            <w:r w:rsidRPr="00DF3326">
              <w:rPr>
                <w:rFonts w:ascii="Arial" w:hAnsi="Arial" w:cs="Arial"/>
                <w:b/>
                <w:bCs/>
                <w:sz w:val="20"/>
                <w:szCs w:val="20"/>
              </w:rPr>
              <w:t>Business continuity planning):</w:t>
            </w:r>
            <w:r w:rsidR="00F84E52">
              <w:rPr>
                <w:rFonts w:ascii="Arial" w:hAnsi="Arial" w:cs="Arial"/>
                <w:sz w:val="20"/>
                <w:szCs w:val="20"/>
              </w:rPr>
              <w:t xml:space="preserve"> Capacity of PRC to</w:t>
            </w:r>
            <w:r w:rsidR="00F84E52">
              <w:rPr>
                <w:rFonts w:ascii="Arial" w:hAnsi="Arial" w:cs="Arial"/>
                <w:color w:val="00B050"/>
                <w:sz w:val="20"/>
                <w:szCs w:val="20"/>
              </w:rPr>
              <w:t xml:space="preserve"> </w:t>
            </w:r>
            <w:r w:rsidR="00F84E52" w:rsidRPr="008A08D6">
              <w:rPr>
                <w:rFonts w:ascii="Arial" w:hAnsi="Arial" w:cs="Arial"/>
                <w:sz w:val="20"/>
                <w:szCs w:val="20"/>
              </w:rPr>
              <w:t xml:space="preserve">anticipate and plan for </w:t>
            </w:r>
            <w:r w:rsidRPr="00DF3326">
              <w:rPr>
                <w:rFonts w:ascii="Arial" w:hAnsi="Arial" w:cs="Arial"/>
                <w:sz w:val="20"/>
                <w:szCs w:val="20"/>
              </w:rPr>
              <w:t>exposure to internal and external threats developed.</w:t>
            </w:r>
          </w:p>
        </w:tc>
      </w:tr>
      <w:tr w:rsidR="003809E9" w:rsidRPr="00AA52C8" w:rsidTr="00155AE8">
        <w:trPr>
          <w:trHeight w:val="577"/>
        </w:trPr>
        <w:tc>
          <w:tcPr>
            <w:tcW w:w="4140" w:type="dxa"/>
            <w:shd w:val="clear" w:color="auto" w:fill="auto"/>
            <w:vAlign w:val="center"/>
          </w:tcPr>
          <w:p w:rsidR="003809E9" w:rsidRDefault="003809E9" w:rsidP="00C27371">
            <w:pPr>
              <w:ind w:left="34"/>
              <w:jc w:val="both"/>
              <w:rPr>
                <w:rFonts w:ascii="Arial" w:hAnsi="Arial" w:cs="Arial"/>
                <w:sz w:val="20"/>
                <w:szCs w:val="20"/>
              </w:rPr>
            </w:pPr>
            <w:r w:rsidRPr="00DF3326">
              <w:rPr>
                <w:rFonts w:ascii="Arial" w:hAnsi="Arial" w:cs="Arial"/>
                <w:b/>
                <w:sz w:val="20"/>
                <w:szCs w:val="20"/>
              </w:rPr>
              <w:t>Output 1</w:t>
            </w:r>
            <w:r>
              <w:rPr>
                <w:rFonts w:ascii="Arial" w:hAnsi="Arial" w:cs="Arial"/>
                <w:b/>
                <w:sz w:val="20"/>
                <w:szCs w:val="20"/>
              </w:rPr>
              <w:t>.1</w:t>
            </w:r>
            <w:r w:rsidRPr="00DF3326">
              <w:rPr>
                <w:rFonts w:ascii="Arial" w:hAnsi="Arial" w:cs="Arial"/>
                <w:b/>
                <w:sz w:val="20"/>
                <w:szCs w:val="20"/>
              </w:rPr>
              <w:t>:</w:t>
            </w:r>
            <w:r w:rsidRPr="00DF3326">
              <w:rPr>
                <w:rFonts w:ascii="Arial" w:hAnsi="Arial" w:cs="Arial"/>
                <w:sz w:val="20"/>
                <w:szCs w:val="20"/>
              </w:rPr>
              <w:t xml:space="preserve"> PRC develops a business continuity plan that identifies internal and external threats and highlights ways of ensuring effective prevention and recovery.</w:t>
            </w:r>
          </w:p>
        </w:tc>
        <w:tc>
          <w:tcPr>
            <w:tcW w:w="2430" w:type="dxa"/>
            <w:shd w:val="clear" w:color="auto" w:fill="auto"/>
            <w:vAlign w:val="center"/>
          </w:tcPr>
          <w:p w:rsidR="003809E9" w:rsidRPr="00126162" w:rsidRDefault="003809E9" w:rsidP="003809E9">
            <w:pPr>
              <w:ind w:left="34"/>
              <w:jc w:val="center"/>
              <w:rPr>
                <w:rFonts w:ascii="Arial" w:hAnsi="Arial" w:cs="Arial"/>
                <w:sz w:val="16"/>
                <w:szCs w:val="16"/>
              </w:rPr>
            </w:pPr>
            <w:r>
              <w:rPr>
                <w:rFonts w:ascii="Arial" w:eastAsia="Arial" w:hAnsi="Arial" w:cs="Arial"/>
                <w:i/>
                <w:spacing w:val="3"/>
                <w:sz w:val="20"/>
                <w:szCs w:val="20"/>
              </w:rPr>
              <w:t xml:space="preserve">DM </w:t>
            </w:r>
            <w:r>
              <w:rPr>
                <w:rFonts w:ascii="Arial" w:eastAsia="Arial" w:hAnsi="Arial" w:cs="Arial"/>
                <w:i/>
                <w:spacing w:val="-1"/>
                <w:sz w:val="20"/>
                <w:szCs w:val="20"/>
              </w:rPr>
              <w:t>PP</w:t>
            </w:r>
            <w:r>
              <w:rPr>
                <w:rFonts w:ascii="Arial" w:eastAsia="Arial" w:hAnsi="Arial" w:cs="Arial"/>
                <w:i/>
                <w:spacing w:val="3"/>
                <w:sz w:val="20"/>
                <w:szCs w:val="20"/>
              </w:rPr>
              <w:t>H</w:t>
            </w:r>
            <w:r>
              <w:rPr>
                <w:rFonts w:ascii="Arial" w:eastAsia="Arial" w:hAnsi="Arial" w:cs="Arial"/>
                <w:i/>
                <w:sz w:val="20"/>
                <w:szCs w:val="20"/>
              </w:rPr>
              <w:t>008</w:t>
            </w:r>
          </w:p>
        </w:tc>
        <w:tc>
          <w:tcPr>
            <w:tcW w:w="3960" w:type="dxa"/>
            <w:shd w:val="clear" w:color="auto" w:fill="auto"/>
            <w:vAlign w:val="center"/>
          </w:tcPr>
          <w:p w:rsidR="003809E9" w:rsidRPr="00232EC3" w:rsidRDefault="003809E9" w:rsidP="00EF181C">
            <w:pPr>
              <w:ind w:left="34"/>
              <w:jc w:val="both"/>
              <w:rPr>
                <w:rFonts w:ascii="Arial" w:hAnsi="Arial" w:cs="Arial"/>
                <w:i/>
                <w:sz w:val="20"/>
                <w:szCs w:val="20"/>
              </w:rPr>
            </w:pPr>
            <w:r w:rsidRPr="00232EC3">
              <w:rPr>
                <w:rFonts w:ascii="Arial" w:hAnsi="Arial" w:cs="Arial"/>
                <w:i/>
                <w:sz w:val="20"/>
                <w:szCs w:val="20"/>
              </w:rPr>
              <w:t xml:space="preserve">Target: </w:t>
            </w:r>
            <w:r w:rsidRPr="008A08D6">
              <w:rPr>
                <w:rFonts w:ascii="Arial" w:hAnsi="Arial" w:cs="Arial"/>
                <w:i/>
                <w:sz w:val="20"/>
                <w:szCs w:val="20"/>
              </w:rPr>
              <w:t xml:space="preserve">By </w:t>
            </w:r>
            <w:r w:rsidR="00EF181C" w:rsidRPr="008A08D6">
              <w:rPr>
                <w:rFonts w:ascii="Arial" w:hAnsi="Arial" w:cs="Arial"/>
                <w:i/>
                <w:sz w:val="20"/>
                <w:szCs w:val="20"/>
              </w:rPr>
              <w:t>end of 2013</w:t>
            </w:r>
            <w:r w:rsidRPr="008A08D6">
              <w:rPr>
                <w:rFonts w:ascii="Arial" w:hAnsi="Arial" w:cs="Arial"/>
                <w:i/>
                <w:sz w:val="20"/>
                <w:szCs w:val="20"/>
              </w:rPr>
              <w:t xml:space="preserve">, </w:t>
            </w:r>
            <w:r w:rsidR="00EF181C" w:rsidRPr="008A08D6">
              <w:rPr>
                <w:rFonts w:ascii="Arial" w:hAnsi="Arial" w:cs="Arial"/>
                <w:i/>
                <w:sz w:val="20"/>
                <w:szCs w:val="20"/>
              </w:rPr>
              <w:t>the process of establishing a business continuity plan has been initiated.</w:t>
            </w:r>
            <w:r w:rsidRPr="008A08D6">
              <w:rPr>
                <w:rFonts w:ascii="Arial" w:hAnsi="Arial" w:cs="Arial"/>
                <w:i/>
                <w:sz w:val="20"/>
                <w:szCs w:val="20"/>
              </w:rPr>
              <w:t xml:space="preserve">  </w:t>
            </w:r>
          </w:p>
        </w:tc>
      </w:tr>
      <w:tr w:rsidR="00555FC4" w:rsidRPr="00AA52C8" w:rsidTr="007C4059">
        <w:trPr>
          <w:trHeight w:val="20"/>
        </w:trPr>
        <w:tc>
          <w:tcPr>
            <w:tcW w:w="10530" w:type="dxa"/>
            <w:gridSpan w:val="3"/>
            <w:shd w:val="clear" w:color="auto" w:fill="D9D9D9"/>
            <w:vAlign w:val="center"/>
          </w:tcPr>
          <w:p w:rsidR="00555FC4" w:rsidRDefault="00555FC4" w:rsidP="00C27371">
            <w:pPr>
              <w:ind w:left="34"/>
              <w:jc w:val="both"/>
              <w:rPr>
                <w:rFonts w:ascii="Arial" w:hAnsi="Arial" w:cs="Arial"/>
                <w:b/>
                <w:sz w:val="20"/>
                <w:szCs w:val="20"/>
              </w:rPr>
            </w:pPr>
            <w:r w:rsidRPr="00DF3326">
              <w:rPr>
                <w:rFonts w:ascii="Arial" w:hAnsi="Arial" w:cs="Arial"/>
                <w:b/>
                <w:sz w:val="20"/>
                <w:szCs w:val="20"/>
              </w:rPr>
              <w:t>Outcome 2 (</w:t>
            </w:r>
            <w:r w:rsidRPr="00DF3326">
              <w:rPr>
                <w:rFonts w:ascii="Arial" w:hAnsi="Arial" w:cs="Arial"/>
                <w:b/>
                <w:bCs/>
                <w:sz w:val="20"/>
                <w:szCs w:val="20"/>
              </w:rPr>
              <w:t>Disaster management planning):</w:t>
            </w:r>
            <w:r w:rsidRPr="00DF3326">
              <w:rPr>
                <w:rFonts w:ascii="Arial" w:hAnsi="Arial" w:cs="Arial"/>
                <w:sz w:val="20"/>
                <w:szCs w:val="20"/>
              </w:rPr>
              <w:t xml:space="preserve"> Ability of PRC to </w:t>
            </w:r>
            <w:r w:rsidR="00F84E52" w:rsidRPr="008A08D6">
              <w:rPr>
                <w:rFonts w:ascii="Arial" w:hAnsi="Arial" w:cs="Arial"/>
                <w:sz w:val="20"/>
                <w:szCs w:val="20"/>
              </w:rPr>
              <w:t xml:space="preserve">anticipate and plan for </w:t>
            </w:r>
            <w:r w:rsidRPr="00DF3326">
              <w:rPr>
                <w:rFonts w:ascii="Arial" w:hAnsi="Arial" w:cs="Arial"/>
                <w:sz w:val="20"/>
                <w:szCs w:val="20"/>
              </w:rPr>
              <w:t>disasters, to mitigate their impact on vulnerable communities, improved.</w:t>
            </w:r>
          </w:p>
        </w:tc>
      </w:tr>
      <w:tr w:rsidR="003809E9" w:rsidRPr="00AA52C8" w:rsidTr="007C4059">
        <w:trPr>
          <w:trHeight w:val="475"/>
        </w:trPr>
        <w:tc>
          <w:tcPr>
            <w:tcW w:w="4140" w:type="dxa"/>
            <w:shd w:val="clear" w:color="auto" w:fill="auto"/>
            <w:vAlign w:val="center"/>
          </w:tcPr>
          <w:p w:rsidR="003809E9" w:rsidRDefault="003809E9" w:rsidP="00C27371">
            <w:pPr>
              <w:ind w:left="34"/>
              <w:jc w:val="both"/>
              <w:rPr>
                <w:rFonts w:ascii="Arial" w:hAnsi="Arial" w:cs="Arial"/>
                <w:sz w:val="20"/>
                <w:szCs w:val="20"/>
              </w:rPr>
            </w:pPr>
            <w:r>
              <w:rPr>
                <w:rFonts w:ascii="Arial" w:hAnsi="Arial" w:cs="Arial"/>
                <w:b/>
                <w:sz w:val="20"/>
                <w:szCs w:val="20"/>
              </w:rPr>
              <w:lastRenderedPageBreak/>
              <w:t>Output 2.1</w:t>
            </w:r>
            <w:r w:rsidRPr="00DF3326">
              <w:rPr>
                <w:rFonts w:ascii="Arial" w:hAnsi="Arial" w:cs="Arial"/>
                <w:b/>
                <w:sz w:val="20"/>
                <w:szCs w:val="20"/>
              </w:rPr>
              <w:t>:</w:t>
            </w:r>
            <w:r w:rsidRPr="00DF3326">
              <w:rPr>
                <w:rFonts w:ascii="Arial" w:hAnsi="Arial" w:cs="Arial"/>
                <w:sz w:val="20"/>
                <w:szCs w:val="20"/>
              </w:rPr>
              <w:t xml:space="preserve"> Standard opera</w:t>
            </w:r>
            <w:r>
              <w:rPr>
                <w:rFonts w:ascii="Arial" w:hAnsi="Arial" w:cs="Arial"/>
                <w:sz w:val="20"/>
                <w:szCs w:val="20"/>
              </w:rPr>
              <w:t>ting procedures of PRC updated, adopted and pre-tested</w:t>
            </w:r>
            <w:r w:rsidRPr="00DF3326">
              <w:rPr>
                <w:rFonts w:ascii="Arial" w:hAnsi="Arial" w:cs="Arial"/>
                <w:sz w:val="20"/>
                <w:szCs w:val="20"/>
              </w:rPr>
              <w:t>.</w:t>
            </w:r>
          </w:p>
        </w:tc>
        <w:tc>
          <w:tcPr>
            <w:tcW w:w="2430" w:type="dxa"/>
            <w:shd w:val="clear" w:color="auto" w:fill="auto"/>
            <w:vAlign w:val="center"/>
          </w:tcPr>
          <w:p w:rsidR="003809E9" w:rsidRPr="00126162" w:rsidRDefault="005B226B" w:rsidP="005B226B">
            <w:pPr>
              <w:ind w:left="34"/>
              <w:jc w:val="center"/>
              <w:rPr>
                <w:rFonts w:ascii="Arial" w:hAnsi="Arial" w:cs="Arial"/>
                <w:sz w:val="16"/>
                <w:szCs w:val="16"/>
              </w:rPr>
            </w:pPr>
            <w:r>
              <w:rPr>
                <w:rFonts w:ascii="Arial" w:eastAsia="Arial" w:hAnsi="Arial" w:cs="Arial"/>
                <w:i/>
                <w:spacing w:val="3"/>
                <w:sz w:val="20"/>
                <w:szCs w:val="20"/>
              </w:rPr>
              <w:t xml:space="preserve">DM </w:t>
            </w:r>
            <w:r>
              <w:rPr>
                <w:rFonts w:ascii="Arial" w:eastAsia="Arial" w:hAnsi="Arial" w:cs="Arial"/>
                <w:i/>
                <w:spacing w:val="-1"/>
                <w:sz w:val="20"/>
                <w:szCs w:val="20"/>
              </w:rPr>
              <w:t>PP</w:t>
            </w:r>
            <w:r>
              <w:rPr>
                <w:rFonts w:ascii="Arial" w:eastAsia="Arial" w:hAnsi="Arial" w:cs="Arial"/>
                <w:i/>
                <w:spacing w:val="3"/>
                <w:sz w:val="20"/>
                <w:szCs w:val="20"/>
              </w:rPr>
              <w:t>H</w:t>
            </w:r>
            <w:r>
              <w:rPr>
                <w:rFonts w:ascii="Arial" w:eastAsia="Arial" w:hAnsi="Arial" w:cs="Arial"/>
                <w:i/>
                <w:sz w:val="20"/>
                <w:szCs w:val="20"/>
              </w:rPr>
              <w:t>008</w:t>
            </w:r>
          </w:p>
        </w:tc>
        <w:tc>
          <w:tcPr>
            <w:tcW w:w="3960" w:type="dxa"/>
            <w:shd w:val="clear" w:color="auto" w:fill="auto"/>
            <w:vAlign w:val="center"/>
          </w:tcPr>
          <w:p w:rsidR="003809E9" w:rsidRPr="00374109" w:rsidRDefault="003809E9" w:rsidP="00F5296D">
            <w:pPr>
              <w:ind w:left="34"/>
              <w:jc w:val="both"/>
              <w:rPr>
                <w:rFonts w:ascii="Arial" w:hAnsi="Arial" w:cs="Arial"/>
                <w:sz w:val="20"/>
                <w:szCs w:val="20"/>
              </w:rPr>
            </w:pPr>
            <w:r w:rsidRPr="00374109">
              <w:rPr>
                <w:rFonts w:ascii="Arial" w:hAnsi="Arial" w:cs="Arial"/>
                <w:i/>
                <w:sz w:val="20"/>
                <w:szCs w:val="20"/>
              </w:rPr>
              <w:t xml:space="preserve">Target: By </w:t>
            </w:r>
            <w:r w:rsidR="00F5296D" w:rsidRPr="00374109">
              <w:rPr>
                <w:rFonts w:ascii="Arial" w:hAnsi="Arial" w:cs="Arial"/>
                <w:i/>
                <w:sz w:val="20"/>
                <w:szCs w:val="20"/>
              </w:rPr>
              <w:t>end of 2013</w:t>
            </w:r>
            <w:r w:rsidRPr="00374109">
              <w:rPr>
                <w:rFonts w:ascii="Arial" w:hAnsi="Arial" w:cs="Arial"/>
                <w:i/>
                <w:sz w:val="20"/>
                <w:szCs w:val="20"/>
              </w:rPr>
              <w:t xml:space="preserve">, the National Society has </w:t>
            </w:r>
            <w:r w:rsidR="00F5296D" w:rsidRPr="00374109">
              <w:rPr>
                <w:rFonts w:ascii="Arial" w:hAnsi="Arial" w:cs="Arial"/>
                <w:i/>
                <w:sz w:val="20"/>
                <w:szCs w:val="20"/>
              </w:rPr>
              <w:t xml:space="preserve">updated, adopted and pre-tested </w:t>
            </w:r>
            <w:r w:rsidRPr="00374109">
              <w:rPr>
                <w:rFonts w:ascii="Arial" w:hAnsi="Arial" w:cs="Arial"/>
                <w:i/>
                <w:sz w:val="20"/>
                <w:szCs w:val="20"/>
              </w:rPr>
              <w:t xml:space="preserve">its standard operating procedures. </w:t>
            </w:r>
          </w:p>
        </w:tc>
      </w:tr>
      <w:tr w:rsidR="005B226B" w:rsidRPr="00AA52C8" w:rsidTr="007C4059">
        <w:trPr>
          <w:trHeight w:val="475"/>
        </w:trPr>
        <w:tc>
          <w:tcPr>
            <w:tcW w:w="4140" w:type="dxa"/>
            <w:shd w:val="clear" w:color="auto" w:fill="auto"/>
          </w:tcPr>
          <w:p w:rsidR="005B226B" w:rsidRDefault="005B226B" w:rsidP="00183455">
            <w:pPr>
              <w:ind w:left="34"/>
              <w:jc w:val="both"/>
              <w:rPr>
                <w:rFonts w:ascii="Arial" w:hAnsi="Arial" w:cs="Arial"/>
                <w:sz w:val="20"/>
                <w:szCs w:val="20"/>
              </w:rPr>
            </w:pPr>
            <w:r w:rsidRPr="00DF3326">
              <w:rPr>
                <w:rFonts w:ascii="Arial" w:hAnsi="Arial" w:cs="Arial"/>
                <w:b/>
                <w:sz w:val="20"/>
                <w:szCs w:val="20"/>
              </w:rPr>
              <w:t>Output 2</w:t>
            </w:r>
            <w:r>
              <w:rPr>
                <w:rFonts w:ascii="Arial" w:hAnsi="Arial" w:cs="Arial"/>
                <w:b/>
                <w:sz w:val="20"/>
                <w:szCs w:val="20"/>
              </w:rPr>
              <w:t>.2</w:t>
            </w:r>
            <w:r w:rsidRPr="00DF3326">
              <w:rPr>
                <w:rFonts w:ascii="Arial" w:hAnsi="Arial" w:cs="Arial"/>
                <w:b/>
                <w:sz w:val="20"/>
                <w:szCs w:val="20"/>
              </w:rPr>
              <w:t xml:space="preserve">:  </w:t>
            </w:r>
            <w:r w:rsidRPr="00374109">
              <w:rPr>
                <w:rFonts w:ascii="Arial" w:hAnsi="Arial" w:cs="Arial"/>
                <w:sz w:val="20"/>
                <w:szCs w:val="20"/>
              </w:rPr>
              <w:t xml:space="preserve">PRC </w:t>
            </w:r>
            <w:r w:rsidR="00F84E52" w:rsidRPr="00374109">
              <w:rPr>
                <w:rFonts w:ascii="Arial" w:hAnsi="Arial" w:cs="Arial"/>
                <w:sz w:val="20"/>
                <w:szCs w:val="20"/>
              </w:rPr>
              <w:t>prepares contingency plans</w:t>
            </w:r>
            <w:r w:rsidR="00183455" w:rsidRPr="00374109">
              <w:rPr>
                <w:rFonts w:ascii="Arial" w:hAnsi="Arial" w:cs="Arial"/>
                <w:sz w:val="20"/>
                <w:szCs w:val="20"/>
              </w:rPr>
              <w:t xml:space="preserve"> and strengthens response capabilities</w:t>
            </w:r>
            <w:r w:rsidR="002E7CD7" w:rsidRPr="00374109">
              <w:rPr>
                <w:rFonts w:ascii="Arial" w:hAnsi="Arial" w:cs="Arial"/>
                <w:sz w:val="20"/>
                <w:szCs w:val="20"/>
              </w:rPr>
              <w:t xml:space="preserve"> at chapter and community levels.</w:t>
            </w:r>
          </w:p>
        </w:tc>
        <w:tc>
          <w:tcPr>
            <w:tcW w:w="2430" w:type="dxa"/>
            <w:shd w:val="clear" w:color="auto" w:fill="auto"/>
          </w:tcPr>
          <w:p w:rsidR="005B226B" w:rsidRPr="00126162" w:rsidRDefault="005B226B" w:rsidP="005B226B">
            <w:pPr>
              <w:ind w:left="34"/>
              <w:jc w:val="center"/>
              <w:rPr>
                <w:rFonts w:ascii="Arial" w:hAnsi="Arial" w:cs="Arial"/>
                <w:b/>
                <w:sz w:val="16"/>
                <w:szCs w:val="16"/>
              </w:rPr>
            </w:pPr>
            <w:r>
              <w:rPr>
                <w:rFonts w:ascii="Arial" w:eastAsia="Arial" w:hAnsi="Arial" w:cs="Arial"/>
                <w:i/>
                <w:spacing w:val="3"/>
                <w:sz w:val="20"/>
                <w:szCs w:val="20"/>
              </w:rPr>
              <w:t xml:space="preserve">DM </w:t>
            </w:r>
            <w:r>
              <w:rPr>
                <w:rFonts w:ascii="Arial" w:eastAsia="Arial" w:hAnsi="Arial" w:cs="Arial"/>
                <w:i/>
                <w:spacing w:val="-1"/>
                <w:sz w:val="20"/>
                <w:szCs w:val="20"/>
              </w:rPr>
              <w:t>PP</w:t>
            </w:r>
            <w:r>
              <w:rPr>
                <w:rFonts w:ascii="Arial" w:eastAsia="Arial" w:hAnsi="Arial" w:cs="Arial"/>
                <w:i/>
                <w:spacing w:val="3"/>
                <w:sz w:val="20"/>
                <w:szCs w:val="20"/>
              </w:rPr>
              <w:t>H</w:t>
            </w:r>
            <w:r>
              <w:rPr>
                <w:rFonts w:ascii="Arial" w:eastAsia="Arial" w:hAnsi="Arial" w:cs="Arial"/>
                <w:i/>
                <w:sz w:val="20"/>
                <w:szCs w:val="20"/>
              </w:rPr>
              <w:t>008</w:t>
            </w:r>
          </w:p>
        </w:tc>
        <w:tc>
          <w:tcPr>
            <w:tcW w:w="3960" w:type="dxa"/>
            <w:shd w:val="clear" w:color="auto" w:fill="auto"/>
          </w:tcPr>
          <w:p w:rsidR="005B226B" w:rsidRPr="00374109" w:rsidRDefault="005B226B" w:rsidP="00482312">
            <w:pPr>
              <w:ind w:left="34"/>
              <w:jc w:val="both"/>
              <w:rPr>
                <w:rFonts w:ascii="Arial" w:hAnsi="Arial" w:cs="Arial"/>
                <w:b/>
                <w:sz w:val="20"/>
                <w:szCs w:val="20"/>
              </w:rPr>
            </w:pPr>
            <w:r w:rsidRPr="00374109">
              <w:rPr>
                <w:rFonts w:ascii="Arial" w:hAnsi="Arial" w:cs="Arial"/>
                <w:i/>
                <w:sz w:val="20"/>
                <w:szCs w:val="20"/>
              </w:rPr>
              <w:t xml:space="preserve">Target: By </w:t>
            </w:r>
            <w:r w:rsidR="00DD3B87" w:rsidRPr="00374109">
              <w:rPr>
                <w:rFonts w:ascii="Arial" w:hAnsi="Arial" w:cs="Arial"/>
                <w:i/>
                <w:sz w:val="20"/>
                <w:szCs w:val="20"/>
              </w:rPr>
              <w:t>end of 2013</w:t>
            </w:r>
            <w:r w:rsidRPr="00374109">
              <w:rPr>
                <w:rFonts w:ascii="Arial" w:hAnsi="Arial" w:cs="Arial"/>
                <w:i/>
                <w:sz w:val="20"/>
                <w:szCs w:val="20"/>
              </w:rPr>
              <w:t xml:space="preserve">, the National Society has finalized </w:t>
            </w:r>
            <w:r w:rsidR="00482312" w:rsidRPr="00374109">
              <w:rPr>
                <w:rFonts w:ascii="Arial" w:hAnsi="Arial" w:cs="Arial"/>
                <w:i/>
                <w:sz w:val="20"/>
                <w:szCs w:val="20"/>
              </w:rPr>
              <w:t>its</w:t>
            </w:r>
            <w:r w:rsidRPr="00374109">
              <w:rPr>
                <w:rFonts w:ascii="Arial" w:hAnsi="Arial" w:cs="Arial"/>
                <w:i/>
                <w:sz w:val="20"/>
                <w:szCs w:val="20"/>
              </w:rPr>
              <w:t xml:space="preserve"> contingency plans. </w:t>
            </w:r>
          </w:p>
        </w:tc>
      </w:tr>
      <w:tr w:rsidR="00555FC4" w:rsidRPr="00AA52C8" w:rsidTr="007C4059">
        <w:trPr>
          <w:trHeight w:val="20"/>
        </w:trPr>
        <w:tc>
          <w:tcPr>
            <w:tcW w:w="10530" w:type="dxa"/>
            <w:gridSpan w:val="3"/>
            <w:shd w:val="clear" w:color="auto" w:fill="D9D9D9"/>
            <w:vAlign w:val="center"/>
          </w:tcPr>
          <w:p w:rsidR="00555FC4" w:rsidRDefault="00555FC4" w:rsidP="00C27371">
            <w:pPr>
              <w:ind w:left="34"/>
              <w:jc w:val="both"/>
              <w:rPr>
                <w:rFonts w:ascii="Arial" w:hAnsi="Arial" w:cs="Arial"/>
                <w:b/>
                <w:sz w:val="20"/>
                <w:szCs w:val="20"/>
              </w:rPr>
            </w:pPr>
            <w:r w:rsidRPr="00DF3326">
              <w:rPr>
                <w:rFonts w:ascii="Arial" w:hAnsi="Arial" w:cs="Arial"/>
                <w:b/>
                <w:sz w:val="20"/>
                <w:szCs w:val="20"/>
              </w:rPr>
              <w:t>Outcome 3 (</w:t>
            </w:r>
            <w:r w:rsidRPr="00DF3326">
              <w:rPr>
                <w:rFonts w:ascii="Arial" w:hAnsi="Arial" w:cs="Arial"/>
                <w:b/>
                <w:bCs/>
                <w:sz w:val="20"/>
                <w:szCs w:val="20"/>
              </w:rPr>
              <w:t>Organizational preparedness):</w:t>
            </w:r>
            <w:r w:rsidRPr="00DF3326">
              <w:rPr>
                <w:rFonts w:ascii="Arial" w:hAnsi="Arial" w:cs="Arial"/>
                <w:sz w:val="20"/>
                <w:szCs w:val="20"/>
              </w:rPr>
              <w:t xml:space="preserve"> Capacity in skilled human resources and relevant material resources for effective delivery of disaster, health and welfare services improved.</w:t>
            </w:r>
          </w:p>
        </w:tc>
      </w:tr>
      <w:tr w:rsidR="00981768" w:rsidRPr="00AA52C8" w:rsidTr="007C4059">
        <w:trPr>
          <w:trHeight w:val="577"/>
        </w:trPr>
        <w:tc>
          <w:tcPr>
            <w:tcW w:w="4140" w:type="dxa"/>
            <w:shd w:val="clear" w:color="auto" w:fill="auto"/>
            <w:vAlign w:val="center"/>
          </w:tcPr>
          <w:p w:rsidR="00981768" w:rsidRDefault="00981768" w:rsidP="00C27371">
            <w:pPr>
              <w:ind w:left="34"/>
              <w:jc w:val="both"/>
              <w:rPr>
                <w:rFonts w:ascii="Arial" w:hAnsi="Arial" w:cs="Arial"/>
                <w:sz w:val="20"/>
                <w:szCs w:val="20"/>
              </w:rPr>
            </w:pPr>
            <w:r w:rsidRPr="00DF3326">
              <w:rPr>
                <w:rFonts w:ascii="Arial" w:hAnsi="Arial" w:cs="Arial"/>
                <w:b/>
                <w:sz w:val="20"/>
                <w:szCs w:val="20"/>
              </w:rPr>
              <w:t xml:space="preserve">Output </w:t>
            </w:r>
            <w:r>
              <w:rPr>
                <w:rFonts w:ascii="Arial" w:hAnsi="Arial" w:cs="Arial"/>
                <w:b/>
                <w:sz w:val="20"/>
                <w:szCs w:val="20"/>
              </w:rPr>
              <w:t>3.</w:t>
            </w:r>
            <w:r w:rsidRPr="00DF3326">
              <w:rPr>
                <w:rFonts w:ascii="Arial" w:hAnsi="Arial" w:cs="Arial"/>
                <w:b/>
                <w:sz w:val="20"/>
                <w:szCs w:val="20"/>
              </w:rPr>
              <w:t>1:</w:t>
            </w:r>
            <w:r w:rsidRPr="00DF3326">
              <w:rPr>
                <w:rFonts w:ascii="Arial" w:hAnsi="Arial" w:cs="Arial"/>
                <w:sz w:val="20"/>
                <w:szCs w:val="20"/>
              </w:rPr>
              <w:t xml:space="preserve"> Adequate, diverse, gender-balanced staff and volunteers for emergency, disaster, health, and welfare action recruited, trained, retained and managed. </w:t>
            </w:r>
          </w:p>
        </w:tc>
        <w:tc>
          <w:tcPr>
            <w:tcW w:w="2430" w:type="dxa"/>
            <w:shd w:val="clear" w:color="auto" w:fill="auto"/>
            <w:vAlign w:val="center"/>
          </w:tcPr>
          <w:p w:rsidR="00981768" w:rsidRPr="00377011" w:rsidRDefault="00981768" w:rsidP="00981768">
            <w:pPr>
              <w:ind w:left="34"/>
              <w:jc w:val="center"/>
              <w:rPr>
                <w:rFonts w:ascii="Arial" w:hAnsi="Arial" w:cs="Arial"/>
                <w:sz w:val="16"/>
                <w:szCs w:val="16"/>
              </w:rPr>
            </w:pPr>
            <w:r>
              <w:rPr>
                <w:rFonts w:ascii="Arial" w:eastAsia="Arial" w:hAnsi="Arial" w:cs="Arial"/>
                <w:i/>
                <w:spacing w:val="3"/>
                <w:sz w:val="20"/>
                <w:szCs w:val="20"/>
              </w:rPr>
              <w:t xml:space="preserve">DM </w:t>
            </w:r>
            <w:r>
              <w:rPr>
                <w:rFonts w:ascii="Arial" w:eastAsia="Arial" w:hAnsi="Arial" w:cs="Arial"/>
                <w:i/>
                <w:spacing w:val="-1"/>
                <w:sz w:val="20"/>
                <w:szCs w:val="20"/>
              </w:rPr>
              <w:t>PP</w:t>
            </w:r>
            <w:r>
              <w:rPr>
                <w:rFonts w:ascii="Arial" w:eastAsia="Arial" w:hAnsi="Arial" w:cs="Arial"/>
                <w:i/>
                <w:spacing w:val="3"/>
                <w:sz w:val="20"/>
                <w:szCs w:val="20"/>
              </w:rPr>
              <w:t>H</w:t>
            </w:r>
            <w:r>
              <w:rPr>
                <w:rFonts w:ascii="Arial" w:eastAsia="Arial" w:hAnsi="Arial" w:cs="Arial"/>
                <w:i/>
                <w:sz w:val="20"/>
                <w:szCs w:val="20"/>
              </w:rPr>
              <w:t>008</w:t>
            </w:r>
          </w:p>
        </w:tc>
        <w:tc>
          <w:tcPr>
            <w:tcW w:w="3960" w:type="dxa"/>
            <w:shd w:val="clear" w:color="auto" w:fill="auto"/>
            <w:vAlign w:val="center"/>
          </w:tcPr>
          <w:p w:rsidR="00981768" w:rsidRPr="00374109" w:rsidRDefault="00981768" w:rsidP="00BA390E">
            <w:pPr>
              <w:ind w:left="34"/>
              <w:jc w:val="both"/>
              <w:rPr>
                <w:rFonts w:ascii="Arial" w:hAnsi="Arial" w:cs="Arial"/>
                <w:sz w:val="20"/>
                <w:szCs w:val="20"/>
              </w:rPr>
            </w:pPr>
            <w:r w:rsidRPr="00374109">
              <w:rPr>
                <w:rFonts w:ascii="Arial" w:hAnsi="Arial" w:cs="Arial"/>
                <w:i/>
                <w:sz w:val="20"/>
                <w:szCs w:val="20"/>
              </w:rPr>
              <w:t xml:space="preserve">Target: </w:t>
            </w:r>
            <w:r w:rsidR="00482312" w:rsidRPr="00374109">
              <w:rPr>
                <w:rFonts w:ascii="Arial" w:hAnsi="Arial" w:cs="Arial"/>
                <w:i/>
                <w:sz w:val="20"/>
                <w:szCs w:val="20"/>
              </w:rPr>
              <w:t>By end of 2013</w:t>
            </w:r>
            <w:r w:rsidRPr="00374109">
              <w:rPr>
                <w:rFonts w:ascii="Arial" w:hAnsi="Arial" w:cs="Arial"/>
                <w:i/>
                <w:sz w:val="20"/>
                <w:szCs w:val="20"/>
              </w:rPr>
              <w:t xml:space="preserve">, </w:t>
            </w:r>
            <w:r w:rsidR="00AA1771" w:rsidRPr="00374109">
              <w:rPr>
                <w:rFonts w:ascii="Arial" w:hAnsi="Arial" w:cs="Arial"/>
                <w:i/>
                <w:sz w:val="20"/>
                <w:szCs w:val="20"/>
              </w:rPr>
              <w:t>at least 6</w:t>
            </w:r>
            <w:r w:rsidRPr="00374109">
              <w:rPr>
                <w:rFonts w:ascii="Arial" w:hAnsi="Arial" w:cs="Arial"/>
                <w:i/>
                <w:sz w:val="20"/>
                <w:szCs w:val="20"/>
              </w:rPr>
              <w:t xml:space="preserve"> chapters have an adequate number of staff and active volunteers who have received relevant orientation.</w:t>
            </w:r>
          </w:p>
        </w:tc>
      </w:tr>
      <w:tr w:rsidR="002839EC" w:rsidRPr="00AA52C8" w:rsidTr="007C4059">
        <w:trPr>
          <w:trHeight w:val="475"/>
        </w:trPr>
        <w:tc>
          <w:tcPr>
            <w:tcW w:w="4140" w:type="dxa"/>
            <w:tcBorders>
              <w:bottom w:val="single" w:sz="4" w:space="0" w:color="auto"/>
            </w:tcBorders>
            <w:shd w:val="clear" w:color="auto" w:fill="auto"/>
          </w:tcPr>
          <w:p w:rsidR="002839EC" w:rsidRDefault="002839EC" w:rsidP="00C27371">
            <w:pPr>
              <w:ind w:left="34"/>
              <w:jc w:val="both"/>
              <w:rPr>
                <w:rFonts w:ascii="Arial" w:hAnsi="Arial" w:cs="Arial"/>
                <w:sz w:val="20"/>
                <w:szCs w:val="20"/>
              </w:rPr>
            </w:pPr>
            <w:r w:rsidRPr="00DF3326">
              <w:rPr>
                <w:rFonts w:ascii="Arial" w:hAnsi="Arial" w:cs="Arial"/>
                <w:b/>
                <w:sz w:val="20"/>
                <w:szCs w:val="20"/>
              </w:rPr>
              <w:t xml:space="preserve">Output </w:t>
            </w:r>
            <w:r>
              <w:rPr>
                <w:rFonts w:ascii="Arial" w:hAnsi="Arial" w:cs="Arial"/>
                <w:b/>
                <w:sz w:val="20"/>
                <w:szCs w:val="20"/>
              </w:rPr>
              <w:t>3.</w:t>
            </w:r>
            <w:r w:rsidRPr="00DF3326">
              <w:rPr>
                <w:rFonts w:ascii="Arial" w:hAnsi="Arial" w:cs="Arial"/>
                <w:b/>
                <w:sz w:val="20"/>
                <w:szCs w:val="20"/>
              </w:rPr>
              <w:t xml:space="preserve">2: </w:t>
            </w:r>
            <w:r w:rsidRPr="00DF3326">
              <w:rPr>
                <w:rFonts w:ascii="Arial" w:hAnsi="Arial" w:cs="Arial"/>
                <w:sz w:val="20"/>
                <w:szCs w:val="20"/>
              </w:rPr>
              <w:t>Minimum-standard equipment, facilities and items for immediate delivery of disaster, health and welfare services provided and managed.</w:t>
            </w:r>
          </w:p>
        </w:tc>
        <w:tc>
          <w:tcPr>
            <w:tcW w:w="2430" w:type="dxa"/>
            <w:tcBorders>
              <w:bottom w:val="single" w:sz="4" w:space="0" w:color="auto"/>
            </w:tcBorders>
            <w:shd w:val="clear" w:color="auto" w:fill="auto"/>
          </w:tcPr>
          <w:p w:rsidR="002839EC" w:rsidRPr="00505731" w:rsidRDefault="002839EC" w:rsidP="002839EC">
            <w:pPr>
              <w:ind w:left="34"/>
              <w:jc w:val="center"/>
              <w:rPr>
                <w:rFonts w:ascii="Arial" w:hAnsi="Arial" w:cs="Arial"/>
                <w:sz w:val="18"/>
                <w:szCs w:val="18"/>
              </w:rPr>
            </w:pPr>
            <w:r>
              <w:rPr>
                <w:rFonts w:ascii="Arial" w:eastAsia="Arial" w:hAnsi="Arial" w:cs="Arial"/>
                <w:i/>
                <w:spacing w:val="3"/>
                <w:sz w:val="20"/>
                <w:szCs w:val="20"/>
              </w:rPr>
              <w:t xml:space="preserve">DM </w:t>
            </w:r>
            <w:r>
              <w:rPr>
                <w:rFonts w:ascii="Arial" w:eastAsia="Arial" w:hAnsi="Arial" w:cs="Arial"/>
                <w:i/>
                <w:spacing w:val="-1"/>
                <w:sz w:val="20"/>
                <w:szCs w:val="20"/>
              </w:rPr>
              <w:t>PP</w:t>
            </w:r>
            <w:r>
              <w:rPr>
                <w:rFonts w:ascii="Arial" w:eastAsia="Arial" w:hAnsi="Arial" w:cs="Arial"/>
                <w:i/>
                <w:spacing w:val="3"/>
                <w:sz w:val="20"/>
                <w:szCs w:val="20"/>
              </w:rPr>
              <w:t>H</w:t>
            </w:r>
            <w:r>
              <w:rPr>
                <w:rFonts w:ascii="Arial" w:eastAsia="Arial" w:hAnsi="Arial" w:cs="Arial"/>
                <w:i/>
                <w:sz w:val="20"/>
                <w:szCs w:val="20"/>
              </w:rPr>
              <w:t>008</w:t>
            </w:r>
          </w:p>
        </w:tc>
        <w:tc>
          <w:tcPr>
            <w:tcW w:w="3960" w:type="dxa"/>
            <w:tcBorders>
              <w:bottom w:val="single" w:sz="4" w:space="0" w:color="auto"/>
            </w:tcBorders>
            <w:shd w:val="clear" w:color="auto" w:fill="auto"/>
          </w:tcPr>
          <w:p w:rsidR="002839EC" w:rsidRPr="00374109" w:rsidRDefault="002839EC" w:rsidP="000D1929">
            <w:pPr>
              <w:ind w:left="34"/>
              <w:jc w:val="both"/>
              <w:rPr>
                <w:rFonts w:ascii="Arial" w:hAnsi="Arial" w:cs="Arial"/>
                <w:sz w:val="20"/>
                <w:szCs w:val="20"/>
              </w:rPr>
            </w:pPr>
            <w:r w:rsidRPr="00374109">
              <w:rPr>
                <w:rFonts w:ascii="Arial" w:hAnsi="Arial" w:cs="Arial"/>
                <w:i/>
                <w:sz w:val="20"/>
                <w:szCs w:val="20"/>
              </w:rPr>
              <w:t xml:space="preserve">Target: </w:t>
            </w:r>
            <w:r w:rsidR="004F1463" w:rsidRPr="00374109">
              <w:rPr>
                <w:rFonts w:ascii="Arial" w:hAnsi="Arial" w:cs="Arial"/>
                <w:i/>
                <w:sz w:val="20"/>
                <w:szCs w:val="20"/>
              </w:rPr>
              <w:t>By end of 2013</w:t>
            </w:r>
            <w:r w:rsidRPr="00374109">
              <w:rPr>
                <w:rFonts w:ascii="Arial" w:hAnsi="Arial" w:cs="Arial"/>
                <w:i/>
                <w:sz w:val="20"/>
                <w:szCs w:val="20"/>
              </w:rPr>
              <w:t xml:space="preserve">, the National Society headquarters and </w:t>
            </w:r>
            <w:r w:rsidR="004C04AA" w:rsidRPr="00374109">
              <w:rPr>
                <w:rFonts w:ascii="Arial" w:hAnsi="Arial" w:cs="Arial"/>
                <w:i/>
                <w:sz w:val="20"/>
                <w:szCs w:val="20"/>
              </w:rPr>
              <w:t>at least 4</w:t>
            </w:r>
            <w:r w:rsidR="00066B8C" w:rsidRPr="00374109">
              <w:rPr>
                <w:rFonts w:ascii="Arial" w:hAnsi="Arial" w:cs="Arial"/>
                <w:i/>
                <w:sz w:val="20"/>
                <w:szCs w:val="20"/>
              </w:rPr>
              <w:t xml:space="preserve"> chapters</w:t>
            </w:r>
            <w:r w:rsidRPr="00374109">
              <w:rPr>
                <w:rFonts w:ascii="Arial" w:hAnsi="Arial" w:cs="Arial"/>
                <w:i/>
                <w:sz w:val="20"/>
                <w:szCs w:val="20"/>
              </w:rPr>
              <w:t xml:space="preserve"> supporte</w:t>
            </w:r>
            <w:r w:rsidR="004C04AA" w:rsidRPr="00374109">
              <w:rPr>
                <w:rFonts w:ascii="Arial" w:hAnsi="Arial" w:cs="Arial"/>
                <w:i/>
                <w:sz w:val="20"/>
                <w:szCs w:val="20"/>
              </w:rPr>
              <w:t>d to obtain essential equipment</w:t>
            </w:r>
            <w:r w:rsidRPr="00374109">
              <w:rPr>
                <w:rFonts w:ascii="Arial" w:hAnsi="Arial" w:cs="Arial"/>
                <w:i/>
                <w:sz w:val="20"/>
                <w:szCs w:val="20"/>
              </w:rPr>
              <w:t>.</w:t>
            </w:r>
          </w:p>
        </w:tc>
      </w:tr>
      <w:tr w:rsidR="00555FC4" w:rsidRPr="00AA52C8" w:rsidTr="007C4059">
        <w:trPr>
          <w:trHeight w:val="20"/>
        </w:trPr>
        <w:tc>
          <w:tcPr>
            <w:tcW w:w="10530" w:type="dxa"/>
            <w:gridSpan w:val="3"/>
            <w:shd w:val="clear" w:color="auto" w:fill="D9D9D9"/>
            <w:vAlign w:val="center"/>
          </w:tcPr>
          <w:p w:rsidR="00555FC4" w:rsidRDefault="00555FC4" w:rsidP="00C27371">
            <w:pPr>
              <w:ind w:left="34"/>
              <w:jc w:val="both"/>
              <w:rPr>
                <w:rFonts w:ascii="Arial" w:hAnsi="Arial" w:cs="Arial"/>
                <w:b/>
                <w:sz w:val="20"/>
                <w:szCs w:val="20"/>
              </w:rPr>
            </w:pPr>
            <w:r w:rsidRPr="00DF3326">
              <w:rPr>
                <w:rFonts w:ascii="Arial" w:hAnsi="Arial" w:cs="Arial"/>
                <w:b/>
                <w:sz w:val="20"/>
                <w:szCs w:val="20"/>
              </w:rPr>
              <w:t>Outcome 4 (</w:t>
            </w:r>
            <w:r w:rsidRPr="00DF3326">
              <w:rPr>
                <w:rFonts w:ascii="Arial" w:hAnsi="Arial" w:cs="Arial"/>
                <w:b/>
                <w:bCs/>
                <w:sz w:val="20"/>
                <w:szCs w:val="20"/>
              </w:rPr>
              <w:t>Integrated community disaster preparedness):</w:t>
            </w:r>
            <w:r w:rsidRPr="00DF3326">
              <w:rPr>
                <w:rFonts w:ascii="Arial" w:hAnsi="Arial" w:cs="Arial"/>
                <w:sz w:val="20"/>
                <w:szCs w:val="20"/>
              </w:rPr>
              <w:t xml:space="preserve"> Local communities and institutions are better prepared for, mitigate, and respond to disasters.</w:t>
            </w:r>
          </w:p>
        </w:tc>
      </w:tr>
      <w:tr w:rsidR="00080E94" w:rsidRPr="00AA52C8" w:rsidTr="007C4059">
        <w:trPr>
          <w:trHeight w:val="577"/>
        </w:trPr>
        <w:tc>
          <w:tcPr>
            <w:tcW w:w="4140" w:type="dxa"/>
            <w:shd w:val="clear" w:color="auto" w:fill="auto"/>
            <w:vAlign w:val="center"/>
          </w:tcPr>
          <w:p w:rsidR="00080E94" w:rsidRDefault="00080E94" w:rsidP="00C27371">
            <w:pPr>
              <w:ind w:left="34"/>
              <w:jc w:val="both"/>
              <w:rPr>
                <w:rFonts w:ascii="Arial" w:hAnsi="Arial" w:cs="Arial"/>
                <w:sz w:val="20"/>
                <w:szCs w:val="20"/>
              </w:rPr>
            </w:pPr>
            <w:r w:rsidRPr="00DF3326">
              <w:rPr>
                <w:rFonts w:ascii="Arial" w:hAnsi="Arial" w:cs="Arial"/>
                <w:b/>
                <w:sz w:val="20"/>
                <w:szCs w:val="20"/>
              </w:rPr>
              <w:t xml:space="preserve">Output </w:t>
            </w:r>
            <w:r>
              <w:rPr>
                <w:rFonts w:ascii="Arial" w:hAnsi="Arial" w:cs="Arial"/>
                <w:b/>
                <w:sz w:val="20"/>
                <w:szCs w:val="20"/>
              </w:rPr>
              <w:t>4.</w:t>
            </w:r>
            <w:r w:rsidRPr="00DF3326">
              <w:rPr>
                <w:rFonts w:ascii="Arial" w:hAnsi="Arial" w:cs="Arial"/>
                <w:b/>
                <w:sz w:val="20"/>
                <w:szCs w:val="20"/>
              </w:rPr>
              <w:t>1:</w:t>
            </w:r>
            <w:r w:rsidRPr="00DF3326">
              <w:rPr>
                <w:rFonts w:ascii="Arial" w:hAnsi="Arial" w:cs="Arial"/>
                <w:sz w:val="20"/>
                <w:szCs w:val="20"/>
              </w:rPr>
              <w:t xml:space="preserve"> Communities, teachers and students provided with knowledge on hazard awareness and assisted to translate hazard maps produced by early warning institutions.</w:t>
            </w:r>
          </w:p>
        </w:tc>
        <w:tc>
          <w:tcPr>
            <w:tcW w:w="2430" w:type="dxa"/>
            <w:shd w:val="clear" w:color="auto" w:fill="auto"/>
            <w:vAlign w:val="center"/>
          </w:tcPr>
          <w:p w:rsidR="00080E94" w:rsidRPr="00505731" w:rsidRDefault="00080E94" w:rsidP="00080E94">
            <w:pPr>
              <w:ind w:left="34"/>
              <w:jc w:val="center"/>
              <w:rPr>
                <w:rFonts w:ascii="Arial" w:hAnsi="Arial" w:cs="Arial"/>
                <w:sz w:val="18"/>
                <w:szCs w:val="18"/>
              </w:rPr>
            </w:pPr>
            <w:r>
              <w:rPr>
                <w:rFonts w:ascii="Arial" w:eastAsia="Arial" w:hAnsi="Arial" w:cs="Arial"/>
                <w:i/>
                <w:spacing w:val="3"/>
                <w:sz w:val="20"/>
                <w:szCs w:val="20"/>
              </w:rPr>
              <w:t xml:space="preserve">DM </w:t>
            </w:r>
            <w:r>
              <w:rPr>
                <w:rFonts w:ascii="Arial" w:eastAsia="Arial" w:hAnsi="Arial" w:cs="Arial"/>
                <w:i/>
                <w:spacing w:val="-1"/>
                <w:sz w:val="20"/>
                <w:szCs w:val="20"/>
              </w:rPr>
              <w:t>PP</w:t>
            </w:r>
            <w:r>
              <w:rPr>
                <w:rFonts w:ascii="Arial" w:eastAsia="Arial" w:hAnsi="Arial" w:cs="Arial"/>
                <w:i/>
                <w:spacing w:val="3"/>
                <w:sz w:val="20"/>
                <w:szCs w:val="20"/>
              </w:rPr>
              <w:t>H</w:t>
            </w:r>
            <w:r>
              <w:rPr>
                <w:rFonts w:ascii="Arial" w:eastAsia="Arial" w:hAnsi="Arial" w:cs="Arial"/>
                <w:i/>
                <w:sz w:val="20"/>
                <w:szCs w:val="20"/>
              </w:rPr>
              <w:t>008</w:t>
            </w:r>
          </w:p>
        </w:tc>
        <w:tc>
          <w:tcPr>
            <w:tcW w:w="3960" w:type="dxa"/>
            <w:shd w:val="clear" w:color="auto" w:fill="auto"/>
            <w:vAlign w:val="center"/>
          </w:tcPr>
          <w:p w:rsidR="00080E94" w:rsidRPr="00374109" w:rsidRDefault="00080E94" w:rsidP="000D1929">
            <w:pPr>
              <w:ind w:left="34"/>
              <w:jc w:val="both"/>
              <w:rPr>
                <w:rFonts w:ascii="Arial" w:hAnsi="Arial" w:cs="Arial"/>
                <w:sz w:val="20"/>
                <w:szCs w:val="20"/>
              </w:rPr>
            </w:pPr>
            <w:r w:rsidRPr="00374109">
              <w:rPr>
                <w:rFonts w:ascii="Arial" w:hAnsi="Arial" w:cs="Arial"/>
                <w:i/>
                <w:sz w:val="20"/>
                <w:szCs w:val="20"/>
              </w:rPr>
              <w:t xml:space="preserve">Target: </w:t>
            </w:r>
            <w:r w:rsidR="000D1929" w:rsidRPr="00374109">
              <w:rPr>
                <w:rFonts w:ascii="Arial" w:hAnsi="Arial" w:cs="Arial"/>
                <w:i/>
                <w:sz w:val="20"/>
                <w:szCs w:val="20"/>
              </w:rPr>
              <w:t>By end of 2013</w:t>
            </w:r>
            <w:r w:rsidRPr="00374109">
              <w:rPr>
                <w:rFonts w:ascii="Arial" w:hAnsi="Arial" w:cs="Arial"/>
                <w:i/>
                <w:sz w:val="20"/>
                <w:szCs w:val="20"/>
              </w:rPr>
              <w:t xml:space="preserve">, local communities, and teachers and students in learning institutions in </w:t>
            </w:r>
            <w:r w:rsidR="000D1929" w:rsidRPr="00374109">
              <w:rPr>
                <w:rFonts w:ascii="Arial" w:hAnsi="Arial" w:cs="Arial"/>
                <w:i/>
                <w:sz w:val="20"/>
                <w:szCs w:val="20"/>
              </w:rPr>
              <w:t>4</w:t>
            </w:r>
            <w:r w:rsidR="00066B8C" w:rsidRPr="00374109">
              <w:rPr>
                <w:rFonts w:ascii="Arial" w:hAnsi="Arial" w:cs="Arial"/>
                <w:i/>
                <w:sz w:val="20"/>
                <w:szCs w:val="20"/>
              </w:rPr>
              <w:t xml:space="preserve"> chapters</w:t>
            </w:r>
            <w:r w:rsidRPr="00374109">
              <w:rPr>
                <w:rFonts w:ascii="Arial" w:hAnsi="Arial" w:cs="Arial"/>
                <w:i/>
                <w:sz w:val="20"/>
                <w:szCs w:val="20"/>
              </w:rPr>
              <w:t xml:space="preserve"> are able to conduct vulnerability capacity assessments. </w:t>
            </w:r>
          </w:p>
        </w:tc>
      </w:tr>
      <w:tr w:rsidR="00080E94" w:rsidRPr="00AA52C8" w:rsidTr="007C4059">
        <w:trPr>
          <w:trHeight w:val="577"/>
        </w:trPr>
        <w:tc>
          <w:tcPr>
            <w:tcW w:w="4140" w:type="dxa"/>
            <w:shd w:val="clear" w:color="auto" w:fill="auto"/>
            <w:vAlign w:val="center"/>
          </w:tcPr>
          <w:p w:rsidR="00080E94" w:rsidRDefault="00080E94" w:rsidP="00C27371">
            <w:pPr>
              <w:ind w:left="34"/>
              <w:jc w:val="both"/>
              <w:rPr>
                <w:rFonts w:ascii="Arial" w:hAnsi="Arial" w:cs="Arial"/>
                <w:sz w:val="20"/>
                <w:szCs w:val="20"/>
              </w:rPr>
            </w:pPr>
            <w:r w:rsidRPr="00DF3326">
              <w:rPr>
                <w:rFonts w:ascii="Arial" w:hAnsi="Arial" w:cs="Arial"/>
                <w:b/>
                <w:sz w:val="20"/>
                <w:szCs w:val="20"/>
              </w:rPr>
              <w:t xml:space="preserve">Output </w:t>
            </w:r>
            <w:r>
              <w:rPr>
                <w:rFonts w:ascii="Arial" w:hAnsi="Arial" w:cs="Arial"/>
                <w:b/>
                <w:sz w:val="20"/>
                <w:szCs w:val="20"/>
              </w:rPr>
              <w:t>4.</w:t>
            </w:r>
            <w:r w:rsidRPr="00DF3326">
              <w:rPr>
                <w:rFonts w:ascii="Arial" w:hAnsi="Arial" w:cs="Arial"/>
                <w:b/>
                <w:sz w:val="20"/>
                <w:szCs w:val="20"/>
              </w:rPr>
              <w:t>2:</w:t>
            </w:r>
            <w:r w:rsidRPr="00DF3326">
              <w:rPr>
                <w:rFonts w:ascii="Arial" w:hAnsi="Arial" w:cs="Arial"/>
                <w:sz w:val="20"/>
                <w:szCs w:val="20"/>
              </w:rPr>
              <w:t xml:space="preserve"> Communities supported to develop action plans and to implement basic mitigation activities at local community level.</w:t>
            </w:r>
          </w:p>
        </w:tc>
        <w:tc>
          <w:tcPr>
            <w:tcW w:w="2430" w:type="dxa"/>
            <w:shd w:val="clear" w:color="auto" w:fill="auto"/>
            <w:vAlign w:val="center"/>
          </w:tcPr>
          <w:p w:rsidR="00080E94" w:rsidRPr="00505731" w:rsidRDefault="00080E94" w:rsidP="00080E94">
            <w:pPr>
              <w:ind w:left="34"/>
              <w:jc w:val="center"/>
              <w:rPr>
                <w:rFonts w:ascii="Arial" w:hAnsi="Arial" w:cs="Arial"/>
                <w:b/>
                <w:sz w:val="18"/>
                <w:szCs w:val="18"/>
              </w:rPr>
            </w:pPr>
            <w:r>
              <w:rPr>
                <w:rFonts w:ascii="Arial" w:eastAsia="Arial" w:hAnsi="Arial" w:cs="Arial"/>
                <w:i/>
                <w:spacing w:val="3"/>
                <w:sz w:val="20"/>
                <w:szCs w:val="20"/>
              </w:rPr>
              <w:t xml:space="preserve">DM </w:t>
            </w:r>
            <w:r>
              <w:rPr>
                <w:rFonts w:ascii="Arial" w:eastAsia="Arial" w:hAnsi="Arial" w:cs="Arial"/>
                <w:i/>
                <w:spacing w:val="-1"/>
                <w:sz w:val="20"/>
                <w:szCs w:val="20"/>
              </w:rPr>
              <w:t>PP</w:t>
            </w:r>
            <w:r>
              <w:rPr>
                <w:rFonts w:ascii="Arial" w:eastAsia="Arial" w:hAnsi="Arial" w:cs="Arial"/>
                <w:i/>
                <w:spacing w:val="3"/>
                <w:sz w:val="20"/>
                <w:szCs w:val="20"/>
              </w:rPr>
              <w:t>H</w:t>
            </w:r>
            <w:r>
              <w:rPr>
                <w:rFonts w:ascii="Arial" w:eastAsia="Arial" w:hAnsi="Arial" w:cs="Arial"/>
                <w:i/>
                <w:sz w:val="20"/>
                <w:szCs w:val="20"/>
              </w:rPr>
              <w:t>008</w:t>
            </w:r>
          </w:p>
        </w:tc>
        <w:tc>
          <w:tcPr>
            <w:tcW w:w="3960" w:type="dxa"/>
            <w:shd w:val="clear" w:color="auto" w:fill="auto"/>
            <w:vAlign w:val="center"/>
          </w:tcPr>
          <w:p w:rsidR="00080E94" w:rsidRPr="00374109" w:rsidRDefault="00080E94" w:rsidP="00CF2AE3">
            <w:pPr>
              <w:ind w:left="34"/>
              <w:jc w:val="both"/>
              <w:rPr>
                <w:rFonts w:ascii="Arial" w:hAnsi="Arial" w:cs="Arial"/>
                <w:b/>
                <w:sz w:val="20"/>
                <w:szCs w:val="20"/>
              </w:rPr>
            </w:pPr>
            <w:r w:rsidRPr="00374109">
              <w:rPr>
                <w:rFonts w:ascii="Arial" w:hAnsi="Arial" w:cs="Arial"/>
                <w:i/>
                <w:sz w:val="20"/>
                <w:szCs w:val="20"/>
              </w:rPr>
              <w:t xml:space="preserve">Target: </w:t>
            </w:r>
            <w:r w:rsidR="000D1929" w:rsidRPr="00374109">
              <w:rPr>
                <w:rFonts w:ascii="Arial" w:hAnsi="Arial" w:cs="Arial"/>
                <w:i/>
                <w:sz w:val="20"/>
                <w:szCs w:val="20"/>
              </w:rPr>
              <w:t>By end of 2013</w:t>
            </w:r>
            <w:r w:rsidRPr="00374109">
              <w:rPr>
                <w:rFonts w:ascii="Arial" w:hAnsi="Arial" w:cs="Arial"/>
                <w:i/>
                <w:sz w:val="20"/>
                <w:szCs w:val="20"/>
              </w:rPr>
              <w:t xml:space="preserve">, local communities in </w:t>
            </w:r>
            <w:r w:rsidR="000D1929" w:rsidRPr="00374109">
              <w:rPr>
                <w:rFonts w:ascii="Arial" w:hAnsi="Arial" w:cs="Arial"/>
                <w:i/>
                <w:sz w:val="20"/>
                <w:szCs w:val="20"/>
              </w:rPr>
              <w:t>4</w:t>
            </w:r>
            <w:r w:rsidR="00066B8C" w:rsidRPr="00374109">
              <w:rPr>
                <w:rFonts w:ascii="Arial" w:hAnsi="Arial" w:cs="Arial"/>
                <w:i/>
                <w:sz w:val="20"/>
                <w:szCs w:val="20"/>
              </w:rPr>
              <w:t xml:space="preserve"> chapters</w:t>
            </w:r>
            <w:r w:rsidRPr="00374109">
              <w:rPr>
                <w:rFonts w:ascii="Arial" w:hAnsi="Arial" w:cs="Arial"/>
                <w:i/>
                <w:sz w:val="20"/>
                <w:szCs w:val="20"/>
              </w:rPr>
              <w:t xml:space="preserve"> develop disaster action plans.</w:t>
            </w:r>
          </w:p>
        </w:tc>
      </w:tr>
      <w:tr w:rsidR="00080E94" w:rsidRPr="00AA52C8" w:rsidTr="007C4059">
        <w:trPr>
          <w:trHeight w:val="577"/>
        </w:trPr>
        <w:tc>
          <w:tcPr>
            <w:tcW w:w="4140" w:type="dxa"/>
            <w:tcBorders>
              <w:bottom w:val="single" w:sz="4" w:space="0" w:color="auto"/>
            </w:tcBorders>
            <w:shd w:val="clear" w:color="auto" w:fill="auto"/>
            <w:vAlign w:val="center"/>
          </w:tcPr>
          <w:p w:rsidR="00080E94" w:rsidRDefault="00080E94" w:rsidP="00C27371">
            <w:pPr>
              <w:jc w:val="both"/>
              <w:rPr>
                <w:rFonts w:ascii="Arial" w:hAnsi="Arial" w:cs="Arial"/>
                <w:sz w:val="20"/>
                <w:szCs w:val="20"/>
              </w:rPr>
            </w:pPr>
            <w:r w:rsidRPr="00DF3326">
              <w:rPr>
                <w:rFonts w:ascii="Arial" w:hAnsi="Arial" w:cs="Arial"/>
                <w:b/>
                <w:sz w:val="20"/>
                <w:szCs w:val="20"/>
              </w:rPr>
              <w:t xml:space="preserve">Output </w:t>
            </w:r>
            <w:r>
              <w:rPr>
                <w:rFonts w:ascii="Arial" w:hAnsi="Arial" w:cs="Arial"/>
                <w:b/>
                <w:sz w:val="20"/>
                <w:szCs w:val="20"/>
              </w:rPr>
              <w:t>4.</w:t>
            </w:r>
            <w:r w:rsidRPr="00DF3326">
              <w:rPr>
                <w:rFonts w:ascii="Arial" w:hAnsi="Arial" w:cs="Arial"/>
                <w:b/>
                <w:sz w:val="20"/>
                <w:szCs w:val="20"/>
              </w:rPr>
              <w:t>3:</w:t>
            </w:r>
            <w:r w:rsidRPr="00DF3326">
              <w:rPr>
                <w:rFonts w:ascii="Arial" w:hAnsi="Arial" w:cs="Arial"/>
                <w:sz w:val="20"/>
                <w:szCs w:val="20"/>
              </w:rPr>
              <w:t xml:space="preserve"> Teachers and students in selected schools assisted to develop action plans and to implement basic mitigation activities at school level.</w:t>
            </w:r>
          </w:p>
        </w:tc>
        <w:tc>
          <w:tcPr>
            <w:tcW w:w="2430" w:type="dxa"/>
            <w:tcBorders>
              <w:bottom w:val="single" w:sz="4" w:space="0" w:color="auto"/>
            </w:tcBorders>
            <w:shd w:val="clear" w:color="auto" w:fill="auto"/>
            <w:vAlign w:val="center"/>
          </w:tcPr>
          <w:p w:rsidR="00080E94" w:rsidRPr="00505731" w:rsidRDefault="00080E94" w:rsidP="00080E94">
            <w:pPr>
              <w:jc w:val="center"/>
              <w:rPr>
                <w:rFonts w:ascii="Arial" w:hAnsi="Arial" w:cs="Arial"/>
                <w:sz w:val="18"/>
                <w:szCs w:val="18"/>
              </w:rPr>
            </w:pPr>
            <w:r>
              <w:rPr>
                <w:rFonts w:ascii="Arial" w:eastAsia="Arial" w:hAnsi="Arial" w:cs="Arial"/>
                <w:i/>
                <w:spacing w:val="3"/>
                <w:sz w:val="20"/>
                <w:szCs w:val="20"/>
              </w:rPr>
              <w:t xml:space="preserve">DM </w:t>
            </w:r>
            <w:r>
              <w:rPr>
                <w:rFonts w:ascii="Arial" w:eastAsia="Arial" w:hAnsi="Arial" w:cs="Arial"/>
                <w:i/>
                <w:spacing w:val="-1"/>
                <w:sz w:val="20"/>
                <w:szCs w:val="20"/>
              </w:rPr>
              <w:t>PP</w:t>
            </w:r>
            <w:r>
              <w:rPr>
                <w:rFonts w:ascii="Arial" w:eastAsia="Arial" w:hAnsi="Arial" w:cs="Arial"/>
                <w:i/>
                <w:spacing w:val="3"/>
                <w:sz w:val="20"/>
                <w:szCs w:val="20"/>
              </w:rPr>
              <w:t>H</w:t>
            </w:r>
            <w:r>
              <w:rPr>
                <w:rFonts w:ascii="Arial" w:eastAsia="Arial" w:hAnsi="Arial" w:cs="Arial"/>
                <w:i/>
                <w:sz w:val="20"/>
                <w:szCs w:val="20"/>
              </w:rPr>
              <w:t>008</w:t>
            </w:r>
          </w:p>
        </w:tc>
        <w:tc>
          <w:tcPr>
            <w:tcW w:w="3960" w:type="dxa"/>
            <w:tcBorders>
              <w:bottom w:val="single" w:sz="4" w:space="0" w:color="auto"/>
            </w:tcBorders>
            <w:shd w:val="clear" w:color="auto" w:fill="auto"/>
            <w:vAlign w:val="center"/>
          </w:tcPr>
          <w:p w:rsidR="00080E94" w:rsidRPr="00374109" w:rsidRDefault="00080E94" w:rsidP="000248CC">
            <w:pPr>
              <w:jc w:val="both"/>
              <w:rPr>
                <w:rFonts w:ascii="Arial" w:hAnsi="Arial" w:cs="Arial"/>
                <w:b/>
                <w:sz w:val="20"/>
                <w:szCs w:val="20"/>
              </w:rPr>
            </w:pPr>
            <w:r w:rsidRPr="00374109">
              <w:rPr>
                <w:rFonts w:ascii="Arial" w:hAnsi="Arial" w:cs="Arial"/>
                <w:i/>
                <w:sz w:val="20"/>
                <w:szCs w:val="20"/>
              </w:rPr>
              <w:t xml:space="preserve">Target: </w:t>
            </w:r>
            <w:r w:rsidR="00CF2AE3" w:rsidRPr="00374109">
              <w:rPr>
                <w:rFonts w:ascii="Arial" w:hAnsi="Arial" w:cs="Arial"/>
                <w:i/>
                <w:sz w:val="20"/>
                <w:szCs w:val="20"/>
              </w:rPr>
              <w:t>By end of 2013</w:t>
            </w:r>
            <w:r w:rsidRPr="00374109">
              <w:rPr>
                <w:rFonts w:ascii="Arial" w:hAnsi="Arial" w:cs="Arial"/>
                <w:i/>
                <w:sz w:val="20"/>
                <w:szCs w:val="20"/>
              </w:rPr>
              <w:t xml:space="preserve">, teachers and students in learning institutions in </w:t>
            </w:r>
            <w:r w:rsidR="000248CC" w:rsidRPr="00374109">
              <w:rPr>
                <w:rFonts w:ascii="Arial" w:hAnsi="Arial" w:cs="Arial"/>
                <w:i/>
                <w:sz w:val="20"/>
                <w:szCs w:val="20"/>
              </w:rPr>
              <w:t>4</w:t>
            </w:r>
            <w:r w:rsidR="00066B8C" w:rsidRPr="00374109">
              <w:rPr>
                <w:rFonts w:ascii="Arial" w:hAnsi="Arial" w:cs="Arial"/>
                <w:i/>
                <w:sz w:val="20"/>
                <w:szCs w:val="20"/>
              </w:rPr>
              <w:t xml:space="preserve"> chapters </w:t>
            </w:r>
            <w:r w:rsidRPr="00374109">
              <w:rPr>
                <w:rFonts w:ascii="Arial" w:hAnsi="Arial" w:cs="Arial"/>
                <w:i/>
                <w:sz w:val="20"/>
                <w:szCs w:val="20"/>
              </w:rPr>
              <w:t>develop school-le</w:t>
            </w:r>
            <w:r w:rsidR="000248CC" w:rsidRPr="00374109">
              <w:rPr>
                <w:rFonts w:ascii="Arial" w:hAnsi="Arial" w:cs="Arial"/>
                <w:i/>
                <w:sz w:val="20"/>
                <w:szCs w:val="20"/>
              </w:rPr>
              <w:t>vel disaster action plans</w:t>
            </w:r>
            <w:r w:rsidRPr="00374109">
              <w:rPr>
                <w:rFonts w:ascii="Arial" w:hAnsi="Arial" w:cs="Arial"/>
                <w:i/>
                <w:sz w:val="20"/>
                <w:szCs w:val="20"/>
              </w:rPr>
              <w:t xml:space="preserve">. </w:t>
            </w:r>
          </w:p>
        </w:tc>
      </w:tr>
      <w:tr w:rsidR="00555FC4" w:rsidRPr="00AA52C8" w:rsidTr="007C4059">
        <w:trPr>
          <w:trHeight w:val="20"/>
        </w:trPr>
        <w:tc>
          <w:tcPr>
            <w:tcW w:w="10530" w:type="dxa"/>
            <w:gridSpan w:val="3"/>
            <w:shd w:val="clear" w:color="auto" w:fill="D9D9D9"/>
            <w:vAlign w:val="center"/>
          </w:tcPr>
          <w:p w:rsidR="00555FC4" w:rsidRPr="00374109" w:rsidRDefault="00555FC4" w:rsidP="00C27371">
            <w:pPr>
              <w:ind w:left="34"/>
              <w:jc w:val="both"/>
              <w:rPr>
                <w:rFonts w:ascii="Arial" w:hAnsi="Arial" w:cs="Arial"/>
                <w:b/>
                <w:sz w:val="20"/>
                <w:szCs w:val="20"/>
              </w:rPr>
            </w:pPr>
            <w:r w:rsidRPr="00374109">
              <w:rPr>
                <w:rFonts w:ascii="Arial" w:hAnsi="Arial" w:cs="Arial"/>
                <w:b/>
                <w:sz w:val="20"/>
                <w:szCs w:val="20"/>
              </w:rPr>
              <w:t xml:space="preserve">Outcome 5 (Community health): </w:t>
            </w:r>
            <w:r w:rsidRPr="00374109">
              <w:rPr>
                <w:rFonts w:ascii="Arial" w:hAnsi="Arial" w:cs="Arial"/>
                <w:sz w:val="20"/>
                <w:szCs w:val="20"/>
              </w:rPr>
              <w:t>Increased capacity of communities to respond to health and injury priorities during disasters, health emergencies and normal times.</w:t>
            </w:r>
          </w:p>
        </w:tc>
      </w:tr>
      <w:tr w:rsidR="00C06705" w:rsidRPr="00AA52C8" w:rsidTr="007C4059">
        <w:trPr>
          <w:trHeight w:val="577"/>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C06705" w:rsidRPr="00374109" w:rsidRDefault="00C06705" w:rsidP="00C27371">
            <w:pPr>
              <w:jc w:val="both"/>
              <w:rPr>
                <w:rFonts w:ascii="Arial" w:hAnsi="Arial" w:cs="Arial"/>
                <w:b/>
                <w:sz w:val="20"/>
                <w:szCs w:val="20"/>
              </w:rPr>
            </w:pPr>
            <w:r w:rsidRPr="00374109">
              <w:rPr>
                <w:rFonts w:ascii="Arial" w:hAnsi="Arial" w:cs="Arial"/>
                <w:b/>
                <w:sz w:val="20"/>
                <w:szCs w:val="20"/>
              </w:rPr>
              <w:t xml:space="preserve">Output 5.1: </w:t>
            </w:r>
            <w:r w:rsidRPr="00374109">
              <w:rPr>
                <w:rFonts w:ascii="Arial" w:hAnsi="Arial" w:cs="Arial"/>
                <w:sz w:val="20"/>
                <w:szCs w:val="20"/>
              </w:rPr>
              <w:t>Communities improve knowledge and practices related to five common causes of morbidity and mortality as identified during assessments.</w:t>
            </w:r>
            <w:r w:rsidRPr="00374109">
              <w:rPr>
                <w:rFonts w:ascii="Arial" w:hAnsi="Arial" w:cs="Arial"/>
                <w:b/>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C06705" w:rsidRPr="003430B8" w:rsidRDefault="005C5416" w:rsidP="003430B8">
            <w:pPr>
              <w:jc w:val="center"/>
              <w:rPr>
                <w:rFonts w:ascii="Arial" w:hAnsi="Arial" w:cs="Arial"/>
                <w:i/>
                <w:sz w:val="20"/>
                <w:szCs w:val="20"/>
              </w:rPr>
            </w:pPr>
            <w:r w:rsidRPr="003430B8">
              <w:rPr>
                <w:rFonts w:ascii="Arial" w:hAnsi="Arial" w:cs="Arial"/>
                <w:i/>
                <w:sz w:val="20"/>
                <w:szCs w:val="20"/>
              </w:rPr>
              <w:t>PPH009</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C06705" w:rsidRPr="00374109" w:rsidRDefault="00C06705" w:rsidP="00994EB0">
            <w:pPr>
              <w:jc w:val="both"/>
              <w:rPr>
                <w:rFonts w:ascii="Arial" w:hAnsi="Arial" w:cs="Arial"/>
                <w:i/>
                <w:sz w:val="20"/>
                <w:szCs w:val="20"/>
              </w:rPr>
            </w:pPr>
            <w:r w:rsidRPr="00374109">
              <w:rPr>
                <w:rFonts w:ascii="Arial" w:hAnsi="Arial" w:cs="Arial"/>
                <w:i/>
                <w:sz w:val="20"/>
                <w:szCs w:val="20"/>
              </w:rPr>
              <w:t xml:space="preserve">Target: </w:t>
            </w:r>
            <w:r w:rsidR="00994EB0" w:rsidRPr="00374109">
              <w:rPr>
                <w:rFonts w:ascii="Arial" w:hAnsi="Arial" w:cs="Arial"/>
                <w:i/>
                <w:sz w:val="20"/>
                <w:szCs w:val="20"/>
              </w:rPr>
              <w:t>By end of 2013</w:t>
            </w:r>
            <w:r w:rsidRPr="00374109">
              <w:rPr>
                <w:rFonts w:ascii="Arial" w:hAnsi="Arial" w:cs="Arial"/>
                <w:i/>
                <w:sz w:val="20"/>
                <w:szCs w:val="20"/>
              </w:rPr>
              <w:t xml:space="preserve">, local communities in </w:t>
            </w:r>
            <w:r w:rsidR="00994EB0" w:rsidRPr="00374109">
              <w:rPr>
                <w:rFonts w:ascii="Arial" w:hAnsi="Arial" w:cs="Arial"/>
                <w:i/>
                <w:sz w:val="20"/>
                <w:szCs w:val="20"/>
              </w:rPr>
              <w:t>4</w:t>
            </w:r>
            <w:r w:rsidR="00066B8C" w:rsidRPr="00374109">
              <w:rPr>
                <w:rFonts w:ascii="Arial" w:hAnsi="Arial" w:cs="Arial"/>
                <w:i/>
                <w:sz w:val="20"/>
                <w:szCs w:val="20"/>
              </w:rPr>
              <w:t xml:space="preserve"> chapters</w:t>
            </w:r>
            <w:r w:rsidRPr="00374109">
              <w:rPr>
                <w:rFonts w:ascii="Arial" w:hAnsi="Arial" w:cs="Arial"/>
                <w:i/>
                <w:sz w:val="20"/>
                <w:szCs w:val="20"/>
              </w:rPr>
              <w:t xml:space="preserve"> are able to conduct baseline assessments, identify priority health problems, develop community health action plans, and undertake health education sessions and activities on what to do before, during, and after identified health problems.</w:t>
            </w:r>
          </w:p>
        </w:tc>
      </w:tr>
      <w:tr w:rsidR="00C06705" w:rsidRPr="00AA52C8" w:rsidTr="007C4059">
        <w:trPr>
          <w:trHeight w:val="577"/>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C06705" w:rsidRPr="00374109" w:rsidRDefault="00C06705" w:rsidP="00C27371">
            <w:pPr>
              <w:jc w:val="both"/>
              <w:rPr>
                <w:rFonts w:ascii="Arial" w:hAnsi="Arial" w:cs="Arial"/>
                <w:b/>
                <w:sz w:val="20"/>
                <w:szCs w:val="20"/>
              </w:rPr>
            </w:pPr>
            <w:r w:rsidRPr="00374109">
              <w:rPr>
                <w:rFonts w:ascii="Arial" w:hAnsi="Arial" w:cs="Arial"/>
                <w:b/>
                <w:sz w:val="20"/>
                <w:szCs w:val="20"/>
              </w:rPr>
              <w:t xml:space="preserve">Output 5.2: </w:t>
            </w:r>
            <w:r w:rsidRPr="00374109">
              <w:rPr>
                <w:rFonts w:ascii="Arial" w:hAnsi="Arial" w:cs="Arial"/>
                <w:sz w:val="20"/>
                <w:szCs w:val="20"/>
              </w:rPr>
              <w:t>Targeted communities supported to develop epidemic preparedness plans and to implement basic mitigation activities.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C06705" w:rsidRPr="003430B8" w:rsidRDefault="005C5416" w:rsidP="003430B8">
            <w:pPr>
              <w:jc w:val="center"/>
              <w:rPr>
                <w:rFonts w:ascii="Arial" w:hAnsi="Arial" w:cs="Arial"/>
                <w:i/>
                <w:sz w:val="20"/>
                <w:szCs w:val="20"/>
              </w:rPr>
            </w:pPr>
            <w:r w:rsidRPr="003430B8">
              <w:rPr>
                <w:rFonts w:ascii="Arial" w:hAnsi="Arial" w:cs="Arial"/>
                <w:i/>
                <w:sz w:val="20"/>
                <w:szCs w:val="20"/>
              </w:rPr>
              <w:t>PPH009</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C06705" w:rsidRPr="00374109" w:rsidRDefault="00C06705" w:rsidP="00994EB0">
            <w:pPr>
              <w:jc w:val="both"/>
              <w:rPr>
                <w:rFonts w:ascii="Arial" w:hAnsi="Arial" w:cs="Arial"/>
                <w:i/>
                <w:sz w:val="20"/>
                <w:szCs w:val="20"/>
              </w:rPr>
            </w:pPr>
            <w:r w:rsidRPr="00374109">
              <w:rPr>
                <w:rFonts w:ascii="Arial" w:hAnsi="Arial" w:cs="Arial"/>
                <w:i/>
                <w:sz w:val="20"/>
                <w:szCs w:val="20"/>
              </w:rPr>
              <w:t xml:space="preserve">Target: </w:t>
            </w:r>
            <w:r w:rsidR="00994EB0" w:rsidRPr="00374109">
              <w:rPr>
                <w:rFonts w:ascii="Arial" w:hAnsi="Arial" w:cs="Arial"/>
                <w:i/>
                <w:sz w:val="20"/>
                <w:szCs w:val="20"/>
              </w:rPr>
              <w:t>By end of 2013</w:t>
            </w:r>
            <w:r w:rsidRPr="00374109">
              <w:rPr>
                <w:rFonts w:ascii="Arial" w:hAnsi="Arial" w:cs="Arial"/>
                <w:i/>
                <w:sz w:val="20"/>
                <w:szCs w:val="20"/>
              </w:rPr>
              <w:t xml:space="preserve">, local communities in </w:t>
            </w:r>
            <w:r w:rsidR="00994EB0" w:rsidRPr="00374109">
              <w:rPr>
                <w:rFonts w:ascii="Arial" w:hAnsi="Arial" w:cs="Arial"/>
                <w:i/>
                <w:sz w:val="20"/>
                <w:szCs w:val="20"/>
              </w:rPr>
              <w:t>4</w:t>
            </w:r>
            <w:r w:rsidR="00066B8C" w:rsidRPr="00374109">
              <w:rPr>
                <w:rFonts w:ascii="Arial" w:hAnsi="Arial" w:cs="Arial"/>
                <w:i/>
                <w:sz w:val="20"/>
                <w:szCs w:val="20"/>
              </w:rPr>
              <w:t xml:space="preserve"> chapters</w:t>
            </w:r>
            <w:r w:rsidRPr="00374109">
              <w:rPr>
                <w:rFonts w:ascii="Arial" w:hAnsi="Arial" w:cs="Arial"/>
                <w:i/>
                <w:sz w:val="20"/>
                <w:szCs w:val="20"/>
              </w:rPr>
              <w:t xml:space="preserve"> are able to conduct baseline assessments, identify potential health epidemics, develop epidemic preparedness plans, present the plans to respective rural health units, and link the plans to their community disaster action plans. </w:t>
            </w:r>
          </w:p>
        </w:tc>
      </w:tr>
      <w:tr w:rsidR="00C06705" w:rsidRPr="00AA52C8" w:rsidTr="007C4059">
        <w:trPr>
          <w:trHeight w:val="577"/>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C06705" w:rsidRPr="00374109" w:rsidRDefault="00C06705" w:rsidP="00C27371">
            <w:pPr>
              <w:jc w:val="both"/>
              <w:rPr>
                <w:rFonts w:ascii="Arial" w:hAnsi="Arial" w:cs="Arial"/>
                <w:b/>
                <w:sz w:val="20"/>
                <w:szCs w:val="20"/>
              </w:rPr>
            </w:pPr>
            <w:r w:rsidRPr="00374109">
              <w:rPr>
                <w:rFonts w:ascii="Arial" w:hAnsi="Arial" w:cs="Arial"/>
                <w:b/>
                <w:sz w:val="20"/>
                <w:szCs w:val="20"/>
              </w:rPr>
              <w:t xml:space="preserve">Output 5.3: </w:t>
            </w:r>
            <w:r w:rsidRPr="00374109">
              <w:rPr>
                <w:rFonts w:ascii="Arial" w:hAnsi="Arial" w:cs="Arial"/>
                <w:sz w:val="20"/>
                <w:szCs w:val="20"/>
              </w:rPr>
              <w:t>Awareness of health emergencies in targeted communities improved.</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C06705" w:rsidRPr="003430B8" w:rsidRDefault="00A06F77" w:rsidP="003430B8">
            <w:pPr>
              <w:jc w:val="center"/>
              <w:rPr>
                <w:rFonts w:ascii="Arial" w:hAnsi="Arial" w:cs="Arial"/>
                <w:i/>
                <w:sz w:val="20"/>
                <w:szCs w:val="20"/>
              </w:rPr>
            </w:pPr>
            <w:r w:rsidRPr="003430B8">
              <w:rPr>
                <w:rFonts w:ascii="Arial" w:hAnsi="Arial" w:cs="Arial"/>
                <w:i/>
                <w:sz w:val="20"/>
                <w:szCs w:val="20"/>
              </w:rPr>
              <w:t>PPH009</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C06705" w:rsidRPr="00374109" w:rsidRDefault="00C06705" w:rsidP="00994EB0">
            <w:pPr>
              <w:jc w:val="both"/>
              <w:rPr>
                <w:rFonts w:ascii="Arial" w:hAnsi="Arial" w:cs="Arial"/>
                <w:i/>
                <w:sz w:val="20"/>
                <w:szCs w:val="20"/>
              </w:rPr>
            </w:pPr>
            <w:r w:rsidRPr="00374109">
              <w:rPr>
                <w:rFonts w:ascii="Arial" w:hAnsi="Arial" w:cs="Arial"/>
                <w:i/>
                <w:sz w:val="20"/>
                <w:szCs w:val="20"/>
              </w:rPr>
              <w:t xml:space="preserve">Target: </w:t>
            </w:r>
            <w:r w:rsidR="00994EB0" w:rsidRPr="00374109">
              <w:rPr>
                <w:rFonts w:ascii="Arial" w:hAnsi="Arial" w:cs="Arial"/>
                <w:i/>
                <w:sz w:val="20"/>
                <w:szCs w:val="20"/>
              </w:rPr>
              <w:t>By end of 2013</w:t>
            </w:r>
            <w:r w:rsidRPr="00374109">
              <w:rPr>
                <w:rFonts w:ascii="Arial" w:hAnsi="Arial" w:cs="Arial"/>
                <w:i/>
                <w:sz w:val="20"/>
                <w:szCs w:val="20"/>
              </w:rPr>
              <w:t xml:space="preserve">, local communities in </w:t>
            </w:r>
            <w:r w:rsidR="00994EB0" w:rsidRPr="00374109">
              <w:rPr>
                <w:rFonts w:ascii="Arial" w:hAnsi="Arial" w:cs="Arial"/>
                <w:i/>
                <w:sz w:val="20"/>
                <w:szCs w:val="20"/>
              </w:rPr>
              <w:t>4</w:t>
            </w:r>
            <w:r w:rsidR="00066B8C" w:rsidRPr="00374109">
              <w:rPr>
                <w:rFonts w:ascii="Arial" w:hAnsi="Arial" w:cs="Arial"/>
                <w:i/>
                <w:sz w:val="20"/>
                <w:szCs w:val="20"/>
              </w:rPr>
              <w:t xml:space="preserve"> chapters</w:t>
            </w:r>
            <w:r w:rsidRPr="00374109">
              <w:rPr>
                <w:rFonts w:ascii="Arial" w:hAnsi="Arial" w:cs="Arial"/>
                <w:i/>
                <w:sz w:val="20"/>
                <w:szCs w:val="20"/>
              </w:rPr>
              <w:t xml:space="preserve"> have undertaken health in disaster and emergency (HIDE) education sessions and organized activities – </w:t>
            </w:r>
            <w:r w:rsidRPr="00374109">
              <w:rPr>
                <w:rFonts w:ascii="Arial" w:hAnsi="Arial" w:cs="Arial"/>
                <w:i/>
                <w:sz w:val="20"/>
                <w:szCs w:val="20"/>
              </w:rPr>
              <w:lastRenderedPageBreak/>
              <w:t>relating to their epidemic preparedness plans – on what to do before, during, and after HIDE problems.</w:t>
            </w:r>
          </w:p>
        </w:tc>
      </w:tr>
    </w:tbl>
    <w:p w:rsidR="00555FC4" w:rsidRPr="009F6377" w:rsidRDefault="00555FC4" w:rsidP="00555FC4">
      <w:pPr>
        <w:rPr>
          <w:rFonts w:ascii="Arial" w:hAnsi="Arial" w:cs="Arial"/>
          <w:sz w:val="20"/>
          <w:szCs w:val="20"/>
        </w:rPr>
      </w:pPr>
    </w:p>
    <w:p w:rsidR="00555FC4" w:rsidRDefault="00555FC4" w:rsidP="00555FC4">
      <w:pPr>
        <w:jc w:val="both"/>
        <w:rPr>
          <w:rFonts w:ascii="Arial" w:hAnsi="Arial" w:cs="Arial"/>
          <w:b/>
          <w:i/>
        </w:rPr>
      </w:pPr>
      <w:r w:rsidRPr="00322A35">
        <w:rPr>
          <w:rFonts w:ascii="Arial" w:hAnsi="Arial" w:cs="Arial"/>
          <w:b/>
          <w:i/>
        </w:rPr>
        <w:t>Business Line 3 – “To strengthen the specific Red Cross Red Crescent contribution to development”</w:t>
      </w:r>
    </w:p>
    <w:p w:rsidR="00555FC4" w:rsidRDefault="00555FC4" w:rsidP="00555FC4">
      <w:pPr>
        <w:jc w:val="both"/>
        <w:rPr>
          <w:rFonts w:ascii="Arial" w:hAnsi="Arial" w:cs="Arial"/>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tblPr>
      <w:tblGrid>
        <w:gridCol w:w="4140"/>
        <w:gridCol w:w="2430"/>
        <w:gridCol w:w="3958"/>
      </w:tblGrid>
      <w:tr w:rsidR="0050666C" w:rsidRPr="00AA52C8" w:rsidTr="003F73D2">
        <w:trPr>
          <w:trHeight w:val="20"/>
        </w:trPr>
        <w:tc>
          <w:tcPr>
            <w:tcW w:w="4140" w:type="dxa"/>
            <w:shd w:val="clear" w:color="auto" w:fill="BFBFBF" w:themeFill="background1" w:themeFillShade="BF"/>
          </w:tcPr>
          <w:p w:rsidR="0050666C" w:rsidRDefault="0050666C" w:rsidP="0090016F">
            <w:pPr>
              <w:tabs>
                <w:tab w:val="left" w:pos="4032"/>
              </w:tabs>
              <w:spacing w:line="248" w:lineRule="exact"/>
              <w:ind w:left="-18" w:right="1985"/>
              <w:jc w:val="center"/>
              <w:rPr>
                <w:rFonts w:ascii="Arial" w:eastAsia="Arial" w:hAnsi="Arial" w:cs="Arial"/>
              </w:rPr>
            </w:pPr>
            <w:r>
              <w:rPr>
                <w:rFonts w:ascii="Arial" w:eastAsia="Arial" w:hAnsi="Arial" w:cs="Arial"/>
                <w:b/>
                <w:bCs/>
                <w:color w:val="FFFFFF"/>
                <w:spacing w:val="1"/>
              </w:rPr>
              <w:t>O</w:t>
            </w:r>
            <w:r>
              <w:rPr>
                <w:rFonts w:ascii="Arial" w:eastAsia="Arial" w:hAnsi="Arial" w:cs="Arial"/>
                <w:b/>
                <w:bCs/>
                <w:color w:val="FFFFFF"/>
              </w:rPr>
              <w:t>b</w:t>
            </w:r>
            <w:r>
              <w:rPr>
                <w:rFonts w:ascii="Arial" w:eastAsia="Arial" w:hAnsi="Arial" w:cs="Arial"/>
                <w:b/>
                <w:bCs/>
                <w:color w:val="FFFFFF"/>
                <w:spacing w:val="-1"/>
              </w:rPr>
              <w:t>j</w:t>
            </w:r>
            <w:r>
              <w:rPr>
                <w:rFonts w:ascii="Arial" w:eastAsia="Arial" w:hAnsi="Arial" w:cs="Arial"/>
                <w:b/>
                <w:bCs/>
                <w:color w:val="FFFFFF"/>
              </w:rPr>
              <w:t>ec</w:t>
            </w:r>
            <w:r>
              <w:rPr>
                <w:rFonts w:ascii="Arial" w:eastAsia="Arial" w:hAnsi="Arial" w:cs="Arial"/>
                <w:b/>
                <w:bCs/>
                <w:color w:val="FFFFFF"/>
                <w:spacing w:val="1"/>
              </w:rPr>
              <w:t>ti</w:t>
            </w:r>
            <w:r>
              <w:rPr>
                <w:rFonts w:ascii="Arial" w:eastAsia="Arial" w:hAnsi="Arial" w:cs="Arial"/>
                <w:b/>
                <w:bCs/>
                <w:color w:val="FFFFFF"/>
                <w:spacing w:val="-3"/>
              </w:rPr>
              <w:t>v</w:t>
            </w:r>
            <w:r>
              <w:rPr>
                <w:rFonts w:ascii="Arial" w:eastAsia="Arial" w:hAnsi="Arial" w:cs="Arial"/>
                <w:b/>
                <w:bCs/>
                <w:color w:val="FFFFFF"/>
              </w:rPr>
              <w:t>es</w:t>
            </w:r>
          </w:p>
        </w:tc>
        <w:tc>
          <w:tcPr>
            <w:tcW w:w="2430" w:type="dxa"/>
            <w:shd w:val="clear" w:color="auto" w:fill="BFBFBF" w:themeFill="background1" w:themeFillShade="BF"/>
          </w:tcPr>
          <w:p w:rsidR="0050666C" w:rsidRDefault="0050666C" w:rsidP="00C27371">
            <w:pPr>
              <w:spacing w:line="248" w:lineRule="exact"/>
              <w:ind w:left="117" w:right="-20"/>
              <w:jc w:val="center"/>
              <w:rPr>
                <w:rFonts w:ascii="Arial" w:eastAsia="Arial" w:hAnsi="Arial" w:cs="Arial"/>
              </w:rPr>
            </w:pPr>
            <w:r>
              <w:rPr>
                <w:rFonts w:ascii="Arial" w:eastAsia="Arial" w:hAnsi="Arial" w:cs="Arial"/>
                <w:b/>
                <w:bCs/>
                <w:color w:val="FFFFFF"/>
                <w:spacing w:val="-1"/>
              </w:rPr>
              <w:t>P</w:t>
            </w:r>
            <w:r>
              <w:rPr>
                <w:rFonts w:ascii="Arial" w:eastAsia="Arial" w:hAnsi="Arial" w:cs="Arial"/>
                <w:b/>
                <w:bCs/>
                <w:color w:val="FFFFFF"/>
              </w:rPr>
              <w:t>ro</w:t>
            </w:r>
            <w:r>
              <w:rPr>
                <w:rFonts w:ascii="Arial" w:eastAsia="Arial" w:hAnsi="Arial" w:cs="Arial"/>
                <w:b/>
                <w:bCs/>
                <w:color w:val="FFFFFF"/>
                <w:spacing w:val="-1"/>
              </w:rPr>
              <w:t>j</w:t>
            </w:r>
            <w:r>
              <w:rPr>
                <w:rFonts w:ascii="Arial" w:eastAsia="Arial" w:hAnsi="Arial" w:cs="Arial"/>
                <w:b/>
                <w:bCs/>
                <w:color w:val="FFFFFF"/>
              </w:rPr>
              <w:t>ect</w:t>
            </w:r>
          </w:p>
          <w:p w:rsidR="0050666C" w:rsidRDefault="0050666C" w:rsidP="00C27371">
            <w:pPr>
              <w:spacing w:line="252" w:lineRule="exact"/>
              <w:ind w:left="215" w:right="-20"/>
              <w:jc w:val="center"/>
              <w:rPr>
                <w:rFonts w:ascii="Arial" w:eastAsia="Arial" w:hAnsi="Arial" w:cs="Arial"/>
              </w:rPr>
            </w:pPr>
            <w:r>
              <w:rPr>
                <w:rFonts w:ascii="Arial" w:eastAsia="Arial" w:hAnsi="Arial" w:cs="Arial"/>
                <w:b/>
                <w:bCs/>
                <w:color w:val="FFFFFF"/>
                <w:spacing w:val="-1"/>
              </w:rPr>
              <w:t>C</w:t>
            </w:r>
            <w:r>
              <w:rPr>
                <w:rFonts w:ascii="Arial" w:eastAsia="Arial" w:hAnsi="Arial" w:cs="Arial"/>
                <w:b/>
                <w:bCs/>
                <w:color w:val="FFFFFF"/>
              </w:rPr>
              <w:t>ode</w:t>
            </w:r>
          </w:p>
        </w:tc>
        <w:tc>
          <w:tcPr>
            <w:tcW w:w="3958" w:type="dxa"/>
            <w:shd w:val="clear" w:color="auto" w:fill="BFBFBF" w:themeFill="background1" w:themeFillShade="BF"/>
          </w:tcPr>
          <w:p w:rsidR="0050666C" w:rsidRDefault="0050666C" w:rsidP="00C27371">
            <w:pPr>
              <w:spacing w:line="248" w:lineRule="exact"/>
              <w:ind w:left="96" w:right="-20" w:hanging="26"/>
              <w:jc w:val="center"/>
              <w:rPr>
                <w:rFonts w:ascii="Arial" w:eastAsia="Arial" w:hAnsi="Arial" w:cs="Arial"/>
              </w:rPr>
            </w:pPr>
            <w:r>
              <w:rPr>
                <w:rFonts w:ascii="Arial" w:eastAsia="Arial" w:hAnsi="Arial" w:cs="Arial"/>
                <w:b/>
                <w:bCs/>
                <w:color w:val="FFFFFF"/>
                <w:spacing w:val="-3"/>
              </w:rPr>
              <w:t>T</w:t>
            </w:r>
            <w:r>
              <w:rPr>
                <w:rFonts w:ascii="Arial" w:eastAsia="Arial" w:hAnsi="Arial" w:cs="Arial"/>
                <w:b/>
                <w:bCs/>
                <w:color w:val="FFFFFF"/>
              </w:rPr>
              <w:t>arge</w:t>
            </w:r>
            <w:r>
              <w:rPr>
                <w:rFonts w:ascii="Arial" w:eastAsia="Arial" w:hAnsi="Arial" w:cs="Arial"/>
                <w:b/>
                <w:bCs/>
                <w:color w:val="FFFFFF"/>
                <w:spacing w:val="1"/>
              </w:rPr>
              <w:t>t</w:t>
            </w:r>
            <w:r>
              <w:rPr>
                <w:rFonts w:ascii="Arial" w:eastAsia="Arial" w:hAnsi="Arial" w:cs="Arial"/>
                <w:b/>
                <w:bCs/>
                <w:color w:val="FFFFFF"/>
              </w:rPr>
              <w:t>s</w:t>
            </w:r>
            <w:r>
              <w:rPr>
                <w:rFonts w:ascii="Arial" w:eastAsia="Arial" w:hAnsi="Arial" w:cs="Arial"/>
                <w:b/>
                <w:bCs/>
                <w:color w:val="FFFFFF"/>
                <w:spacing w:val="1"/>
              </w:rPr>
              <w:t xml:space="preserve"> f</w:t>
            </w:r>
            <w:r>
              <w:rPr>
                <w:rFonts w:ascii="Arial" w:eastAsia="Arial" w:hAnsi="Arial" w:cs="Arial"/>
                <w:b/>
                <w:bCs/>
                <w:color w:val="FFFFFF"/>
              </w:rPr>
              <w:t>or</w:t>
            </w:r>
            <w:r>
              <w:rPr>
                <w:rFonts w:ascii="Arial" w:eastAsia="Arial" w:hAnsi="Arial" w:cs="Arial"/>
                <w:b/>
                <w:bCs/>
                <w:color w:val="FFFFFF"/>
                <w:spacing w:val="-1"/>
              </w:rPr>
              <w:t xml:space="preserve"> </w:t>
            </w:r>
            <w:r>
              <w:rPr>
                <w:rFonts w:ascii="Arial" w:eastAsia="Arial" w:hAnsi="Arial" w:cs="Arial"/>
                <w:b/>
                <w:bCs/>
                <w:color w:val="FFFFFF"/>
              </w:rPr>
              <w:t>2013</w:t>
            </w:r>
          </w:p>
        </w:tc>
      </w:tr>
      <w:tr w:rsidR="00555FC4" w:rsidRPr="00AA52C8" w:rsidTr="0050666C">
        <w:trPr>
          <w:trHeight w:val="20"/>
        </w:trPr>
        <w:tc>
          <w:tcPr>
            <w:tcW w:w="10528" w:type="dxa"/>
            <w:gridSpan w:val="3"/>
            <w:shd w:val="clear" w:color="auto" w:fill="D9D9D9"/>
            <w:vAlign w:val="center"/>
          </w:tcPr>
          <w:p w:rsidR="00555FC4" w:rsidRPr="00374109" w:rsidRDefault="00BD74FD" w:rsidP="00C27371">
            <w:pPr>
              <w:ind w:left="34"/>
              <w:jc w:val="both"/>
              <w:rPr>
                <w:rFonts w:ascii="Arial" w:hAnsi="Arial" w:cs="Arial"/>
                <w:b/>
                <w:sz w:val="20"/>
                <w:szCs w:val="20"/>
              </w:rPr>
            </w:pPr>
            <w:r w:rsidRPr="00374109">
              <w:rPr>
                <w:rFonts w:ascii="Arial" w:hAnsi="Arial" w:cs="Arial"/>
                <w:b/>
                <w:sz w:val="20"/>
                <w:szCs w:val="20"/>
              </w:rPr>
              <w:t>Outcome 1 (Resilience framework</w:t>
            </w:r>
            <w:r w:rsidRPr="00374109">
              <w:rPr>
                <w:rFonts w:ascii="Arial" w:hAnsi="Arial" w:cs="Arial"/>
                <w:b/>
                <w:bCs/>
                <w:sz w:val="20"/>
                <w:szCs w:val="20"/>
              </w:rPr>
              <w:t>):</w:t>
            </w:r>
            <w:r w:rsidRPr="00374109">
              <w:rPr>
                <w:rFonts w:ascii="Arial" w:hAnsi="Arial" w:cs="Arial"/>
                <w:sz w:val="20"/>
                <w:szCs w:val="20"/>
              </w:rPr>
              <w:t xml:space="preserve"> PRC develops and adopts a resilience framework for programming.</w:t>
            </w:r>
          </w:p>
        </w:tc>
      </w:tr>
      <w:tr w:rsidR="0050666C" w:rsidRPr="00AA52C8" w:rsidTr="003F73D2">
        <w:trPr>
          <w:trHeight w:val="577"/>
        </w:trPr>
        <w:tc>
          <w:tcPr>
            <w:tcW w:w="4140" w:type="dxa"/>
            <w:shd w:val="clear" w:color="auto" w:fill="auto"/>
            <w:vAlign w:val="center"/>
          </w:tcPr>
          <w:p w:rsidR="0050666C" w:rsidRPr="00374109" w:rsidRDefault="00BD74FD" w:rsidP="00C27371">
            <w:pPr>
              <w:ind w:left="34"/>
              <w:jc w:val="both"/>
              <w:rPr>
                <w:rFonts w:ascii="Arial" w:hAnsi="Arial" w:cs="Arial"/>
                <w:sz w:val="20"/>
                <w:szCs w:val="20"/>
              </w:rPr>
            </w:pPr>
            <w:r w:rsidRPr="00374109">
              <w:rPr>
                <w:rFonts w:ascii="Arial" w:hAnsi="Arial" w:cs="Arial"/>
                <w:b/>
                <w:sz w:val="20"/>
                <w:szCs w:val="20"/>
              </w:rPr>
              <w:t>Output 1.1:</w:t>
            </w:r>
            <w:r w:rsidRPr="00374109">
              <w:rPr>
                <w:rFonts w:ascii="Arial" w:hAnsi="Arial" w:cs="Arial"/>
                <w:sz w:val="20"/>
                <w:szCs w:val="20"/>
              </w:rPr>
              <w:t xml:space="preserve"> A resilience framework integrating relevant programming components developed</w:t>
            </w:r>
          </w:p>
        </w:tc>
        <w:tc>
          <w:tcPr>
            <w:tcW w:w="2430" w:type="dxa"/>
            <w:shd w:val="clear" w:color="auto" w:fill="auto"/>
            <w:vAlign w:val="center"/>
          </w:tcPr>
          <w:p w:rsidR="0050666C" w:rsidRPr="003430B8" w:rsidRDefault="00EA312D" w:rsidP="0051325B">
            <w:pPr>
              <w:ind w:left="34"/>
              <w:jc w:val="center"/>
              <w:rPr>
                <w:rFonts w:ascii="Arial" w:hAnsi="Arial" w:cs="Arial"/>
                <w:i/>
                <w:sz w:val="20"/>
                <w:szCs w:val="20"/>
              </w:rPr>
            </w:pPr>
            <w:r w:rsidRPr="003430B8">
              <w:rPr>
                <w:rFonts w:ascii="Arial" w:hAnsi="Arial" w:cs="Arial"/>
                <w:i/>
                <w:sz w:val="20"/>
                <w:szCs w:val="20"/>
              </w:rPr>
              <w:t>PPH010</w:t>
            </w:r>
          </w:p>
        </w:tc>
        <w:tc>
          <w:tcPr>
            <w:tcW w:w="3958" w:type="dxa"/>
            <w:shd w:val="clear" w:color="auto" w:fill="auto"/>
            <w:vAlign w:val="center"/>
          </w:tcPr>
          <w:p w:rsidR="0050666C" w:rsidRPr="00374109" w:rsidRDefault="00BD74FD" w:rsidP="0062314E">
            <w:pPr>
              <w:ind w:left="34"/>
              <w:jc w:val="both"/>
              <w:rPr>
                <w:rFonts w:ascii="Arial" w:hAnsi="Arial" w:cs="Arial"/>
                <w:sz w:val="20"/>
                <w:szCs w:val="20"/>
              </w:rPr>
            </w:pPr>
            <w:r w:rsidRPr="00374109">
              <w:rPr>
                <w:rFonts w:ascii="Arial" w:hAnsi="Arial" w:cs="Arial"/>
                <w:i/>
                <w:sz w:val="20"/>
                <w:szCs w:val="20"/>
              </w:rPr>
              <w:t xml:space="preserve">Target: </w:t>
            </w:r>
            <w:r w:rsidR="0062314E" w:rsidRPr="00374109">
              <w:rPr>
                <w:rFonts w:ascii="Arial" w:hAnsi="Arial" w:cs="Arial"/>
                <w:i/>
                <w:sz w:val="20"/>
                <w:szCs w:val="20"/>
              </w:rPr>
              <w:t>By end of 2013</w:t>
            </w:r>
            <w:r w:rsidRPr="00374109">
              <w:rPr>
                <w:rFonts w:ascii="Arial" w:hAnsi="Arial" w:cs="Arial"/>
                <w:i/>
                <w:sz w:val="20"/>
                <w:szCs w:val="20"/>
              </w:rPr>
              <w:t xml:space="preserve">, PRC </w:t>
            </w:r>
            <w:r w:rsidR="0062314E" w:rsidRPr="00374109">
              <w:rPr>
                <w:rFonts w:ascii="Arial" w:hAnsi="Arial" w:cs="Arial"/>
                <w:i/>
                <w:sz w:val="20"/>
                <w:szCs w:val="20"/>
              </w:rPr>
              <w:t>initiated the process of developing</w:t>
            </w:r>
            <w:r w:rsidRPr="00374109">
              <w:rPr>
                <w:rFonts w:ascii="Arial" w:hAnsi="Arial" w:cs="Arial"/>
                <w:i/>
                <w:sz w:val="20"/>
                <w:szCs w:val="20"/>
              </w:rPr>
              <w:t xml:space="preserve"> a resilience framework outlining the organization’s approach to resilience programming.</w:t>
            </w:r>
          </w:p>
        </w:tc>
      </w:tr>
      <w:tr w:rsidR="00555FC4" w:rsidRPr="00AA52C8" w:rsidTr="0050666C">
        <w:trPr>
          <w:trHeight w:val="20"/>
        </w:trPr>
        <w:tc>
          <w:tcPr>
            <w:tcW w:w="10528" w:type="dxa"/>
            <w:gridSpan w:val="3"/>
            <w:shd w:val="clear" w:color="auto" w:fill="D9D9D9"/>
            <w:vAlign w:val="center"/>
          </w:tcPr>
          <w:p w:rsidR="00555FC4" w:rsidRPr="00374109" w:rsidRDefault="00555FC4" w:rsidP="00C27371">
            <w:pPr>
              <w:ind w:left="34"/>
              <w:jc w:val="both"/>
              <w:rPr>
                <w:rFonts w:ascii="Arial" w:hAnsi="Arial" w:cs="Arial"/>
                <w:b/>
                <w:sz w:val="20"/>
                <w:szCs w:val="20"/>
              </w:rPr>
            </w:pPr>
            <w:r w:rsidRPr="00374109">
              <w:rPr>
                <w:rFonts w:ascii="Arial" w:hAnsi="Arial" w:cs="Arial"/>
                <w:b/>
                <w:sz w:val="20"/>
                <w:szCs w:val="20"/>
              </w:rPr>
              <w:t>Outcome 2 (Cash-based programming development</w:t>
            </w:r>
            <w:r w:rsidRPr="00374109">
              <w:rPr>
                <w:rFonts w:ascii="Arial" w:hAnsi="Arial" w:cs="Arial"/>
                <w:b/>
                <w:bCs/>
                <w:sz w:val="20"/>
                <w:szCs w:val="20"/>
              </w:rPr>
              <w:t>):</w:t>
            </w:r>
            <w:r w:rsidRPr="00374109">
              <w:rPr>
                <w:rFonts w:ascii="Arial" w:hAnsi="Arial" w:cs="Arial"/>
                <w:sz w:val="20"/>
                <w:szCs w:val="20"/>
              </w:rPr>
              <w:t xml:space="preserve"> Capacity of PRC to implement programmes using cash-based methodologies developed.</w:t>
            </w:r>
          </w:p>
        </w:tc>
      </w:tr>
      <w:tr w:rsidR="0051325B" w:rsidRPr="00AA52C8" w:rsidTr="003F73D2">
        <w:trPr>
          <w:trHeight w:val="577"/>
        </w:trPr>
        <w:tc>
          <w:tcPr>
            <w:tcW w:w="4140" w:type="dxa"/>
            <w:shd w:val="clear" w:color="auto" w:fill="auto"/>
            <w:vAlign w:val="center"/>
          </w:tcPr>
          <w:p w:rsidR="0051325B" w:rsidRPr="00374109" w:rsidRDefault="0051325B" w:rsidP="00C27371">
            <w:pPr>
              <w:ind w:left="34"/>
              <w:jc w:val="both"/>
              <w:rPr>
                <w:rFonts w:ascii="Arial" w:hAnsi="Arial" w:cs="Arial"/>
                <w:sz w:val="20"/>
                <w:szCs w:val="20"/>
              </w:rPr>
            </w:pPr>
            <w:r w:rsidRPr="00374109">
              <w:rPr>
                <w:rFonts w:ascii="Arial" w:hAnsi="Arial" w:cs="Arial"/>
                <w:b/>
                <w:sz w:val="20"/>
                <w:szCs w:val="20"/>
              </w:rPr>
              <w:t>Output 2.1:</w:t>
            </w:r>
            <w:r w:rsidRPr="00374109">
              <w:rPr>
                <w:rFonts w:ascii="Arial" w:hAnsi="Arial" w:cs="Arial"/>
                <w:sz w:val="20"/>
                <w:szCs w:val="20"/>
              </w:rPr>
              <w:t xml:space="preserve"> National society provided with technical support, enabled to pilot and assisted to institutionalize cash-based programming.</w:t>
            </w:r>
          </w:p>
        </w:tc>
        <w:tc>
          <w:tcPr>
            <w:tcW w:w="2430" w:type="dxa"/>
            <w:shd w:val="clear" w:color="auto" w:fill="auto"/>
            <w:vAlign w:val="center"/>
          </w:tcPr>
          <w:p w:rsidR="0051325B" w:rsidRPr="00374109" w:rsidRDefault="00EA312D" w:rsidP="005A43AC">
            <w:pPr>
              <w:ind w:left="34"/>
              <w:jc w:val="center"/>
              <w:rPr>
                <w:rFonts w:ascii="Arial" w:hAnsi="Arial" w:cs="Arial"/>
                <w:i/>
                <w:sz w:val="20"/>
                <w:szCs w:val="20"/>
              </w:rPr>
            </w:pPr>
            <w:r w:rsidRPr="00374109">
              <w:rPr>
                <w:rFonts w:ascii="Arial" w:hAnsi="Arial" w:cs="Arial"/>
                <w:i/>
                <w:sz w:val="20"/>
                <w:szCs w:val="20"/>
              </w:rPr>
              <w:t>PPH010</w:t>
            </w:r>
          </w:p>
        </w:tc>
        <w:tc>
          <w:tcPr>
            <w:tcW w:w="3958" w:type="dxa"/>
            <w:shd w:val="clear" w:color="auto" w:fill="auto"/>
            <w:vAlign w:val="center"/>
          </w:tcPr>
          <w:p w:rsidR="0051325B" w:rsidRPr="00374109" w:rsidRDefault="0051325B" w:rsidP="00DB2AF8">
            <w:pPr>
              <w:ind w:left="34"/>
              <w:jc w:val="both"/>
              <w:rPr>
                <w:rFonts w:ascii="Arial" w:hAnsi="Arial" w:cs="Arial"/>
                <w:b/>
                <w:i/>
                <w:sz w:val="20"/>
                <w:szCs w:val="20"/>
              </w:rPr>
            </w:pPr>
            <w:r w:rsidRPr="00374109">
              <w:rPr>
                <w:rFonts w:ascii="Arial" w:hAnsi="Arial" w:cs="Arial"/>
                <w:i/>
                <w:sz w:val="20"/>
                <w:szCs w:val="20"/>
              </w:rPr>
              <w:t xml:space="preserve">Target: By </w:t>
            </w:r>
            <w:r w:rsidR="00DB2AF8" w:rsidRPr="00374109">
              <w:rPr>
                <w:rFonts w:ascii="Arial" w:hAnsi="Arial" w:cs="Arial"/>
                <w:i/>
                <w:sz w:val="20"/>
                <w:szCs w:val="20"/>
              </w:rPr>
              <w:t>end of 2013</w:t>
            </w:r>
            <w:r w:rsidRPr="00374109">
              <w:rPr>
                <w:rFonts w:ascii="Arial" w:hAnsi="Arial" w:cs="Arial"/>
                <w:i/>
                <w:sz w:val="20"/>
                <w:szCs w:val="20"/>
              </w:rPr>
              <w:t xml:space="preserve">, PRC supported to develop cash-based programming </w:t>
            </w:r>
            <w:r w:rsidR="00DB2AF8" w:rsidRPr="00374109">
              <w:rPr>
                <w:rFonts w:ascii="Arial" w:hAnsi="Arial" w:cs="Arial"/>
                <w:i/>
                <w:sz w:val="20"/>
                <w:szCs w:val="20"/>
              </w:rPr>
              <w:t>s</w:t>
            </w:r>
            <w:r w:rsidRPr="00374109">
              <w:rPr>
                <w:rFonts w:ascii="Arial" w:hAnsi="Arial" w:cs="Arial"/>
                <w:i/>
                <w:sz w:val="20"/>
                <w:szCs w:val="20"/>
              </w:rPr>
              <w:t>tandard operating procedures and guidelines</w:t>
            </w:r>
            <w:r w:rsidR="00DB2AF8" w:rsidRPr="00374109">
              <w:rPr>
                <w:rFonts w:ascii="Arial" w:hAnsi="Arial" w:cs="Arial"/>
                <w:i/>
                <w:sz w:val="20"/>
                <w:szCs w:val="20"/>
              </w:rPr>
              <w:t>.</w:t>
            </w:r>
          </w:p>
        </w:tc>
      </w:tr>
      <w:tr w:rsidR="00555FC4" w:rsidRPr="00506F68" w:rsidTr="0050666C">
        <w:trPr>
          <w:trHeight w:val="20"/>
        </w:trPr>
        <w:tc>
          <w:tcPr>
            <w:tcW w:w="10528" w:type="dxa"/>
            <w:gridSpan w:val="3"/>
            <w:shd w:val="clear" w:color="auto" w:fill="D9D9D9"/>
            <w:vAlign w:val="center"/>
          </w:tcPr>
          <w:p w:rsidR="00555FC4" w:rsidRPr="00374109" w:rsidRDefault="00555FC4" w:rsidP="00C27371">
            <w:pPr>
              <w:ind w:left="34"/>
              <w:jc w:val="both"/>
              <w:rPr>
                <w:rFonts w:ascii="Arial" w:hAnsi="Arial" w:cs="Arial"/>
                <w:b/>
                <w:sz w:val="20"/>
                <w:szCs w:val="20"/>
              </w:rPr>
            </w:pPr>
            <w:r w:rsidRPr="00374109">
              <w:rPr>
                <w:rFonts w:ascii="Arial" w:hAnsi="Arial" w:cs="Arial"/>
                <w:b/>
                <w:sz w:val="20"/>
                <w:szCs w:val="20"/>
              </w:rPr>
              <w:t>Outcome 3 (Support service development</w:t>
            </w:r>
            <w:r w:rsidRPr="00374109">
              <w:rPr>
                <w:rFonts w:ascii="Arial" w:hAnsi="Arial" w:cs="Arial"/>
                <w:b/>
                <w:bCs/>
                <w:sz w:val="20"/>
                <w:szCs w:val="20"/>
              </w:rPr>
              <w:t>):</w:t>
            </w:r>
            <w:r w:rsidRPr="00374109">
              <w:rPr>
                <w:rFonts w:ascii="Arial" w:hAnsi="Arial" w:cs="Arial"/>
                <w:sz w:val="20"/>
                <w:szCs w:val="20"/>
              </w:rPr>
              <w:t xml:space="preserve"> Structures, systems, processes and mechanisms necessary for delivery of services and accountability improved.</w:t>
            </w:r>
          </w:p>
        </w:tc>
      </w:tr>
      <w:tr w:rsidR="005E6D1D" w:rsidRPr="00506F68" w:rsidTr="003F73D2">
        <w:trPr>
          <w:trHeight w:val="577"/>
        </w:trPr>
        <w:tc>
          <w:tcPr>
            <w:tcW w:w="4140" w:type="dxa"/>
            <w:shd w:val="clear" w:color="auto" w:fill="auto"/>
            <w:vAlign w:val="center"/>
          </w:tcPr>
          <w:p w:rsidR="005E6D1D" w:rsidRPr="00374109" w:rsidRDefault="005E6D1D" w:rsidP="00C27371">
            <w:pPr>
              <w:ind w:left="34"/>
              <w:jc w:val="both"/>
              <w:rPr>
                <w:rFonts w:ascii="Arial" w:hAnsi="Arial" w:cs="Arial"/>
                <w:sz w:val="20"/>
                <w:szCs w:val="20"/>
              </w:rPr>
            </w:pPr>
            <w:r w:rsidRPr="00374109">
              <w:rPr>
                <w:rFonts w:ascii="Arial" w:hAnsi="Arial" w:cs="Arial"/>
                <w:b/>
                <w:sz w:val="20"/>
                <w:szCs w:val="20"/>
              </w:rPr>
              <w:t>Output 3.1:</w:t>
            </w:r>
            <w:r w:rsidRPr="00374109">
              <w:rPr>
                <w:rFonts w:ascii="Arial" w:hAnsi="Arial" w:cs="Arial"/>
                <w:sz w:val="20"/>
                <w:szCs w:val="20"/>
              </w:rPr>
              <w:t xml:space="preserve"> Capacity of PRC’s communications unit to project a positive image, messaging and brand of the National Society enhanced.</w:t>
            </w:r>
          </w:p>
        </w:tc>
        <w:tc>
          <w:tcPr>
            <w:tcW w:w="2430" w:type="dxa"/>
            <w:shd w:val="clear" w:color="auto" w:fill="auto"/>
            <w:vAlign w:val="center"/>
          </w:tcPr>
          <w:p w:rsidR="005E6D1D" w:rsidRPr="003430B8" w:rsidRDefault="00EA312D" w:rsidP="005A43AC">
            <w:pPr>
              <w:ind w:left="34"/>
              <w:jc w:val="center"/>
              <w:rPr>
                <w:rFonts w:ascii="Arial" w:hAnsi="Arial" w:cs="Arial"/>
                <w:i/>
                <w:sz w:val="20"/>
                <w:szCs w:val="20"/>
              </w:rPr>
            </w:pPr>
            <w:r w:rsidRPr="003430B8">
              <w:rPr>
                <w:rFonts w:ascii="Arial" w:hAnsi="Arial" w:cs="Arial"/>
                <w:i/>
                <w:sz w:val="20"/>
                <w:szCs w:val="20"/>
              </w:rPr>
              <w:t>PPH010</w:t>
            </w:r>
          </w:p>
        </w:tc>
        <w:tc>
          <w:tcPr>
            <w:tcW w:w="3958" w:type="dxa"/>
            <w:shd w:val="clear" w:color="auto" w:fill="auto"/>
            <w:vAlign w:val="center"/>
          </w:tcPr>
          <w:p w:rsidR="005E6D1D" w:rsidRPr="00374109" w:rsidRDefault="005E6D1D" w:rsidP="00C679B4">
            <w:pPr>
              <w:ind w:left="34"/>
              <w:jc w:val="both"/>
              <w:rPr>
                <w:rFonts w:ascii="Arial" w:hAnsi="Arial" w:cs="Arial"/>
                <w:sz w:val="20"/>
                <w:szCs w:val="20"/>
              </w:rPr>
            </w:pPr>
            <w:r w:rsidRPr="00374109">
              <w:rPr>
                <w:rFonts w:ascii="Arial" w:hAnsi="Arial" w:cs="Arial"/>
                <w:i/>
                <w:sz w:val="20"/>
                <w:szCs w:val="20"/>
              </w:rPr>
              <w:t xml:space="preserve">Target: </w:t>
            </w:r>
            <w:r w:rsidR="0062314E" w:rsidRPr="00374109">
              <w:rPr>
                <w:rFonts w:ascii="Arial" w:hAnsi="Arial" w:cs="Arial"/>
                <w:i/>
                <w:sz w:val="20"/>
                <w:szCs w:val="20"/>
              </w:rPr>
              <w:t>By end of 2013</w:t>
            </w:r>
            <w:r w:rsidRPr="00374109">
              <w:rPr>
                <w:rFonts w:ascii="Arial" w:hAnsi="Arial" w:cs="Arial"/>
                <w:i/>
                <w:sz w:val="20"/>
                <w:szCs w:val="20"/>
              </w:rPr>
              <w:t>, PRC supported to update its communications plan/strategy</w:t>
            </w:r>
            <w:r w:rsidR="00C679B4" w:rsidRPr="00374109">
              <w:rPr>
                <w:rFonts w:ascii="Arial" w:hAnsi="Arial" w:cs="Arial"/>
                <w:i/>
                <w:sz w:val="20"/>
                <w:szCs w:val="20"/>
              </w:rPr>
              <w:t>.</w:t>
            </w:r>
            <w:r w:rsidRPr="00374109">
              <w:rPr>
                <w:rFonts w:ascii="Arial" w:hAnsi="Arial" w:cs="Arial"/>
                <w:i/>
                <w:sz w:val="20"/>
                <w:szCs w:val="20"/>
              </w:rPr>
              <w:t xml:space="preserve"> </w:t>
            </w:r>
          </w:p>
        </w:tc>
      </w:tr>
      <w:tr w:rsidR="00B90BD0" w:rsidRPr="00506F68" w:rsidTr="003F73D2">
        <w:trPr>
          <w:trHeight w:val="475"/>
        </w:trPr>
        <w:tc>
          <w:tcPr>
            <w:tcW w:w="4140" w:type="dxa"/>
            <w:shd w:val="clear" w:color="auto" w:fill="auto"/>
            <w:vAlign w:val="center"/>
          </w:tcPr>
          <w:p w:rsidR="00B90BD0" w:rsidRDefault="00B90BD0" w:rsidP="00C27371">
            <w:pPr>
              <w:ind w:left="34"/>
              <w:jc w:val="both"/>
              <w:rPr>
                <w:rFonts w:ascii="Arial" w:hAnsi="Arial" w:cs="Arial"/>
                <w:sz w:val="20"/>
                <w:szCs w:val="20"/>
              </w:rPr>
            </w:pPr>
            <w:r w:rsidRPr="007A2BD9">
              <w:rPr>
                <w:rFonts w:ascii="Arial" w:hAnsi="Arial" w:cs="Arial"/>
                <w:b/>
                <w:sz w:val="20"/>
                <w:szCs w:val="20"/>
              </w:rPr>
              <w:t xml:space="preserve">Output </w:t>
            </w:r>
            <w:r>
              <w:rPr>
                <w:rFonts w:ascii="Arial" w:hAnsi="Arial" w:cs="Arial"/>
                <w:b/>
                <w:sz w:val="20"/>
                <w:szCs w:val="20"/>
              </w:rPr>
              <w:t>3.</w:t>
            </w:r>
            <w:r w:rsidRPr="007A2BD9">
              <w:rPr>
                <w:rFonts w:ascii="Arial" w:hAnsi="Arial" w:cs="Arial"/>
                <w:b/>
                <w:sz w:val="20"/>
                <w:szCs w:val="20"/>
              </w:rPr>
              <w:t xml:space="preserve">2: </w:t>
            </w:r>
            <w:r w:rsidRPr="007A2BD9">
              <w:rPr>
                <w:rFonts w:ascii="Arial" w:hAnsi="Arial" w:cs="Arial"/>
                <w:sz w:val="20"/>
                <w:szCs w:val="20"/>
              </w:rPr>
              <w:t xml:space="preserve">Financial management systems, procedures and guidelines of PRC improved. </w:t>
            </w:r>
          </w:p>
        </w:tc>
        <w:tc>
          <w:tcPr>
            <w:tcW w:w="2430" w:type="dxa"/>
            <w:shd w:val="clear" w:color="auto" w:fill="auto"/>
            <w:vAlign w:val="center"/>
          </w:tcPr>
          <w:p w:rsidR="00B90BD0" w:rsidRPr="003430B8" w:rsidRDefault="00EA312D" w:rsidP="005A43AC">
            <w:pPr>
              <w:ind w:left="34"/>
              <w:jc w:val="center"/>
              <w:rPr>
                <w:rFonts w:ascii="Arial" w:hAnsi="Arial" w:cs="Arial"/>
                <w:i/>
                <w:sz w:val="20"/>
                <w:szCs w:val="20"/>
              </w:rPr>
            </w:pPr>
            <w:r w:rsidRPr="003430B8">
              <w:rPr>
                <w:rFonts w:ascii="Arial" w:hAnsi="Arial" w:cs="Arial"/>
                <w:i/>
                <w:sz w:val="20"/>
                <w:szCs w:val="20"/>
              </w:rPr>
              <w:t>PPH010</w:t>
            </w:r>
          </w:p>
        </w:tc>
        <w:tc>
          <w:tcPr>
            <w:tcW w:w="3958" w:type="dxa"/>
            <w:shd w:val="clear" w:color="auto" w:fill="auto"/>
            <w:vAlign w:val="center"/>
          </w:tcPr>
          <w:p w:rsidR="00B90BD0" w:rsidRPr="00374109" w:rsidRDefault="00B90BD0" w:rsidP="00F175C9">
            <w:pPr>
              <w:ind w:left="34"/>
              <w:jc w:val="both"/>
              <w:rPr>
                <w:rFonts w:ascii="Arial" w:hAnsi="Arial" w:cs="Arial"/>
                <w:sz w:val="20"/>
                <w:szCs w:val="20"/>
              </w:rPr>
            </w:pPr>
            <w:r w:rsidRPr="00374109">
              <w:rPr>
                <w:rFonts w:ascii="Arial" w:hAnsi="Arial" w:cs="Arial"/>
                <w:i/>
                <w:sz w:val="20"/>
                <w:szCs w:val="20"/>
              </w:rPr>
              <w:t xml:space="preserve">Target: </w:t>
            </w:r>
            <w:r w:rsidR="00356F34" w:rsidRPr="00374109">
              <w:rPr>
                <w:rFonts w:ascii="Arial" w:hAnsi="Arial" w:cs="Arial"/>
                <w:i/>
                <w:sz w:val="20"/>
                <w:szCs w:val="20"/>
              </w:rPr>
              <w:t>By end of 2013</w:t>
            </w:r>
            <w:r w:rsidRPr="00374109">
              <w:rPr>
                <w:rFonts w:ascii="Arial" w:hAnsi="Arial" w:cs="Arial"/>
                <w:i/>
                <w:sz w:val="20"/>
                <w:szCs w:val="20"/>
              </w:rPr>
              <w:t>, PRC financial management procedures, guidelines and manual</w:t>
            </w:r>
            <w:r w:rsidR="00BA713E">
              <w:rPr>
                <w:rFonts w:ascii="Arial" w:hAnsi="Arial" w:cs="Arial"/>
                <w:i/>
                <w:sz w:val="20"/>
                <w:szCs w:val="20"/>
              </w:rPr>
              <w:t xml:space="preserve"> have</w:t>
            </w:r>
            <w:r w:rsidR="00F175C9" w:rsidRPr="00374109">
              <w:rPr>
                <w:rFonts w:ascii="Arial" w:hAnsi="Arial" w:cs="Arial"/>
                <w:i/>
                <w:sz w:val="20"/>
                <w:szCs w:val="20"/>
              </w:rPr>
              <w:t xml:space="preserve"> been approved.</w:t>
            </w:r>
          </w:p>
        </w:tc>
      </w:tr>
      <w:tr w:rsidR="00B90BD0" w:rsidRPr="00506F68" w:rsidTr="003F73D2">
        <w:trPr>
          <w:trHeight w:val="20"/>
        </w:trPr>
        <w:tc>
          <w:tcPr>
            <w:tcW w:w="4140" w:type="dxa"/>
            <w:shd w:val="clear" w:color="auto" w:fill="auto"/>
            <w:vAlign w:val="center"/>
          </w:tcPr>
          <w:p w:rsidR="00B90BD0" w:rsidRDefault="00B90BD0" w:rsidP="00C27371">
            <w:pPr>
              <w:ind w:left="34"/>
              <w:jc w:val="both"/>
              <w:rPr>
                <w:rFonts w:ascii="Arial" w:hAnsi="Arial" w:cs="Arial"/>
                <w:sz w:val="20"/>
                <w:szCs w:val="20"/>
              </w:rPr>
            </w:pPr>
            <w:r w:rsidRPr="007A2BD9">
              <w:rPr>
                <w:rFonts w:ascii="Arial" w:hAnsi="Arial" w:cs="Arial"/>
                <w:b/>
                <w:sz w:val="20"/>
                <w:szCs w:val="20"/>
              </w:rPr>
              <w:t xml:space="preserve">Output </w:t>
            </w:r>
            <w:r>
              <w:rPr>
                <w:rFonts w:ascii="Arial" w:hAnsi="Arial" w:cs="Arial"/>
                <w:b/>
                <w:sz w:val="20"/>
                <w:szCs w:val="20"/>
              </w:rPr>
              <w:t>3.</w:t>
            </w:r>
            <w:r w:rsidRPr="007A2BD9">
              <w:rPr>
                <w:rFonts w:ascii="Arial" w:hAnsi="Arial" w:cs="Arial"/>
                <w:b/>
                <w:sz w:val="20"/>
                <w:szCs w:val="20"/>
              </w:rPr>
              <w:t xml:space="preserve">3: </w:t>
            </w:r>
            <w:r w:rsidRPr="007A2BD9">
              <w:rPr>
                <w:rFonts w:ascii="Arial" w:hAnsi="Arial" w:cs="Arial"/>
                <w:sz w:val="20"/>
                <w:szCs w:val="20"/>
              </w:rPr>
              <w:t>PRC reviews and develops job descriptions for critical positions in accordance with its staffing needs.</w:t>
            </w:r>
          </w:p>
        </w:tc>
        <w:tc>
          <w:tcPr>
            <w:tcW w:w="2430" w:type="dxa"/>
            <w:shd w:val="clear" w:color="auto" w:fill="auto"/>
            <w:vAlign w:val="center"/>
          </w:tcPr>
          <w:p w:rsidR="00B90BD0" w:rsidRPr="003430B8" w:rsidRDefault="00EA312D" w:rsidP="005A43AC">
            <w:pPr>
              <w:ind w:left="34"/>
              <w:jc w:val="center"/>
              <w:rPr>
                <w:rFonts w:ascii="Arial" w:hAnsi="Arial" w:cs="Arial"/>
                <w:i/>
                <w:sz w:val="20"/>
                <w:szCs w:val="20"/>
              </w:rPr>
            </w:pPr>
            <w:r w:rsidRPr="003430B8">
              <w:rPr>
                <w:rFonts w:ascii="Arial" w:hAnsi="Arial" w:cs="Arial"/>
                <w:i/>
                <w:sz w:val="20"/>
                <w:szCs w:val="20"/>
              </w:rPr>
              <w:t>PPH010</w:t>
            </w:r>
          </w:p>
        </w:tc>
        <w:tc>
          <w:tcPr>
            <w:tcW w:w="3958" w:type="dxa"/>
            <w:shd w:val="clear" w:color="auto" w:fill="auto"/>
            <w:vAlign w:val="center"/>
          </w:tcPr>
          <w:p w:rsidR="00B90BD0" w:rsidRPr="00374109" w:rsidRDefault="00B90BD0" w:rsidP="00C27371">
            <w:pPr>
              <w:ind w:left="34"/>
              <w:jc w:val="both"/>
              <w:rPr>
                <w:rFonts w:ascii="Arial" w:hAnsi="Arial" w:cs="Arial"/>
                <w:i/>
                <w:sz w:val="20"/>
                <w:szCs w:val="20"/>
              </w:rPr>
            </w:pPr>
            <w:r w:rsidRPr="00374109">
              <w:rPr>
                <w:rFonts w:ascii="Arial" w:hAnsi="Arial" w:cs="Arial"/>
                <w:i/>
                <w:sz w:val="20"/>
                <w:szCs w:val="20"/>
              </w:rPr>
              <w:t xml:space="preserve">Target: </w:t>
            </w:r>
            <w:r w:rsidR="00F175C9" w:rsidRPr="00374109">
              <w:rPr>
                <w:rFonts w:ascii="Arial" w:hAnsi="Arial" w:cs="Arial"/>
                <w:i/>
                <w:sz w:val="20"/>
                <w:szCs w:val="20"/>
              </w:rPr>
              <w:t>By end of 2013</w:t>
            </w:r>
            <w:r w:rsidRPr="00374109">
              <w:rPr>
                <w:rFonts w:ascii="Arial" w:hAnsi="Arial" w:cs="Arial"/>
                <w:i/>
                <w:sz w:val="20"/>
                <w:szCs w:val="20"/>
              </w:rPr>
              <w:t>, PRC has reviewed/de</w:t>
            </w:r>
            <w:r w:rsidR="00F175C9" w:rsidRPr="00374109">
              <w:rPr>
                <w:rFonts w:ascii="Arial" w:hAnsi="Arial" w:cs="Arial"/>
                <w:i/>
                <w:sz w:val="20"/>
                <w:szCs w:val="20"/>
              </w:rPr>
              <w:t>veloped job descriptions for 20</w:t>
            </w:r>
            <w:r w:rsidRPr="00374109">
              <w:rPr>
                <w:rFonts w:ascii="Arial" w:hAnsi="Arial" w:cs="Arial"/>
                <w:i/>
                <w:sz w:val="20"/>
                <w:szCs w:val="20"/>
              </w:rPr>
              <w:t xml:space="preserve">% of its </w:t>
            </w:r>
            <w:r w:rsidR="00BD74FD" w:rsidRPr="00374109">
              <w:rPr>
                <w:rFonts w:ascii="Arial" w:hAnsi="Arial" w:cs="Arial"/>
                <w:i/>
                <w:sz w:val="20"/>
                <w:szCs w:val="20"/>
              </w:rPr>
              <w:t xml:space="preserve">critical </w:t>
            </w:r>
            <w:r w:rsidRPr="00374109">
              <w:rPr>
                <w:rFonts w:ascii="Arial" w:hAnsi="Arial" w:cs="Arial"/>
                <w:i/>
                <w:sz w:val="20"/>
                <w:szCs w:val="20"/>
              </w:rPr>
              <w:t>positions.</w:t>
            </w:r>
          </w:p>
        </w:tc>
      </w:tr>
      <w:tr w:rsidR="00B90BD0" w:rsidRPr="00506F68" w:rsidTr="003F73D2">
        <w:trPr>
          <w:trHeight w:val="20"/>
        </w:trPr>
        <w:tc>
          <w:tcPr>
            <w:tcW w:w="4140" w:type="dxa"/>
            <w:shd w:val="clear" w:color="auto" w:fill="auto"/>
            <w:vAlign w:val="center"/>
          </w:tcPr>
          <w:p w:rsidR="00B90BD0" w:rsidRDefault="00B90BD0" w:rsidP="00C27371">
            <w:pPr>
              <w:ind w:left="34"/>
              <w:jc w:val="both"/>
              <w:rPr>
                <w:rFonts w:ascii="Arial" w:hAnsi="Arial" w:cs="Arial"/>
                <w:sz w:val="20"/>
                <w:szCs w:val="20"/>
              </w:rPr>
            </w:pPr>
            <w:r w:rsidRPr="007A2BD9">
              <w:rPr>
                <w:rFonts w:ascii="Arial" w:hAnsi="Arial" w:cs="Arial"/>
                <w:b/>
                <w:sz w:val="20"/>
                <w:szCs w:val="20"/>
              </w:rPr>
              <w:t xml:space="preserve">Output </w:t>
            </w:r>
            <w:r>
              <w:rPr>
                <w:rFonts w:ascii="Arial" w:hAnsi="Arial" w:cs="Arial"/>
                <w:b/>
                <w:sz w:val="20"/>
                <w:szCs w:val="20"/>
              </w:rPr>
              <w:t>3.4</w:t>
            </w:r>
            <w:r w:rsidRPr="007A2BD9">
              <w:rPr>
                <w:rFonts w:ascii="Arial" w:hAnsi="Arial" w:cs="Arial"/>
                <w:b/>
                <w:sz w:val="20"/>
                <w:szCs w:val="20"/>
              </w:rPr>
              <w:t xml:space="preserve">: </w:t>
            </w:r>
            <w:r w:rsidRPr="007A2BD9">
              <w:rPr>
                <w:rFonts w:ascii="Arial" w:hAnsi="Arial" w:cs="Arial"/>
                <w:sz w:val="20"/>
                <w:szCs w:val="20"/>
              </w:rPr>
              <w:t>Capacity of PRC in logistics core areas of procurement, warehousing, transport and fleet management improved.</w:t>
            </w:r>
          </w:p>
        </w:tc>
        <w:tc>
          <w:tcPr>
            <w:tcW w:w="2430" w:type="dxa"/>
            <w:shd w:val="clear" w:color="auto" w:fill="auto"/>
            <w:vAlign w:val="center"/>
          </w:tcPr>
          <w:p w:rsidR="00B90BD0" w:rsidRPr="003430B8" w:rsidRDefault="00D70ECB" w:rsidP="005A43AC">
            <w:pPr>
              <w:ind w:left="34"/>
              <w:jc w:val="center"/>
              <w:rPr>
                <w:rFonts w:ascii="Arial" w:hAnsi="Arial" w:cs="Arial"/>
                <w:i/>
                <w:sz w:val="20"/>
                <w:szCs w:val="20"/>
              </w:rPr>
            </w:pPr>
            <w:r w:rsidRPr="003430B8">
              <w:rPr>
                <w:rFonts w:ascii="Arial" w:hAnsi="Arial" w:cs="Arial"/>
                <w:i/>
                <w:sz w:val="20"/>
                <w:szCs w:val="20"/>
              </w:rPr>
              <w:t>PPH010</w:t>
            </w:r>
          </w:p>
        </w:tc>
        <w:tc>
          <w:tcPr>
            <w:tcW w:w="3958" w:type="dxa"/>
            <w:shd w:val="clear" w:color="auto" w:fill="auto"/>
            <w:vAlign w:val="center"/>
          </w:tcPr>
          <w:p w:rsidR="00B90BD0" w:rsidRPr="00374109" w:rsidRDefault="00B90BD0" w:rsidP="00EB0978">
            <w:pPr>
              <w:ind w:left="34"/>
              <w:jc w:val="both"/>
              <w:rPr>
                <w:rFonts w:ascii="Arial" w:hAnsi="Arial" w:cs="Arial"/>
                <w:b/>
                <w:sz w:val="20"/>
                <w:szCs w:val="20"/>
              </w:rPr>
            </w:pPr>
            <w:r w:rsidRPr="00374109">
              <w:rPr>
                <w:rFonts w:ascii="Arial" w:hAnsi="Arial" w:cs="Arial"/>
                <w:i/>
                <w:sz w:val="20"/>
                <w:szCs w:val="20"/>
              </w:rPr>
              <w:t xml:space="preserve">Target: </w:t>
            </w:r>
            <w:r w:rsidR="00F175C9" w:rsidRPr="00374109">
              <w:rPr>
                <w:rFonts w:ascii="Arial" w:hAnsi="Arial" w:cs="Arial"/>
                <w:i/>
                <w:sz w:val="20"/>
                <w:szCs w:val="20"/>
              </w:rPr>
              <w:t>By end of 2013</w:t>
            </w:r>
            <w:r w:rsidRPr="00374109">
              <w:rPr>
                <w:rFonts w:ascii="Arial" w:hAnsi="Arial" w:cs="Arial"/>
                <w:i/>
                <w:sz w:val="20"/>
                <w:szCs w:val="20"/>
              </w:rPr>
              <w:t>, PRC has</w:t>
            </w:r>
            <w:r w:rsidR="00EB0978" w:rsidRPr="00374109">
              <w:rPr>
                <w:rFonts w:ascii="Arial" w:hAnsi="Arial" w:cs="Arial"/>
                <w:i/>
                <w:sz w:val="20"/>
                <w:szCs w:val="20"/>
              </w:rPr>
              <w:t xml:space="preserve"> adopted a new logistics manual.</w:t>
            </w:r>
          </w:p>
        </w:tc>
      </w:tr>
      <w:tr w:rsidR="00555FC4" w:rsidRPr="00506F68" w:rsidTr="0050666C">
        <w:trPr>
          <w:trHeight w:val="585"/>
        </w:trPr>
        <w:tc>
          <w:tcPr>
            <w:tcW w:w="105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555FC4" w:rsidRDefault="00555FC4" w:rsidP="00C27371">
            <w:pPr>
              <w:ind w:left="34"/>
              <w:jc w:val="both"/>
              <w:rPr>
                <w:rFonts w:ascii="Arial" w:hAnsi="Arial" w:cs="Arial"/>
                <w:b/>
                <w:sz w:val="20"/>
                <w:szCs w:val="20"/>
              </w:rPr>
            </w:pPr>
            <w:r w:rsidRPr="007A2BD9">
              <w:rPr>
                <w:rFonts w:ascii="Arial" w:hAnsi="Arial" w:cs="Arial"/>
                <w:b/>
                <w:sz w:val="20"/>
                <w:szCs w:val="20"/>
              </w:rPr>
              <w:t xml:space="preserve">Outcome </w:t>
            </w:r>
            <w:r>
              <w:rPr>
                <w:rFonts w:ascii="Arial" w:hAnsi="Arial" w:cs="Arial"/>
                <w:b/>
                <w:sz w:val="20"/>
                <w:szCs w:val="20"/>
              </w:rPr>
              <w:t xml:space="preserve">4 </w:t>
            </w:r>
            <w:r w:rsidRPr="007A2BD9">
              <w:rPr>
                <w:rFonts w:ascii="Arial" w:hAnsi="Arial" w:cs="Arial"/>
                <w:b/>
                <w:sz w:val="20"/>
                <w:szCs w:val="20"/>
              </w:rPr>
              <w:t>(Chapter development</w:t>
            </w:r>
            <w:r w:rsidRPr="007E55A3">
              <w:rPr>
                <w:rFonts w:ascii="Arial" w:hAnsi="Arial" w:cs="Arial"/>
                <w:b/>
                <w:sz w:val="20"/>
                <w:szCs w:val="20"/>
              </w:rPr>
              <w:t>): Base units of PRC strengthened to deliver services during disasters, health emergencies and normal times.</w:t>
            </w:r>
          </w:p>
        </w:tc>
      </w:tr>
      <w:tr w:rsidR="00B90BD0" w:rsidRPr="00506F68" w:rsidTr="003F73D2">
        <w:trPr>
          <w:trHeight w:val="483"/>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B90BD0" w:rsidRPr="00374109" w:rsidRDefault="00B90BD0" w:rsidP="00C27371">
            <w:pPr>
              <w:ind w:left="34"/>
              <w:jc w:val="both"/>
              <w:rPr>
                <w:rFonts w:ascii="Arial" w:hAnsi="Arial" w:cs="Arial"/>
                <w:sz w:val="20"/>
                <w:szCs w:val="20"/>
              </w:rPr>
            </w:pPr>
            <w:r w:rsidRPr="00374109">
              <w:rPr>
                <w:rFonts w:ascii="Arial" w:hAnsi="Arial" w:cs="Arial"/>
                <w:b/>
                <w:sz w:val="20"/>
                <w:szCs w:val="20"/>
              </w:rPr>
              <w:t xml:space="preserve">Output 4.1: </w:t>
            </w:r>
            <w:r w:rsidRPr="00374109">
              <w:rPr>
                <w:rFonts w:ascii="Arial" w:hAnsi="Arial" w:cs="Arial"/>
                <w:sz w:val="20"/>
                <w:szCs w:val="20"/>
              </w:rPr>
              <w:t xml:space="preserve">Selected PRC chapters upgraded.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B90BD0" w:rsidRPr="003430B8" w:rsidRDefault="00D70ECB" w:rsidP="005A43AC">
            <w:pPr>
              <w:ind w:left="34"/>
              <w:jc w:val="center"/>
              <w:rPr>
                <w:rFonts w:ascii="Arial" w:hAnsi="Arial" w:cs="Arial"/>
                <w:i/>
                <w:sz w:val="20"/>
                <w:szCs w:val="20"/>
              </w:rPr>
            </w:pPr>
            <w:r w:rsidRPr="003430B8">
              <w:rPr>
                <w:rFonts w:ascii="Arial" w:hAnsi="Arial" w:cs="Arial"/>
                <w:i/>
                <w:sz w:val="20"/>
                <w:szCs w:val="20"/>
              </w:rPr>
              <w:t>PPH010</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rsidR="00B90BD0" w:rsidRPr="00374109" w:rsidRDefault="00B90BD0" w:rsidP="00DB1DF5">
            <w:pPr>
              <w:ind w:left="34"/>
              <w:jc w:val="both"/>
              <w:rPr>
                <w:rFonts w:ascii="Arial" w:hAnsi="Arial" w:cs="Arial"/>
                <w:b/>
                <w:sz w:val="20"/>
                <w:szCs w:val="20"/>
              </w:rPr>
            </w:pPr>
            <w:r w:rsidRPr="00374109">
              <w:rPr>
                <w:rFonts w:ascii="Arial" w:hAnsi="Arial" w:cs="Arial"/>
                <w:i/>
                <w:sz w:val="20"/>
                <w:szCs w:val="20"/>
              </w:rPr>
              <w:t xml:space="preserve">Target: </w:t>
            </w:r>
            <w:r w:rsidR="00EB0978" w:rsidRPr="00374109">
              <w:rPr>
                <w:rFonts w:ascii="Arial" w:hAnsi="Arial" w:cs="Arial"/>
                <w:i/>
                <w:sz w:val="20"/>
                <w:szCs w:val="20"/>
              </w:rPr>
              <w:t>By end of 2013</w:t>
            </w:r>
            <w:r w:rsidRPr="00374109">
              <w:rPr>
                <w:rFonts w:ascii="Arial" w:hAnsi="Arial" w:cs="Arial"/>
                <w:i/>
                <w:sz w:val="20"/>
                <w:szCs w:val="20"/>
              </w:rPr>
              <w:t xml:space="preserve">, </w:t>
            </w:r>
            <w:r w:rsidR="00EB0978" w:rsidRPr="00374109">
              <w:rPr>
                <w:rFonts w:ascii="Arial" w:hAnsi="Arial" w:cs="Arial"/>
                <w:i/>
                <w:sz w:val="20"/>
                <w:szCs w:val="20"/>
              </w:rPr>
              <w:t>4</w:t>
            </w:r>
            <w:r w:rsidRPr="00374109">
              <w:rPr>
                <w:rFonts w:ascii="Arial" w:hAnsi="Arial" w:cs="Arial"/>
                <w:i/>
                <w:sz w:val="20"/>
                <w:szCs w:val="20"/>
              </w:rPr>
              <w:t xml:space="preserve"> PRC chapters supported </w:t>
            </w:r>
            <w:r w:rsidR="005E3E3C" w:rsidRPr="00374109">
              <w:rPr>
                <w:rFonts w:ascii="Arial" w:hAnsi="Arial" w:cs="Arial"/>
                <w:i/>
                <w:sz w:val="20"/>
                <w:szCs w:val="20"/>
              </w:rPr>
              <w:t>to go one grade higher</w:t>
            </w:r>
            <w:r w:rsidRPr="00374109">
              <w:rPr>
                <w:rFonts w:ascii="Arial" w:hAnsi="Arial" w:cs="Arial"/>
                <w:i/>
                <w:sz w:val="20"/>
                <w:szCs w:val="20"/>
              </w:rPr>
              <w:t xml:space="preserve"> in the National Society’s chapter grading scale. </w:t>
            </w:r>
          </w:p>
        </w:tc>
      </w:tr>
      <w:tr w:rsidR="00555FC4" w:rsidRPr="00506F68" w:rsidTr="0050666C">
        <w:trPr>
          <w:trHeight w:val="585"/>
        </w:trPr>
        <w:tc>
          <w:tcPr>
            <w:tcW w:w="105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555FC4" w:rsidRPr="00374109" w:rsidRDefault="00555FC4" w:rsidP="00C27371">
            <w:pPr>
              <w:ind w:left="34"/>
              <w:jc w:val="both"/>
              <w:rPr>
                <w:rFonts w:ascii="Arial" w:hAnsi="Arial" w:cs="Arial"/>
                <w:b/>
                <w:sz w:val="20"/>
                <w:szCs w:val="20"/>
              </w:rPr>
            </w:pPr>
            <w:r w:rsidRPr="00374109">
              <w:rPr>
                <w:rFonts w:ascii="Arial" w:hAnsi="Arial" w:cs="Arial"/>
                <w:b/>
                <w:sz w:val="20"/>
                <w:szCs w:val="20"/>
              </w:rPr>
              <w:t>Outcome 5 (Governance support): Governance of PRC supported to uphold integrity.</w:t>
            </w:r>
          </w:p>
        </w:tc>
      </w:tr>
      <w:tr w:rsidR="00291981" w:rsidRPr="00AA52C8" w:rsidTr="003F73D2">
        <w:trPr>
          <w:trHeight w:val="483"/>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91981" w:rsidRPr="00374109" w:rsidRDefault="00291981" w:rsidP="00C27371">
            <w:pPr>
              <w:ind w:left="34"/>
              <w:jc w:val="both"/>
              <w:rPr>
                <w:rFonts w:ascii="Arial" w:hAnsi="Arial" w:cs="Arial"/>
                <w:sz w:val="20"/>
                <w:szCs w:val="20"/>
              </w:rPr>
            </w:pPr>
            <w:r w:rsidRPr="00374109">
              <w:rPr>
                <w:rFonts w:ascii="Arial" w:hAnsi="Arial" w:cs="Arial"/>
                <w:b/>
                <w:sz w:val="20"/>
                <w:szCs w:val="20"/>
              </w:rPr>
              <w:t>Output 5.1:</w:t>
            </w:r>
            <w:r w:rsidRPr="00374109">
              <w:rPr>
                <w:rFonts w:ascii="Arial" w:hAnsi="Arial" w:cs="Arial"/>
                <w:sz w:val="20"/>
                <w:szCs w:val="20"/>
              </w:rPr>
              <w:t xml:space="preserve"> Members of PRC governance receive ongoing support related to performing their role.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291981" w:rsidRPr="003430B8" w:rsidRDefault="0007352E" w:rsidP="005A43AC">
            <w:pPr>
              <w:ind w:left="34"/>
              <w:jc w:val="center"/>
              <w:rPr>
                <w:rFonts w:ascii="Arial" w:hAnsi="Arial" w:cs="Arial"/>
                <w:i/>
                <w:sz w:val="20"/>
                <w:szCs w:val="20"/>
              </w:rPr>
            </w:pPr>
            <w:r w:rsidRPr="003430B8">
              <w:rPr>
                <w:rFonts w:ascii="Arial" w:hAnsi="Arial" w:cs="Arial"/>
                <w:i/>
                <w:sz w:val="20"/>
                <w:szCs w:val="20"/>
              </w:rPr>
              <w:t>PPH010</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rsidR="00291981" w:rsidRPr="00374109" w:rsidRDefault="00291981" w:rsidP="00FC3086">
            <w:pPr>
              <w:ind w:left="34"/>
              <w:jc w:val="both"/>
              <w:rPr>
                <w:rFonts w:ascii="Arial" w:hAnsi="Arial" w:cs="Arial"/>
                <w:b/>
                <w:i/>
                <w:sz w:val="20"/>
                <w:szCs w:val="20"/>
              </w:rPr>
            </w:pPr>
            <w:r w:rsidRPr="00374109">
              <w:rPr>
                <w:rFonts w:ascii="Arial" w:hAnsi="Arial" w:cs="Arial"/>
                <w:i/>
                <w:sz w:val="20"/>
                <w:szCs w:val="20"/>
              </w:rPr>
              <w:t xml:space="preserve">Target: </w:t>
            </w:r>
            <w:r w:rsidR="009E1F8F" w:rsidRPr="003A55AF">
              <w:rPr>
                <w:rFonts w:ascii="Arial" w:hAnsi="Arial" w:cs="Arial"/>
                <w:i/>
                <w:sz w:val="20"/>
                <w:szCs w:val="20"/>
              </w:rPr>
              <w:t>By end of 2013</w:t>
            </w:r>
            <w:r w:rsidRPr="003A55AF">
              <w:rPr>
                <w:rFonts w:ascii="Arial" w:hAnsi="Arial" w:cs="Arial"/>
                <w:i/>
                <w:sz w:val="20"/>
                <w:szCs w:val="20"/>
              </w:rPr>
              <w:t xml:space="preserve">, </w:t>
            </w:r>
            <w:r w:rsidR="003A55AF">
              <w:rPr>
                <w:rFonts w:ascii="Arial" w:hAnsi="Arial" w:cs="Arial"/>
                <w:i/>
                <w:sz w:val="20"/>
                <w:szCs w:val="20"/>
              </w:rPr>
              <w:t>steps have been taken towards organizing</w:t>
            </w:r>
            <w:r w:rsidR="00FE6929">
              <w:rPr>
                <w:rFonts w:ascii="Arial" w:hAnsi="Arial" w:cs="Arial"/>
                <w:i/>
                <w:sz w:val="20"/>
                <w:szCs w:val="20"/>
              </w:rPr>
              <w:t xml:space="preserve"> a</w:t>
            </w:r>
            <w:r w:rsidR="00FC3086">
              <w:rPr>
                <w:rFonts w:ascii="Arial" w:hAnsi="Arial" w:cs="Arial"/>
                <w:i/>
                <w:sz w:val="20"/>
                <w:szCs w:val="20"/>
              </w:rPr>
              <w:t xml:space="preserve"> </w:t>
            </w:r>
            <w:r w:rsidRPr="003A55AF">
              <w:rPr>
                <w:rFonts w:ascii="Arial" w:hAnsi="Arial" w:cs="Arial"/>
                <w:i/>
                <w:sz w:val="20"/>
                <w:szCs w:val="20"/>
              </w:rPr>
              <w:t>mid-term review to determine progress relating to implementation of the National Society’s Strategy 2012-2016.</w:t>
            </w:r>
            <w:r w:rsidR="009E1F8F" w:rsidRPr="00374109">
              <w:rPr>
                <w:rFonts w:ascii="Arial" w:hAnsi="Arial" w:cs="Arial"/>
                <w:i/>
                <w:sz w:val="20"/>
                <w:szCs w:val="20"/>
              </w:rPr>
              <w:t xml:space="preserve"> </w:t>
            </w:r>
          </w:p>
        </w:tc>
      </w:tr>
    </w:tbl>
    <w:p w:rsidR="00291981" w:rsidRDefault="00291981" w:rsidP="00555FC4">
      <w:pPr>
        <w:jc w:val="both"/>
        <w:rPr>
          <w:rFonts w:ascii="Arial" w:hAnsi="Arial" w:cs="Arial"/>
          <w:b/>
          <w:i/>
        </w:rPr>
      </w:pPr>
    </w:p>
    <w:p w:rsidR="00555FC4" w:rsidRDefault="00555FC4" w:rsidP="00555FC4">
      <w:pPr>
        <w:jc w:val="both"/>
        <w:rPr>
          <w:rFonts w:ascii="Arial" w:hAnsi="Arial" w:cs="Arial"/>
          <w:b/>
          <w:i/>
        </w:rPr>
      </w:pPr>
      <w:r w:rsidRPr="00D60B42">
        <w:rPr>
          <w:rFonts w:ascii="Arial" w:hAnsi="Arial" w:cs="Arial"/>
          <w:b/>
          <w:i/>
        </w:rPr>
        <w:t>Business Line 4 – “To heighten Red Cross Red Crescent influence and support for our work”</w:t>
      </w:r>
    </w:p>
    <w:p w:rsidR="00555FC4" w:rsidRDefault="00555FC4" w:rsidP="00555FC4">
      <w:pPr>
        <w:jc w:val="both"/>
        <w:rPr>
          <w:rFonts w:ascii="Arial" w:hAnsi="Arial" w:cs="Arial"/>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tblPr>
      <w:tblGrid>
        <w:gridCol w:w="4140"/>
        <w:gridCol w:w="2430"/>
        <w:gridCol w:w="3958"/>
      </w:tblGrid>
      <w:tr w:rsidR="00291981" w:rsidRPr="00AA52C8" w:rsidTr="003F73D2">
        <w:trPr>
          <w:trHeight w:val="20"/>
        </w:trPr>
        <w:tc>
          <w:tcPr>
            <w:tcW w:w="4140" w:type="dxa"/>
            <w:shd w:val="clear" w:color="auto" w:fill="BFBFBF" w:themeFill="background1" w:themeFillShade="BF"/>
          </w:tcPr>
          <w:p w:rsidR="00291981" w:rsidRDefault="00291981" w:rsidP="003F73D2">
            <w:pPr>
              <w:spacing w:line="248" w:lineRule="exact"/>
              <w:ind w:right="1985"/>
              <w:jc w:val="center"/>
              <w:rPr>
                <w:rFonts w:ascii="Arial" w:eastAsia="Arial" w:hAnsi="Arial" w:cs="Arial"/>
              </w:rPr>
            </w:pPr>
            <w:r>
              <w:rPr>
                <w:rFonts w:ascii="Arial" w:eastAsia="Arial" w:hAnsi="Arial" w:cs="Arial"/>
                <w:b/>
                <w:bCs/>
                <w:color w:val="FFFFFF"/>
                <w:spacing w:val="1"/>
              </w:rPr>
              <w:t>O</w:t>
            </w:r>
            <w:r>
              <w:rPr>
                <w:rFonts w:ascii="Arial" w:eastAsia="Arial" w:hAnsi="Arial" w:cs="Arial"/>
                <w:b/>
                <w:bCs/>
                <w:color w:val="FFFFFF"/>
              </w:rPr>
              <w:t>b</w:t>
            </w:r>
            <w:r>
              <w:rPr>
                <w:rFonts w:ascii="Arial" w:eastAsia="Arial" w:hAnsi="Arial" w:cs="Arial"/>
                <w:b/>
                <w:bCs/>
                <w:color w:val="FFFFFF"/>
                <w:spacing w:val="-1"/>
              </w:rPr>
              <w:t>j</w:t>
            </w:r>
            <w:r>
              <w:rPr>
                <w:rFonts w:ascii="Arial" w:eastAsia="Arial" w:hAnsi="Arial" w:cs="Arial"/>
                <w:b/>
                <w:bCs/>
                <w:color w:val="FFFFFF"/>
              </w:rPr>
              <w:t>ec</w:t>
            </w:r>
            <w:r>
              <w:rPr>
                <w:rFonts w:ascii="Arial" w:eastAsia="Arial" w:hAnsi="Arial" w:cs="Arial"/>
                <w:b/>
                <w:bCs/>
                <w:color w:val="FFFFFF"/>
                <w:spacing w:val="1"/>
              </w:rPr>
              <w:t>ti</w:t>
            </w:r>
            <w:r>
              <w:rPr>
                <w:rFonts w:ascii="Arial" w:eastAsia="Arial" w:hAnsi="Arial" w:cs="Arial"/>
                <w:b/>
                <w:bCs/>
                <w:color w:val="FFFFFF"/>
                <w:spacing w:val="-3"/>
              </w:rPr>
              <w:t>v</w:t>
            </w:r>
            <w:r>
              <w:rPr>
                <w:rFonts w:ascii="Arial" w:eastAsia="Arial" w:hAnsi="Arial" w:cs="Arial"/>
                <w:b/>
                <w:bCs/>
                <w:color w:val="FFFFFF"/>
              </w:rPr>
              <w:t>es</w:t>
            </w:r>
          </w:p>
        </w:tc>
        <w:tc>
          <w:tcPr>
            <w:tcW w:w="2430" w:type="dxa"/>
            <w:shd w:val="clear" w:color="auto" w:fill="BFBFBF" w:themeFill="background1" w:themeFillShade="BF"/>
          </w:tcPr>
          <w:p w:rsidR="00291981" w:rsidRDefault="00291981" w:rsidP="00C27371">
            <w:pPr>
              <w:spacing w:line="248" w:lineRule="exact"/>
              <w:ind w:left="117" w:right="-20"/>
              <w:jc w:val="center"/>
              <w:rPr>
                <w:rFonts w:ascii="Arial" w:eastAsia="Arial" w:hAnsi="Arial" w:cs="Arial"/>
              </w:rPr>
            </w:pPr>
            <w:r>
              <w:rPr>
                <w:rFonts w:ascii="Arial" w:eastAsia="Arial" w:hAnsi="Arial" w:cs="Arial"/>
                <w:b/>
                <w:bCs/>
                <w:color w:val="FFFFFF"/>
                <w:spacing w:val="-1"/>
              </w:rPr>
              <w:t>P</w:t>
            </w:r>
            <w:r>
              <w:rPr>
                <w:rFonts w:ascii="Arial" w:eastAsia="Arial" w:hAnsi="Arial" w:cs="Arial"/>
                <w:b/>
                <w:bCs/>
                <w:color w:val="FFFFFF"/>
              </w:rPr>
              <w:t>ro</w:t>
            </w:r>
            <w:r>
              <w:rPr>
                <w:rFonts w:ascii="Arial" w:eastAsia="Arial" w:hAnsi="Arial" w:cs="Arial"/>
                <w:b/>
                <w:bCs/>
                <w:color w:val="FFFFFF"/>
                <w:spacing w:val="-1"/>
              </w:rPr>
              <w:t>j</w:t>
            </w:r>
            <w:r>
              <w:rPr>
                <w:rFonts w:ascii="Arial" w:eastAsia="Arial" w:hAnsi="Arial" w:cs="Arial"/>
                <w:b/>
                <w:bCs/>
                <w:color w:val="FFFFFF"/>
              </w:rPr>
              <w:t>ect</w:t>
            </w:r>
          </w:p>
          <w:p w:rsidR="00291981" w:rsidRDefault="00291981" w:rsidP="00C27371">
            <w:pPr>
              <w:spacing w:line="252" w:lineRule="exact"/>
              <w:ind w:left="215" w:right="-20"/>
              <w:jc w:val="center"/>
              <w:rPr>
                <w:rFonts w:ascii="Arial" w:eastAsia="Arial" w:hAnsi="Arial" w:cs="Arial"/>
              </w:rPr>
            </w:pPr>
            <w:r>
              <w:rPr>
                <w:rFonts w:ascii="Arial" w:eastAsia="Arial" w:hAnsi="Arial" w:cs="Arial"/>
                <w:b/>
                <w:bCs/>
                <w:color w:val="FFFFFF"/>
                <w:spacing w:val="-1"/>
              </w:rPr>
              <w:lastRenderedPageBreak/>
              <w:t>C</w:t>
            </w:r>
            <w:r>
              <w:rPr>
                <w:rFonts w:ascii="Arial" w:eastAsia="Arial" w:hAnsi="Arial" w:cs="Arial"/>
                <w:b/>
                <w:bCs/>
                <w:color w:val="FFFFFF"/>
              </w:rPr>
              <w:t>ode</w:t>
            </w:r>
          </w:p>
        </w:tc>
        <w:tc>
          <w:tcPr>
            <w:tcW w:w="3958" w:type="dxa"/>
            <w:shd w:val="clear" w:color="auto" w:fill="BFBFBF" w:themeFill="background1" w:themeFillShade="BF"/>
          </w:tcPr>
          <w:p w:rsidR="00291981" w:rsidRDefault="00291981" w:rsidP="00C27371">
            <w:pPr>
              <w:spacing w:line="248" w:lineRule="exact"/>
              <w:ind w:left="96" w:right="-20" w:hanging="26"/>
              <w:jc w:val="center"/>
              <w:rPr>
                <w:rFonts w:ascii="Arial" w:eastAsia="Arial" w:hAnsi="Arial" w:cs="Arial"/>
              </w:rPr>
            </w:pPr>
            <w:r>
              <w:rPr>
                <w:rFonts w:ascii="Arial" w:eastAsia="Arial" w:hAnsi="Arial" w:cs="Arial"/>
                <w:b/>
                <w:bCs/>
                <w:color w:val="FFFFFF"/>
                <w:spacing w:val="-3"/>
              </w:rPr>
              <w:lastRenderedPageBreak/>
              <w:t>T</w:t>
            </w:r>
            <w:r>
              <w:rPr>
                <w:rFonts w:ascii="Arial" w:eastAsia="Arial" w:hAnsi="Arial" w:cs="Arial"/>
                <w:b/>
                <w:bCs/>
                <w:color w:val="FFFFFF"/>
              </w:rPr>
              <w:t>arge</w:t>
            </w:r>
            <w:r>
              <w:rPr>
                <w:rFonts w:ascii="Arial" w:eastAsia="Arial" w:hAnsi="Arial" w:cs="Arial"/>
                <w:b/>
                <w:bCs/>
                <w:color w:val="FFFFFF"/>
                <w:spacing w:val="1"/>
              </w:rPr>
              <w:t>t</w:t>
            </w:r>
            <w:r>
              <w:rPr>
                <w:rFonts w:ascii="Arial" w:eastAsia="Arial" w:hAnsi="Arial" w:cs="Arial"/>
                <w:b/>
                <w:bCs/>
                <w:color w:val="FFFFFF"/>
              </w:rPr>
              <w:t>s</w:t>
            </w:r>
            <w:r>
              <w:rPr>
                <w:rFonts w:ascii="Arial" w:eastAsia="Arial" w:hAnsi="Arial" w:cs="Arial"/>
                <w:b/>
                <w:bCs/>
                <w:color w:val="FFFFFF"/>
                <w:spacing w:val="1"/>
              </w:rPr>
              <w:t xml:space="preserve"> f</w:t>
            </w:r>
            <w:r>
              <w:rPr>
                <w:rFonts w:ascii="Arial" w:eastAsia="Arial" w:hAnsi="Arial" w:cs="Arial"/>
                <w:b/>
                <w:bCs/>
                <w:color w:val="FFFFFF"/>
              </w:rPr>
              <w:t>or</w:t>
            </w:r>
            <w:r>
              <w:rPr>
                <w:rFonts w:ascii="Arial" w:eastAsia="Arial" w:hAnsi="Arial" w:cs="Arial"/>
                <w:b/>
                <w:bCs/>
                <w:color w:val="FFFFFF"/>
                <w:spacing w:val="-1"/>
              </w:rPr>
              <w:t xml:space="preserve"> </w:t>
            </w:r>
            <w:r>
              <w:rPr>
                <w:rFonts w:ascii="Arial" w:eastAsia="Arial" w:hAnsi="Arial" w:cs="Arial"/>
                <w:b/>
                <w:bCs/>
                <w:color w:val="FFFFFF"/>
              </w:rPr>
              <w:t>2013</w:t>
            </w:r>
          </w:p>
        </w:tc>
      </w:tr>
      <w:tr w:rsidR="00555FC4" w:rsidRPr="00AA52C8" w:rsidTr="00291981">
        <w:trPr>
          <w:trHeight w:val="20"/>
        </w:trPr>
        <w:tc>
          <w:tcPr>
            <w:tcW w:w="10528" w:type="dxa"/>
            <w:gridSpan w:val="3"/>
            <w:shd w:val="clear" w:color="auto" w:fill="D9D9D9"/>
            <w:vAlign w:val="center"/>
          </w:tcPr>
          <w:p w:rsidR="00555FC4" w:rsidRPr="00403C70" w:rsidRDefault="00555FC4" w:rsidP="00C27371">
            <w:pPr>
              <w:jc w:val="both"/>
              <w:rPr>
                <w:rFonts w:ascii="Arial" w:hAnsi="Arial" w:cs="Arial"/>
                <w:b/>
                <w:sz w:val="20"/>
                <w:szCs w:val="20"/>
              </w:rPr>
            </w:pPr>
            <w:r w:rsidRPr="00403C70">
              <w:rPr>
                <w:rFonts w:ascii="Arial" w:hAnsi="Arial" w:cs="Arial"/>
                <w:b/>
                <w:sz w:val="20"/>
                <w:szCs w:val="20"/>
              </w:rPr>
              <w:lastRenderedPageBreak/>
              <w:t>Outcome 1 (International disaster response laws, rules and principles)</w:t>
            </w:r>
            <w:r w:rsidRPr="00403C70">
              <w:rPr>
                <w:rFonts w:ascii="Arial" w:hAnsi="Arial" w:cs="Arial"/>
                <w:b/>
                <w:bCs/>
                <w:sz w:val="20"/>
                <w:szCs w:val="20"/>
              </w:rPr>
              <w:t xml:space="preserve">: </w:t>
            </w:r>
            <w:r w:rsidRPr="00403C70">
              <w:rPr>
                <w:rFonts w:ascii="Arial" w:hAnsi="Arial" w:cs="Arial"/>
                <w:bCs/>
                <w:sz w:val="20"/>
                <w:szCs w:val="20"/>
              </w:rPr>
              <w:t xml:space="preserve">Legal preparedness for </w:t>
            </w:r>
            <w:r w:rsidRPr="00403C70">
              <w:rPr>
                <w:rFonts w:ascii="Arial" w:hAnsi="Arial" w:cs="Arial"/>
                <w:sz w:val="20"/>
                <w:szCs w:val="20"/>
              </w:rPr>
              <w:t>international disaster relief and initial recovery assistance</w:t>
            </w:r>
            <w:r w:rsidRPr="00403C70">
              <w:rPr>
                <w:rFonts w:ascii="Arial" w:hAnsi="Arial" w:cs="Arial"/>
                <w:bCs/>
                <w:sz w:val="20"/>
                <w:szCs w:val="20"/>
              </w:rPr>
              <w:t xml:space="preserve"> enhanced</w:t>
            </w:r>
            <w:r w:rsidRPr="00403C70">
              <w:rPr>
                <w:rFonts w:ascii="Arial" w:hAnsi="Arial" w:cs="Arial"/>
                <w:sz w:val="20"/>
                <w:szCs w:val="20"/>
              </w:rPr>
              <w:t xml:space="preserve">.  </w:t>
            </w:r>
          </w:p>
        </w:tc>
      </w:tr>
      <w:tr w:rsidR="00291981" w:rsidRPr="00AA52C8" w:rsidTr="003F73D2">
        <w:trPr>
          <w:trHeight w:val="475"/>
        </w:trPr>
        <w:tc>
          <w:tcPr>
            <w:tcW w:w="4140" w:type="dxa"/>
            <w:shd w:val="clear" w:color="auto" w:fill="auto"/>
            <w:vAlign w:val="center"/>
          </w:tcPr>
          <w:p w:rsidR="00291981" w:rsidRPr="00403C70" w:rsidRDefault="00291981" w:rsidP="00C27371">
            <w:pPr>
              <w:jc w:val="both"/>
              <w:rPr>
                <w:rFonts w:ascii="Arial" w:hAnsi="Arial" w:cs="Arial"/>
                <w:sz w:val="20"/>
                <w:szCs w:val="20"/>
              </w:rPr>
            </w:pPr>
            <w:r w:rsidRPr="00403C70">
              <w:rPr>
                <w:rFonts w:ascii="Arial" w:hAnsi="Arial" w:cs="Arial"/>
                <w:b/>
                <w:sz w:val="20"/>
                <w:szCs w:val="20"/>
              </w:rPr>
              <w:t>Output 1.1:</w:t>
            </w:r>
            <w:r w:rsidRPr="00403C70">
              <w:rPr>
                <w:rFonts w:ascii="Arial" w:hAnsi="Arial" w:cs="Arial"/>
                <w:sz w:val="20"/>
                <w:szCs w:val="20"/>
              </w:rPr>
              <w:t xml:space="preserve"> Continued engagement with the authorities strengthens domestic laws and policies relating to regulation of international disaster relief and initial recovery assistance.  </w:t>
            </w:r>
          </w:p>
        </w:tc>
        <w:tc>
          <w:tcPr>
            <w:tcW w:w="2430" w:type="dxa"/>
            <w:shd w:val="clear" w:color="auto" w:fill="auto"/>
            <w:vAlign w:val="center"/>
          </w:tcPr>
          <w:p w:rsidR="00291981" w:rsidRPr="003430B8" w:rsidRDefault="0007352E" w:rsidP="005A43AC">
            <w:pPr>
              <w:jc w:val="center"/>
              <w:rPr>
                <w:rFonts w:ascii="Arial" w:hAnsi="Arial" w:cs="Arial"/>
                <w:i/>
                <w:sz w:val="20"/>
                <w:szCs w:val="20"/>
              </w:rPr>
            </w:pPr>
            <w:r w:rsidRPr="003430B8">
              <w:rPr>
                <w:rFonts w:ascii="Arial" w:hAnsi="Arial" w:cs="Arial"/>
                <w:i/>
                <w:sz w:val="20"/>
                <w:szCs w:val="20"/>
              </w:rPr>
              <w:t>PPH011</w:t>
            </w:r>
          </w:p>
        </w:tc>
        <w:tc>
          <w:tcPr>
            <w:tcW w:w="3958" w:type="dxa"/>
            <w:shd w:val="clear" w:color="auto" w:fill="auto"/>
            <w:vAlign w:val="center"/>
          </w:tcPr>
          <w:p w:rsidR="00291981" w:rsidRPr="00403C70" w:rsidRDefault="00291981" w:rsidP="00253197">
            <w:pPr>
              <w:jc w:val="both"/>
              <w:rPr>
                <w:rFonts w:ascii="Arial" w:hAnsi="Arial" w:cs="Arial"/>
                <w:sz w:val="20"/>
                <w:szCs w:val="20"/>
              </w:rPr>
            </w:pPr>
            <w:r w:rsidRPr="00403C70">
              <w:rPr>
                <w:rFonts w:ascii="Arial" w:hAnsi="Arial" w:cs="Arial"/>
                <w:i/>
                <w:sz w:val="20"/>
                <w:szCs w:val="20"/>
              </w:rPr>
              <w:t xml:space="preserve">Target: </w:t>
            </w:r>
            <w:r w:rsidR="00253197" w:rsidRPr="00403C70">
              <w:rPr>
                <w:rFonts w:ascii="Arial" w:hAnsi="Arial" w:cs="Arial"/>
                <w:i/>
                <w:sz w:val="20"/>
                <w:szCs w:val="20"/>
              </w:rPr>
              <w:t>By end of 2013</w:t>
            </w:r>
            <w:r w:rsidRPr="00403C70">
              <w:rPr>
                <w:rFonts w:ascii="Arial" w:hAnsi="Arial" w:cs="Arial"/>
                <w:i/>
                <w:sz w:val="20"/>
                <w:szCs w:val="20"/>
              </w:rPr>
              <w:t xml:space="preserve">, </w:t>
            </w:r>
            <w:r w:rsidR="00253197" w:rsidRPr="00403C70">
              <w:rPr>
                <w:rFonts w:ascii="Arial" w:hAnsi="Arial" w:cs="Arial"/>
                <w:i/>
                <w:sz w:val="20"/>
                <w:szCs w:val="20"/>
              </w:rPr>
              <w:t xml:space="preserve">progress has been made towards </w:t>
            </w:r>
            <w:r w:rsidRPr="00403C70">
              <w:rPr>
                <w:rFonts w:ascii="Arial" w:hAnsi="Arial" w:cs="Arial"/>
                <w:i/>
                <w:sz w:val="20"/>
                <w:szCs w:val="20"/>
              </w:rPr>
              <w:t>strengthened domestic policies and regulations relating to international disaster relief and initial recovery assistance, thus enhancing assistance to vulnerable people.</w:t>
            </w:r>
          </w:p>
        </w:tc>
      </w:tr>
      <w:tr w:rsidR="00555FC4" w:rsidRPr="00AA52C8" w:rsidTr="00291981">
        <w:trPr>
          <w:trHeight w:val="20"/>
        </w:trPr>
        <w:tc>
          <w:tcPr>
            <w:tcW w:w="10528" w:type="dxa"/>
            <w:gridSpan w:val="3"/>
            <w:shd w:val="clear" w:color="auto" w:fill="D9D9D9"/>
            <w:vAlign w:val="center"/>
          </w:tcPr>
          <w:p w:rsidR="00555FC4" w:rsidRPr="00403C70" w:rsidRDefault="00555FC4" w:rsidP="00C27371">
            <w:pPr>
              <w:jc w:val="both"/>
              <w:rPr>
                <w:rFonts w:ascii="Arial" w:hAnsi="Arial" w:cs="Arial"/>
                <w:b/>
                <w:sz w:val="20"/>
                <w:szCs w:val="20"/>
              </w:rPr>
            </w:pPr>
            <w:r w:rsidRPr="00403C70">
              <w:rPr>
                <w:rFonts w:ascii="Arial" w:hAnsi="Arial" w:cs="Arial"/>
                <w:b/>
                <w:sz w:val="20"/>
                <w:szCs w:val="20"/>
              </w:rPr>
              <w:t>Outcome 2 (Advocacy</w:t>
            </w:r>
            <w:r w:rsidRPr="00403C70">
              <w:rPr>
                <w:rFonts w:ascii="Arial" w:hAnsi="Arial" w:cs="Arial"/>
                <w:b/>
                <w:bCs/>
                <w:sz w:val="20"/>
                <w:szCs w:val="20"/>
              </w:rPr>
              <w:t>):</w:t>
            </w:r>
            <w:r w:rsidRPr="00403C70">
              <w:rPr>
                <w:rFonts w:ascii="Arial" w:hAnsi="Arial" w:cs="Arial"/>
                <w:sz w:val="20"/>
                <w:szCs w:val="20"/>
              </w:rPr>
              <w:t xml:space="preserve"> Access to safer land by communities living in disaster-prone areas promoted and increased.</w:t>
            </w:r>
          </w:p>
        </w:tc>
      </w:tr>
      <w:tr w:rsidR="00CF3D24" w:rsidRPr="00AA52C8" w:rsidTr="003F73D2">
        <w:trPr>
          <w:trHeight w:val="577"/>
        </w:trPr>
        <w:tc>
          <w:tcPr>
            <w:tcW w:w="4140" w:type="dxa"/>
            <w:shd w:val="clear" w:color="auto" w:fill="auto"/>
            <w:vAlign w:val="center"/>
          </w:tcPr>
          <w:p w:rsidR="00CF3D24" w:rsidRPr="00403C70" w:rsidRDefault="00CF3D24" w:rsidP="00C27371">
            <w:pPr>
              <w:jc w:val="both"/>
              <w:rPr>
                <w:rFonts w:ascii="Arial" w:hAnsi="Arial" w:cs="Arial"/>
                <w:sz w:val="20"/>
                <w:szCs w:val="20"/>
              </w:rPr>
            </w:pPr>
            <w:r w:rsidRPr="00403C70">
              <w:rPr>
                <w:rFonts w:ascii="Arial" w:hAnsi="Arial" w:cs="Arial"/>
                <w:b/>
                <w:sz w:val="20"/>
                <w:szCs w:val="20"/>
              </w:rPr>
              <w:t>Output 2.1:</w:t>
            </w:r>
            <w:r w:rsidRPr="00403C70">
              <w:rPr>
                <w:rFonts w:ascii="Arial" w:hAnsi="Arial" w:cs="Arial"/>
                <w:sz w:val="20"/>
                <w:szCs w:val="20"/>
              </w:rPr>
              <w:t xml:space="preserve"> Continued engagement with authorities and stakeholders leads to availability of land to resettle communities living in disaster-prone areas. </w:t>
            </w:r>
          </w:p>
        </w:tc>
        <w:tc>
          <w:tcPr>
            <w:tcW w:w="2430" w:type="dxa"/>
            <w:shd w:val="clear" w:color="auto" w:fill="auto"/>
            <w:vAlign w:val="center"/>
          </w:tcPr>
          <w:p w:rsidR="00CF3D24" w:rsidRPr="00071CB1" w:rsidRDefault="00DF34E2" w:rsidP="00071CB1">
            <w:pPr>
              <w:jc w:val="center"/>
              <w:rPr>
                <w:rFonts w:ascii="Arial" w:hAnsi="Arial" w:cs="Arial"/>
                <w:i/>
                <w:sz w:val="20"/>
                <w:szCs w:val="20"/>
              </w:rPr>
            </w:pPr>
            <w:r w:rsidRPr="00071CB1">
              <w:rPr>
                <w:rFonts w:ascii="Arial" w:hAnsi="Arial" w:cs="Arial"/>
                <w:i/>
                <w:sz w:val="20"/>
                <w:szCs w:val="20"/>
              </w:rPr>
              <w:t>PPH011</w:t>
            </w:r>
          </w:p>
        </w:tc>
        <w:tc>
          <w:tcPr>
            <w:tcW w:w="3958" w:type="dxa"/>
            <w:shd w:val="clear" w:color="auto" w:fill="auto"/>
            <w:vAlign w:val="center"/>
          </w:tcPr>
          <w:p w:rsidR="00CF3D24" w:rsidRPr="00403C70" w:rsidRDefault="00CF3D24" w:rsidP="00C27371">
            <w:pPr>
              <w:jc w:val="both"/>
              <w:rPr>
                <w:rFonts w:ascii="Arial" w:hAnsi="Arial" w:cs="Arial"/>
                <w:sz w:val="20"/>
                <w:szCs w:val="20"/>
              </w:rPr>
            </w:pPr>
            <w:r w:rsidRPr="00403C70">
              <w:rPr>
                <w:rFonts w:ascii="Arial" w:hAnsi="Arial" w:cs="Arial"/>
                <w:i/>
                <w:sz w:val="20"/>
                <w:szCs w:val="20"/>
              </w:rPr>
              <w:t xml:space="preserve">Target: </w:t>
            </w:r>
            <w:r w:rsidR="00B715F4" w:rsidRPr="00403C70">
              <w:rPr>
                <w:rFonts w:ascii="Arial" w:hAnsi="Arial" w:cs="Arial"/>
                <w:i/>
                <w:sz w:val="20"/>
                <w:szCs w:val="20"/>
              </w:rPr>
              <w:t>By end of 2013</w:t>
            </w:r>
            <w:r w:rsidRPr="00403C70">
              <w:rPr>
                <w:rFonts w:ascii="Arial" w:hAnsi="Arial" w:cs="Arial"/>
                <w:i/>
                <w:sz w:val="20"/>
                <w:szCs w:val="20"/>
              </w:rPr>
              <w:t>, continued engagements with national and local authorities enable allocation of land sites for disaster-displaced communities that lived in disaster-prone areas, thus better outcomes for vulnerable people.</w:t>
            </w:r>
          </w:p>
        </w:tc>
      </w:tr>
      <w:tr w:rsidR="00555FC4" w:rsidRPr="00AA52C8" w:rsidTr="00291981">
        <w:trPr>
          <w:trHeight w:val="20"/>
        </w:trPr>
        <w:tc>
          <w:tcPr>
            <w:tcW w:w="10528" w:type="dxa"/>
            <w:gridSpan w:val="3"/>
            <w:shd w:val="clear" w:color="auto" w:fill="D9D9D9"/>
            <w:vAlign w:val="center"/>
          </w:tcPr>
          <w:p w:rsidR="00555FC4" w:rsidRPr="00403C70" w:rsidRDefault="00555FC4" w:rsidP="00C27371">
            <w:pPr>
              <w:ind w:left="34"/>
              <w:jc w:val="both"/>
              <w:rPr>
                <w:rFonts w:ascii="Arial" w:hAnsi="Arial" w:cs="Arial"/>
                <w:b/>
                <w:sz w:val="20"/>
                <w:szCs w:val="20"/>
              </w:rPr>
            </w:pPr>
            <w:r w:rsidRPr="00403C70">
              <w:rPr>
                <w:rFonts w:ascii="Arial" w:hAnsi="Arial" w:cs="Arial"/>
                <w:b/>
                <w:sz w:val="20"/>
                <w:szCs w:val="20"/>
              </w:rPr>
              <w:t>Outcome 3 (Principles and values</w:t>
            </w:r>
            <w:r w:rsidRPr="00403C70">
              <w:rPr>
                <w:rFonts w:ascii="Arial" w:hAnsi="Arial" w:cs="Arial"/>
                <w:b/>
                <w:bCs/>
                <w:sz w:val="20"/>
                <w:szCs w:val="20"/>
              </w:rPr>
              <w:t xml:space="preserve">): </w:t>
            </w:r>
            <w:r w:rsidRPr="00403C70">
              <w:rPr>
                <w:rFonts w:ascii="Arial" w:hAnsi="Arial" w:cs="Arial"/>
                <w:bCs/>
                <w:sz w:val="20"/>
                <w:szCs w:val="20"/>
              </w:rPr>
              <w:t>Awareness of the fundamental principles and values of PRC contributes to building inclusion and tolerance</w:t>
            </w:r>
            <w:r w:rsidRPr="00403C70">
              <w:rPr>
                <w:rFonts w:ascii="Arial" w:hAnsi="Arial" w:cs="Arial"/>
                <w:sz w:val="20"/>
                <w:szCs w:val="20"/>
              </w:rPr>
              <w:t xml:space="preserve">. </w:t>
            </w:r>
          </w:p>
        </w:tc>
      </w:tr>
      <w:tr w:rsidR="00CF3D24" w:rsidRPr="00AA52C8" w:rsidTr="003F73D2">
        <w:trPr>
          <w:trHeight w:val="577"/>
        </w:trPr>
        <w:tc>
          <w:tcPr>
            <w:tcW w:w="4140" w:type="dxa"/>
            <w:shd w:val="clear" w:color="auto" w:fill="auto"/>
            <w:vAlign w:val="center"/>
          </w:tcPr>
          <w:p w:rsidR="00CF3D24" w:rsidRPr="00403C70" w:rsidRDefault="00CF3D24" w:rsidP="00C27371">
            <w:pPr>
              <w:ind w:left="34"/>
              <w:jc w:val="both"/>
              <w:rPr>
                <w:rFonts w:ascii="Arial" w:hAnsi="Arial" w:cs="Arial"/>
                <w:sz w:val="20"/>
                <w:szCs w:val="20"/>
              </w:rPr>
            </w:pPr>
            <w:r w:rsidRPr="00403C70">
              <w:rPr>
                <w:rFonts w:ascii="Arial" w:hAnsi="Arial" w:cs="Arial"/>
                <w:b/>
                <w:sz w:val="20"/>
                <w:szCs w:val="20"/>
              </w:rPr>
              <w:t xml:space="preserve">Output 3.1: </w:t>
            </w:r>
            <w:r w:rsidRPr="00403C70">
              <w:rPr>
                <w:rFonts w:ascii="Arial" w:hAnsi="Arial" w:cs="Arial"/>
                <w:sz w:val="20"/>
                <w:szCs w:val="20"/>
              </w:rPr>
              <w:t xml:space="preserve">Dissemination of </w:t>
            </w:r>
            <w:r w:rsidRPr="00403C70">
              <w:rPr>
                <w:rFonts w:ascii="Arial" w:hAnsi="Arial" w:cs="Arial"/>
                <w:bCs/>
                <w:sz w:val="20"/>
                <w:szCs w:val="20"/>
              </w:rPr>
              <w:t xml:space="preserve">fundamental principles </w:t>
            </w:r>
            <w:r w:rsidRPr="00403C70">
              <w:rPr>
                <w:rFonts w:ascii="Arial" w:hAnsi="Arial" w:cs="Arial"/>
                <w:sz w:val="20"/>
                <w:szCs w:val="20"/>
              </w:rPr>
              <w:t>and values of the International Red Cross Red Crescent Movement contributes to positive behaviour change among the people reached with services.</w:t>
            </w:r>
          </w:p>
        </w:tc>
        <w:tc>
          <w:tcPr>
            <w:tcW w:w="2430" w:type="dxa"/>
            <w:shd w:val="clear" w:color="auto" w:fill="auto"/>
            <w:vAlign w:val="center"/>
          </w:tcPr>
          <w:p w:rsidR="00CF3D24" w:rsidRPr="00071CB1" w:rsidRDefault="00DF34E2" w:rsidP="00071CB1">
            <w:pPr>
              <w:ind w:left="34"/>
              <w:jc w:val="center"/>
              <w:rPr>
                <w:rFonts w:ascii="Arial" w:hAnsi="Arial" w:cs="Arial"/>
                <w:i/>
                <w:sz w:val="20"/>
                <w:szCs w:val="20"/>
              </w:rPr>
            </w:pPr>
            <w:r w:rsidRPr="00071CB1">
              <w:rPr>
                <w:rFonts w:ascii="Arial" w:hAnsi="Arial" w:cs="Arial"/>
                <w:i/>
                <w:sz w:val="20"/>
                <w:szCs w:val="20"/>
              </w:rPr>
              <w:t>PPH011</w:t>
            </w:r>
          </w:p>
        </w:tc>
        <w:tc>
          <w:tcPr>
            <w:tcW w:w="3958" w:type="dxa"/>
            <w:shd w:val="clear" w:color="auto" w:fill="auto"/>
            <w:vAlign w:val="center"/>
          </w:tcPr>
          <w:p w:rsidR="00CF3D24" w:rsidRPr="00403C70" w:rsidRDefault="00CF3D24" w:rsidP="00C27371">
            <w:pPr>
              <w:ind w:left="34"/>
              <w:jc w:val="both"/>
              <w:rPr>
                <w:rFonts w:ascii="Arial" w:hAnsi="Arial" w:cs="Arial"/>
                <w:i/>
                <w:sz w:val="20"/>
                <w:szCs w:val="20"/>
              </w:rPr>
            </w:pPr>
            <w:r w:rsidRPr="00403C70">
              <w:rPr>
                <w:rFonts w:ascii="Arial" w:hAnsi="Arial" w:cs="Arial"/>
                <w:i/>
                <w:sz w:val="20"/>
                <w:szCs w:val="20"/>
              </w:rPr>
              <w:t xml:space="preserve">Target: </w:t>
            </w:r>
            <w:r w:rsidR="00B715F4" w:rsidRPr="00403C70">
              <w:rPr>
                <w:rFonts w:ascii="Arial" w:hAnsi="Arial" w:cs="Arial"/>
                <w:i/>
                <w:sz w:val="20"/>
                <w:szCs w:val="20"/>
              </w:rPr>
              <w:t>By end of 2013</w:t>
            </w:r>
            <w:r w:rsidRPr="00403C70">
              <w:rPr>
                <w:rFonts w:ascii="Arial" w:hAnsi="Arial" w:cs="Arial"/>
                <w:i/>
                <w:sz w:val="20"/>
                <w:szCs w:val="20"/>
              </w:rPr>
              <w:t xml:space="preserve">, the International Red Cross Red Crescent Movement </w:t>
            </w:r>
            <w:r w:rsidRPr="00403C70">
              <w:rPr>
                <w:rFonts w:ascii="Arial" w:hAnsi="Arial" w:cs="Arial"/>
                <w:bCs/>
                <w:i/>
                <w:sz w:val="20"/>
                <w:szCs w:val="20"/>
              </w:rPr>
              <w:t xml:space="preserve">principles </w:t>
            </w:r>
            <w:r w:rsidRPr="00403C70">
              <w:rPr>
                <w:rFonts w:ascii="Arial" w:hAnsi="Arial" w:cs="Arial"/>
                <w:i/>
                <w:sz w:val="20"/>
                <w:szCs w:val="20"/>
              </w:rPr>
              <w:t>and values are integrated and promoted across all programmes, contributing to increased tolerance and respect for diversity.</w:t>
            </w:r>
          </w:p>
        </w:tc>
      </w:tr>
    </w:tbl>
    <w:p w:rsidR="00555FC4" w:rsidRPr="003C61C1" w:rsidRDefault="00555FC4" w:rsidP="00555FC4">
      <w:pPr>
        <w:jc w:val="both"/>
        <w:rPr>
          <w:rFonts w:ascii="Arial" w:hAnsi="Arial" w:cs="Arial"/>
          <w:i/>
          <w:color w:val="FF0000"/>
          <w:sz w:val="16"/>
          <w:szCs w:val="16"/>
        </w:rPr>
      </w:pPr>
    </w:p>
    <w:p w:rsidR="00555FC4" w:rsidRDefault="00555FC4" w:rsidP="00555FC4">
      <w:pPr>
        <w:jc w:val="both"/>
        <w:rPr>
          <w:rFonts w:ascii="Arial" w:hAnsi="Arial" w:cs="Arial"/>
          <w:b/>
          <w:i/>
        </w:rPr>
      </w:pPr>
      <w:r w:rsidRPr="00322A35">
        <w:rPr>
          <w:rFonts w:ascii="Arial" w:hAnsi="Arial" w:cs="Arial"/>
          <w:b/>
          <w:i/>
        </w:rPr>
        <w:t>Business Line 5 – “To deepen our tradition of togetherness through joint working and accountability”</w:t>
      </w:r>
    </w:p>
    <w:p w:rsidR="0064700F" w:rsidRDefault="0064700F" w:rsidP="0064700F">
      <w:pPr>
        <w:jc w:val="both"/>
        <w:rPr>
          <w:rFonts w:ascii="Arial" w:hAnsi="Arial" w:cs="Arial"/>
          <w:color w:val="FF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tblPr>
      <w:tblGrid>
        <w:gridCol w:w="4140"/>
        <w:gridCol w:w="2430"/>
        <w:gridCol w:w="3958"/>
      </w:tblGrid>
      <w:tr w:rsidR="00417E5A" w:rsidRPr="00AA52C8" w:rsidTr="003F73D2">
        <w:trPr>
          <w:trHeight w:val="20"/>
        </w:trPr>
        <w:tc>
          <w:tcPr>
            <w:tcW w:w="4140" w:type="dxa"/>
            <w:shd w:val="clear" w:color="auto" w:fill="BFBFBF" w:themeFill="background1" w:themeFillShade="BF"/>
          </w:tcPr>
          <w:p w:rsidR="00417E5A" w:rsidRDefault="00417E5A" w:rsidP="003F73D2">
            <w:pPr>
              <w:spacing w:line="248" w:lineRule="exact"/>
              <w:ind w:right="1985"/>
              <w:jc w:val="center"/>
              <w:rPr>
                <w:rFonts w:ascii="Arial" w:eastAsia="Arial" w:hAnsi="Arial" w:cs="Arial"/>
              </w:rPr>
            </w:pPr>
            <w:r>
              <w:rPr>
                <w:rFonts w:ascii="Arial" w:eastAsia="Arial" w:hAnsi="Arial" w:cs="Arial"/>
                <w:b/>
                <w:bCs/>
                <w:color w:val="FFFFFF"/>
                <w:spacing w:val="1"/>
              </w:rPr>
              <w:t>O</w:t>
            </w:r>
            <w:r>
              <w:rPr>
                <w:rFonts w:ascii="Arial" w:eastAsia="Arial" w:hAnsi="Arial" w:cs="Arial"/>
                <w:b/>
                <w:bCs/>
                <w:color w:val="FFFFFF"/>
              </w:rPr>
              <w:t>b</w:t>
            </w:r>
            <w:r>
              <w:rPr>
                <w:rFonts w:ascii="Arial" w:eastAsia="Arial" w:hAnsi="Arial" w:cs="Arial"/>
                <w:b/>
                <w:bCs/>
                <w:color w:val="FFFFFF"/>
                <w:spacing w:val="-1"/>
              </w:rPr>
              <w:t>j</w:t>
            </w:r>
            <w:r>
              <w:rPr>
                <w:rFonts w:ascii="Arial" w:eastAsia="Arial" w:hAnsi="Arial" w:cs="Arial"/>
                <w:b/>
                <w:bCs/>
                <w:color w:val="FFFFFF"/>
              </w:rPr>
              <w:t>ec</w:t>
            </w:r>
            <w:r>
              <w:rPr>
                <w:rFonts w:ascii="Arial" w:eastAsia="Arial" w:hAnsi="Arial" w:cs="Arial"/>
                <w:b/>
                <w:bCs/>
                <w:color w:val="FFFFFF"/>
                <w:spacing w:val="1"/>
              </w:rPr>
              <w:t>ti</w:t>
            </w:r>
            <w:r>
              <w:rPr>
                <w:rFonts w:ascii="Arial" w:eastAsia="Arial" w:hAnsi="Arial" w:cs="Arial"/>
                <w:b/>
                <w:bCs/>
                <w:color w:val="FFFFFF"/>
                <w:spacing w:val="-3"/>
              </w:rPr>
              <w:t>v</w:t>
            </w:r>
            <w:r>
              <w:rPr>
                <w:rFonts w:ascii="Arial" w:eastAsia="Arial" w:hAnsi="Arial" w:cs="Arial"/>
                <w:b/>
                <w:bCs/>
                <w:color w:val="FFFFFF"/>
              </w:rPr>
              <w:t>es</w:t>
            </w:r>
          </w:p>
        </w:tc>
        <w:tc>
          <w:tcPr>
            <w:tcW w:w="2430" w:type="dxa"/>
            <w:shd w:val="clear" w:color="auto" w:fill="BFBFBF" w:themeFill="background1" w:themeFillShade="BF"/>
          </w:tcPr>
          <w:p w:rsidR="00417E5A" w:rsidRDefault="00417E5A" w:rsidP="00C27371">
            <w:pPr>
              <w:spacing w:line="248" w:lineRule="exact"/>
              <w:ind w:left="117" w:right="-20"/>
              <w:jc w:val="center"/>
              <w:rPr>
                <w:rFonts w:ascii="Arial" w:eastAsia="Arial" w:hAnsi="Arial" w:cs="Arial"/>
              </w:rPr>
            </w:pPr>
            <w:r>
              <w:rPr>
                <w:rFonts w:ascii="Arial" w:eastAsia="Arial" w:hAnsi="Arial" w:cs="Arial"/>
                <w:b/>
                <w:bCs/>
                <w:color w:val="FFFFFF"/>
                <w:spacing w:val="-1"/>
              </w:rPr>
              <w:t>P</w:t>
            </w:r>
            <w:r>
              <w:rPr>
                <w:rFonts w:ascii="Arial" w:eastAsia="Arial" w:hAnsi="Arial" w:cs="Arial"/>
                <w:b/>
                <w:bCs/>
                <w:color w:val="FFFFFF"/>
              </w:rPr>
              <w:t>ro</w:t>
            </w:r>
            <w:r>
              <w:rPr>
                <w:rFonts w:ascii="Arial" w:eastAsia="Arial" w:hAnsi="Arial" w:cs="Arial"/>
                <w:b/>
                <w:bCs/>
                <w:color w:val="FFFFFF"/>
                <w:spacing w:val="-1"/>
              </w:rPr>
              <w:t>j</w:t>
            </w:r>
            <w:r>
              <w:rPr>
                <w:rFonts w:ascii="Arial" w:eastAsia="Arial" w:hAnsi="Arial" w:cs="Arial"/>
                <w:b/>
                <w:bCs/>
                <w:color w:val="FFFFFF"/>
              </w:rPr>
              <w:t>ect</w:t>
            </w:r>
          </w:p>
          <w:p w:rsidR="00417E5A" w:rsidRDefault="00417E5A" w:rsidP="00C27371">
            <w:pPr>
              <w:spacing w:line="252" w:lineRule="exact"/>
              <w:ind w:left="215" w:right="-20"/>
              <w:jc w:val="center"/>
              <w:rPr>
                <w:rFonts w:ascii="Arial" w:eastAsia="Arial" w:hAnsi="Arial" w:cs="Arial"/>
              </w:rPr>
            </w:pPr>
            <w:r>
              <w:rPr>
                <w:rFonts w:ascii="Arial" w:eastAsia="Arial" w:hAnsi="Arial" w:cs="Arial"/>
                <w:b/>
                <w:bCs/>
                <w:color w:val="FFFFFF"/>
                <w:spacing w:val="-1"/>
              </w:rPr>
              <w:t>C</w:t>
            </w:r>
            <w:r>
              <w:rPr>
                <w:rFonts w:ascii="Arial" w:eastAsia="Arial" w:hAnsi="Arial" w:cs="Arial"/>
                <w:b/>
                <w:bCs/>
                <w:color w:val="FFFFFF"/>
              </w:rPr>
              <w:t>ode</w:t>
            </w:r>
          </w:p>
        </w:tc>
        <w:tc>
          <w:tcPr>
            <w:tcW w:w="3958" w:type="dxa"/>
            <w:shd w:val="clear" w:color="auto" w:fill="BFBFBF" w:themeFill="background1" w:themeFillShade="BF"/>
          </w:tcPr>
          <w:p w:rsidR="00417E5A" w:rsidRDefault="00417E5A" w:rsidP="00C27371">
            <w:pPr>
              <w:spacing w:line="248" w:lineRule="exact"/>
              <w:ind w:left="96" w:right="-20" w:hanging="26"/>
              <w:jc w:val="center"/>
              <w:rPr>
                <w:rFonts w:ascii="Arial" w:eastAsia="Arial" w:hAnsi="Arial" w:cs="Arial"/>
              </w:rPr>
            </w:pPr>
            <w:r>
              <w:rPr>
                <w:rFonts w:ascii="Arial" w:eastAsia="Arial" w:hAnsi="Arial" w:cs="Arial"/>
                <w:b/>
                <w:bCs/>
                <w:color w:val="FFFFFF"/>
                <w:spacing w:val="-3"/>
              </w:rPr>
              <w:t>T</w:t>
            </w:r>
            <w:r>
              <w:rPr>
                <w:rFonts w:ascii="Arial" w:eastAsia="Arial" w:hAnsi="Arial" w:cs="Arial"/>
                <w:b/>
                <w:bCs/>
                <w:color w:val="FFFFFF"/>
              </w:rPr>
              <w:t>arge</w:t>
            </w:r>
            <w:r>
              <w:rPr>
                <w:rFonts w:ascii="Arial" w:eastAsia="Arial" w:hAnsi="Arial" w:cs="Arial"/>
                <w:b/>
                <w:bCs/>
                <w:color w:val="FFFFFF"/>
                <w:spacing w:val="1"/>
              </w:rPr>
              <w:t>t</w:t>
            </w:r>
            <w:r>
              <w:rPr>
                <w:rFonts w:ascii="Arial" w:eastAsia="Arial" w:hAnsi="Arial" w:cs="Arial"/>
                <w:b/>
                <w:bCs/>
                <w:color w:val="FFFFFF"/>
              </w:rPr>
              <w:t>s</w:t>
            </w:r>
            <w:r>
              <w:rPr>
                <w:rFonts w:ascii="Arial" w:eastAsia="Arial" w:hAnsi="Arial" w:cs="Arial"/>
                <w:b/>
                <w:bCs/>
                <w:color w:val="FFFFFF"/>
                <w:spacing w:val="1"/>
              </w:rPr>
              <w:t xml:space="preserve"> f</w:t>
            </w:r>
            <w:r>
              <w:rPr>
                <w:rFonts w:ascii="Arial" w:eastAsia="Arial" w:hAnsi="Arial" w:cs="Arial"/>
                <w:b/>
                <w:bCs/>
                <w:color w:val="FFFFFF"/>
              </w:rPr>
              <w:t>or</w:t>
            </w:r>
            <w:r>
              <w:rPr>
                <w:rFonts w:ascii="Arial" w:eastAsia="Arial" w:hAnsi="Arial" w:cs="Arial"/>
                <w:b/>
                <w:bCs/>
                <w:color w:val="FFFFFF"/>
                <w:spacing w:val="-1"/>
              </w:rPr>
              <w:t xml:space="preserve"> </w:t>
            </w:r>
            <w:r>
              <w:rPr>
                <w:rFonts w:ascii="Arial" w:eastAsia="Arial" w:hAnsi="Arial" w:cs="Arial"/>
                <w:b/>
                <w:bCs/>
                <w:color w:val="FFFFFF"/>
              </w:rPr>
              <w:t>2013</w:t>
            </w:r>
          </w:p>
        </w:tc>
      </w:tr>
      <w:tr w:rsidR="00555FC4" w:rsidRPr="00AA52C8" w:rsidTr="00417E5A">
        <w:trPr>
          <w:trHeight w:val="20"/>
        </w:trPr>
        <w:tc>
          <w:tcPr>
            <w:tcW w:w="10528" w:type="dxa"/>
            <w:gridSpan w:val="3"/>
            <w:shd w:val="clear" w:color="auto" w:fill="D9D9D9"/>
            <w:vAlign w:val="center"/>
          </w:tcPr>
          <w:p w:rsidR="00555FC4" w:rsidRPr="00AA52C8" w:rsidRDefault="00555FC4" w:rsidP="00C27371">
            <w:pPr>
              <w:jc w:val="both"/>
              <w:rPr>
                <w:rFonts w:ascii="Arial" w:hAnsi="Arial" w:cs="Arial"/>
                <w:b/>
                <w:sz w:val="20"/>
                <w:szCs w:val="20"/>
              </w:rPr>
            </w:pPr>
            <w:r w:rsidRPr="00DF3326">
              <w:rPr>
                <w:rFonts w:ascii="Arial" w:hAnsi="Arial" w:cs="Arial"/>
                <w:b/>
                <w:sz w:val="20"/>
                <w:szCs w:val="20"/>
              </w:rPr>
              <w:t>Outcome 1 (</w:t>
            </w:r>
            <w:r w:rsidRPr="00DF3326">
              <w:rPr>
                <w:rFonts w:ascii="Arial" w:hAnsi="Arial" w:cs="Arial"/>
                <w:b/>
                <w:bCs/>
                <w:sz w:val="20"/>
                <w:szCs w:val="20"/>
              </w:rPr>
              <w:t>Coordination):</w:t>
            </w:r>
            <w:r w:rsidRPr="00DF3326">
              <w:rPr>
                <w:rFonts w:ascii="Arial" w:hAnsi="Arial" w:cs="Arial"/>
                <w:sz w:val="20"/>
                <w:szCs w:val="20"/>
              </w:rPr>
              <w:t xml:space="preserve"> Cooperation mechanisms that take into account the contributions, complementary capacities and resources of partners enhanced.</w:t>
            </w:r>
          </w:p>
        </w:tc>
      </w:tr>
      <w:tr w:rsidR="00417E5A" w:rsidRPr="00AA52C8" w:rsidTr="003F73D2">
        <w:trPr>
          <w:trHeight w:val="565"/>
        </w:trPr>
        <w:tc>
          <w:tcPr>
            <w:tcW w:w="4140" w:type="dxa"/>
            <w:shd w:val="clear" w:color="auto" w:fill="auto"/>
            <w:vAlign w:val="center"/>
          </w:tcPr>
          <w:p w:rsidR="00417E5A" w:rsidRDefault="00417E5A" w:rsidP="00C27371">
            <w:pPr>
              <w:ind w:left="34"/>
              <w:jc w:val="both"/>
              <w:rPr>
                <w:rFonts w:ascii="Arial" w:hAnsi="Arial" w:cs="Arial"/>
                <w:sz w:val="20"/>
                <w:szCs w:val="20"/>
              </w:rPr>
            </w:pPr>
            <w:r w:rsidRPr="00DF3326">
              <w:rPr>
                <w:rFonts w:ascii="Arial" w:hAnsi="Arial" w:cs="Arial"/>
                <w:b/>
                <w:sz w:val="20"/>
                <w:szCs w:val="20"/>
              </w:rPr>
              <w:t xml:space="preserve">Output </w:t>
            </w:r>
            <w:r>
              <w:rPr>
                <w:rFonts w:ascii="Arial" w:hAnsi="Arial" w:cs="Arial"/>
                <w:b/>
                <w:sz w:val="20"/>
                <w:szCs w:val="20"/>
              </w:rPr>
              <w:t>1.</w:t>
            </w:r>
            <w:r w:rsidRPr="00DF3326">
              <w:rPr>
                <w:rFonts w:ascii="Arial" w:hAnsi="Arial" w:cs="Arial"/>
                <w:b/>
                <w:sz w:val="20"/>
                <w:szCs w:val="20"/>
              </w:rPr>
              <w:t>1:</w:t>
            </w:r>
            <w:r w:rsidRPr="00DF3326">
              <w:rPr>
                <w:rFonts w:ascii="Arial" w:hAnsi="Arial" w:cs="Arial"/>
                <w:sz w:val="20"/>
                <w:szCs w:val="20"/>
              </w:rPr>
              <w:t xml:space="preserve"> PRC supported to </w:t>
            </w:r>
            <w:r w:rsidR="00B715F4" w:rsidRPr="00DF3326">
              <w:rPr>
                <w:rFonts w:ascii="Arial" w:hAnsi="Arial" w:cs="Arial"/>
                <w:sz w:val="20"/>
                <w:szCs w:val="20"/>
              </w:rPr>
              <w:t>fulfill</w:t>
            </w:r>
            <w:r w:rsidRPr="00DF3326">
              <w:rPr>
                <w:rFonts w:ascii="Arial" w:hAnsi="Arial" w:cs="Arial"/>
                <w:sz w:val="20"/>
                <w:szCs w:val="20"/>
              </w:rPr>
              <w:t xml:space="preserve"> its commitment to the Federation-wide planning and reporting system. </w:t>
            </w:r>
          </w:p>
        </w:tc>
        <w:tc>
          <w:tcPr>
            <w:tcW w:w="2430" w:type="dxa"/>
            <w:shd w:val="clear" w:color="auto" w:fill="auto"/>
            <w:vAlign w:val="center"/>
          </w:tcPr>
          <w:p w:rsidR="00417E5A" w:rsidRPr="00071CB1" w:rsidRDefault="006B3534" w:rsidP="00071CB1">
            <w:pPr>
              <w:ind w:left="34"/>
              <w:jc w:val="center"/>
              <w:rPr>
                <w:rFonts w:ascii="Arial" w:hAnsi="Arial" w:cs="Arial"/>
                <w:i/>
                <w:sz w:val="20"/>
                <w:szCs w:val="20"/>
              </w:rPr>
            </w:pPr>
            <w:r w:rsidRPr="00071CB1">
              <w:rPr>
                <w:rFonts w:ascii="Arial" w:hAnsi="Arial" w:cs="Arial"/>
                <w:i/>
                <w:sz w:val="20"/>
                <w:szCs w:val="20"/>
              </w:rPr>
              <w:t>PPH007</w:t>
            </w:r>
          </w:p>
        </w:tc>
        <w:tc>
          <w:tcPr>
            <w:tcW w:w="3958" w:type="dxa"/>
            <w:shd w:val="clear" w:color="auto" w:fill="auto"/>
            <w:vAlign w:val="center"/>
          </w:tcPr>
          <w:p w:rsidR="00417E5A" w:rsidRPr="00403C70" w:rsidRDefault="00B715F4" w:rsidP="00630EEC">
            <w:pPr>
              <w:ind w:left="34"/>
              <w:jc w:val="both"/>
              <w:rPr>
                <w:rFonts w:ascii="Arial" w:hAnsi="Arial" w:cs="Arial"/>
                <w:sz w:val="20"/>
                <w:szCs w:val="20"/>
              </w:rPr>
            </w:pPr>
            <w:r w:rsidRPr="00403C70">
              <w:rPr>
                <w:rFonts w:ascii="Arial" w:hAnsi="Arial" w:cs="Arial"/>
                <w:i/>
                <w:sz w:val="20"/>
                <w:szCs w:val="20"/>
              </w:rPr>
              <w:t>By end of 2013</w:t>
            </w:r>
            <w:r w:rsidR="005E3E3C" w:rsidRPr="00403C70">
              <w:rPr>
                <w:rFonts w:ascii="Arial" w:hAnsi="Arial" w:cs="Arial"/>
                <w:i/>
                <w:sz w:val="20"/>
                <w:szCs w:val="20"/>
              </w:rPr>
              <w:t>, PRC</w:t>
            </w:r>
            <w:r w:rsidR="00630EEC" w:rsidRPr="00403C70">
              <w:rPr>
                <w:rFonts w:ascii="Arial" w:hAnsi="Arial" w:cs="Arial"/>
                <w:i/>
                <w:sz w:val="20"/>
                <w:szCs w:val="20"/>
              </w:rPr>
              <w:t xml:space="preserve"> has started providing inputs</w:t>
            </w:r>
            <w:r w:rsidR="005E3E3C" w:rsidRPr="00403C70">
              <w:rPr>
                <w:rFonts w:ascii="Arial" w:hAnsi="Arial" w:cs="Arial"/>
                <w:i/>
                <w:sz w:val="20"/>
                <w:szCs w:val="20"/>
              </w:rPr>
              <w:t xml:space="preserve"> into</w:t>
            </w:r>
            <w:r w:rsidR="00630EEC" w:rsidRPr="00403C70">
              <w:rPr>
                <w:rFonts w:ascii="Arial" w:hAnsi="Arial" w:cs="Arial"/>
                <w:i/>
                <w:sz w:val="20"/>
                <w:szCs w:val="20"/>
              </w:rPr>
              <w:t xml:space="preserve"> the</w:t>
            </w:r>
            <w:r w:rsidR="005E3E3C" w:rsidRPr="00403C70">
              <w:rPr>
                <w:rFonts w:ascii="Arial" w:hAnsi="Arial" w:cs="Arial"/>
                <w:i/>
                <w:sz w:val="20"/>
                <w:szCs w:val="20"/>
              </w:rPr>
              <w:t xml:space="preserve"> Federation-wide planning and reporting system.</w:t>
            </w:r>
          </w:p>
        </w:tc>
      </w:tr>
      <w:tr w:rsidR="00417E5A" w:rsidRPr="00AA52C8" w:rsidTr="003F73D2">
        <w:trPr>
          <w:trHeight w:val="577"/>
        </w:trPr>
        <w:tc>
          <w:tcPr>
            <w:tcW w:w="4140" w:type="dxa"/>
            <w:shd w:val="clear" w:color="auto" w:fill="auto"/>
            <w:vAlign w:val="center"/>
          </w:tcPr>
          <w:p w:rsidR="00417E5A" w:rsidRDefault="00417E5A" w:rsidP="00C27371">
            <w:pPr>
              <w:ind w:left="34"/>
              <w:jc w:val="both"/>
              <w:rPr>
                <w:rFonts w:ascii="Arial" w:hAnsi="Arial" w:cs="Arial"/>
                <w:sz w:val="20"/>
                <w:szCs w:val="20"/>
              </w:rPr>
            </w:pPr>
            <w:r w:rsidRPr="00DF3326">
              <w:rPr>
                <w:rFonts w:ascii="Arial" w:hAnsi="Arial" w:cs="Arial"/>
                <w:b/>
                <w:sz w:val="20"/>
                <w:szCs w:val="20"/>
              </w:rPr>
              <w:t xml:space="preserve">Output </w:t>
            </w:r>
            <w:r>
              <w:rPr>
                <w:rFonts w:ascii="Arial" w:hAnsi="Arial" w:cs="Arial"/>
                <w:b/>
                <w:sz w:val="20"/>
                <w:szCs w:val="20"/>
              </w:rPr>
              <w:t>1.2</w:t>
            </w:r>
            <w:r w:rsidRPr="00DF3326">
              <w:rPr>
                <w:rFonts w:ascii="Arial" w:hAnsi="Arial" w:cs="Arial"/>
                <w:b/>
                <w:sz w:val="20"/>
                <w:szCs w:val="20"/>
              </w:rPr>
              <w:t>:</w:t>
            </w:r>
            <w:r w:rsidRPr="00DF3326">
              <w:rPr>
                <w:rFonts w:ascii="Arial" w:hAnsi="Arial" w:cs="Arial"/>
                <w:sz w:val="20"/>
                <w:szCs w:val="20"/>
              </w:rPr>
              <w:t xml:space="preserve"> </w:t>
            </w:r>
            <w:r w:rsidR="005E3E3C" w:rsidRPr="00403C70">
              <w:rPr>
                <w:rFonts w:ascii="Arial" w:hAnsi="Arial" w:cs="Arial"/>
                <w:sz w:val="20"/>
                <w:szCs w:val="20"/>
              </w:rPr>
              <w:t>Plans and actions of IFRC-supported programmes</w:t>
            </w:r>
            <w:r w:rsidRPr="00403C70">
              <w:rPr>
                <w:rFonts w:ascii="Arial" w:hAnsi="Arial" w:cs="Arial"/>
                <w:sz w:val="20"/>
                <w:szCs w:val="20"/>
              </w:rPr>
              <w:t xml:space="preserve"> </w:t>
            </w:r>
            <w:r w:rsidRPr="00DF3326">
              <w:rPr>
                <w:rFonts w:ascii="Arial" w:hAnsi="Arial" w:cs="Arial"/>
                <w:sz w:val="20"/>
                <w:szCs w:val="20"/>
              </w:rPr>
              <w:t>coordinated with Movement partners and external actors to achieve higher value from Red Cross work.</w:t>
            </w:r>
          </w:p>
        </w:tc>
        <w:tc>
          <w:tcPr>
            <w:tcW w:w="2430" w:type="dxa"/>
            <w:shd w:val="clear" w:color="auto" w:fill="auto"/>
            <w:vAlign w:val="center"/>
          </w:tcPr>
          <w:p w:rsidR="00417E5A" w:rsidRPr="00071CB1" w:rsidRDefault="00971152" w:rsidP="00071CB1">
            <w:pPr>
              <w:ind w:left="34"/>
              <w:jc w:val="center"/>
              <w:rPr>
                <w:rFonts w:ascii="Arial" w:hAnsi="Arial" w:cs="Arial"/>
                <w:i/>
                <w:sz w:val="20"/>
                <w:szCs w:val="20"/>
              </w:rPr>
            </w:pPr>
            <w:r w:rsidRPr="00071CB1">
              <w:rPr>
                <w:rFonts w:ascii="Arial" w:hAnsi="Arial" w:cs="Arial"/>
                <w:i/>
                <w:sz w:val="20"/>
                <w:szCs w:val="20"/>
              </w:rPr>
              <w:t>PPH007</w:t>
            </w:r>
          </w:p>
        </w:tc>
        <w:tc>
          <w:tcPr>
            <w:tcW w:w="3958" w:type="dxa"/>
            <w:shd w:val="clear" w:color="auto" w:fill="auto"/>
            <w:vAlign w:val="center"/>
          </w:tcPr>
          <w:p w:rsidR="00417E5A" w:rsidRPr="00403C70" w:rsidRDefault="00417E5A" w:rsidP="00C27371">
            <w:pPr>
              <w:ind w:left="34"/>
              <w:jc w:val="both"/>
              <w:rPr>
                <w:rFonts w:ascii="Arial" w:hAnsi="Arial" w:cs="Arial"/>
                <w:sz w:val="20"/>
                <w:szCs w:val="20"/>
              </w:rPr>
            </w:pPr>
            <w:r w:rsidRPr="00403C70">
              <w:rPr>
                <w:rFonts w:ascii="Arial" w:hAnsi="Arial" w:cs="Arial"/>
                <w:i/>
                <w:sz w:val="20"/>
                <w:szCs w:val="20"/>
              </w:rPr>
              <w:t xml:space="preserve">Target: </w:t>
            </w:r>
            <w:r w:rsidR="00630EEC" w:rsidRPr="00403C70">
              <w:rPr>
                <w:rFonts w:ascii="Arial" w:hAnsi="Arial" w:cs="Arial"/>
                <w:i/>
                <w:sz w:val="20"/>
                <w:szCs w:val="20"/>
              </w:rPr>
              <w:t>By end of 2013</w:t>
            </w:r>
            <w:r w:rsidRPr="00403C70">
              <w:rPr>
                <w:rFonts w:ascii="Arial" w:hAnsi="Arial" w:cs="Arial"/>
                <w:i/>
                <w:sz w:val="20"/>
                <w:szCs w:val="20"/>
              </w:rPr>
              <w:t>, through better coordination with Movement partners and external actors, PRC has accessed and used best practices and latest tools to strengthen programmes, services and capacities.</w:t>
            </w:r>
          </w:p>
        </w:tc>
      </w:tr>
      <w:tr w:rsidR="00417E5A" w:rsidRPr="00AA52C8" w:rsidTr="003F73D2">
        <w:trPr>
          <w:trHeight w:val="577"/>
        </w:trPr>
        <w:tc>
          <w:tcPr>
            <w:tcW w:w="4140" w:type="dxa"/>
            <w:shd w:val="clear" w:color="auto" w:fill="auto"/>
            <w:vAlign w:val="center"/>
          </w:tcPr>
          <w:p w:rsidR="00417E5A" w:rsidRPr="00403C70" w:rsidRDefault="00417E5A" w:rsidP="005E3E3C">
            <w:pPr>
              <w:ind w:left="34"/>
              <w:jc w:val="both"/>
              <w:rPr>
                <w:rFonts w:ascii="Arial" w:hAnsi="Arial" w:cs="Arial"/>
                <w:sz w:val="20"/>
                <w:szCs w:val="20"/>
              </w:rPr>
            </w:pPr>
            <w:r w:rsidRPr="00403C70">
              <w:rPr>
                <w:rFonts w:ascii="Arial" w:hAnsi="Arial" w:cs="Arial"/>
                <w:b/>
                <w:sz w:val="20"/>
                <w:szCs w:val="20"/>
              </w:rPr>
              <w:t>Output 1.3:</w:t>
            </w:r>
            <w:r w:rsidRPr="00403C70">
              <w:rPr>
                <w:rFonts w:ascii="Arial" w:hAnsi="Arial" w:cs="Arial"/>
                <w:sz w:val="20"/>
                <w:szCs w:val="20"/>
              </w:rPr>
              <w:t xml:space="preserve"> The IFRC</w:t>
            </w:r>
            <w:r w:rsidR="005E3E3C" w:rsidRPr="00403C70">
              <w:rPr>
                <w:rFonts w:ascii="Arial" w:hAnsi="Arial" w:cs="Arial"/>
                <w:sz w:val="20"/>
                <w:szCs w:val="20"/>
              </w:rPr>
              <w:t xml:space="preserve"> country office</w:t>
            </w:r>
            <w:r w:rsidRPr="00403C70">
              <w:rPr>
                <w:rFonts w:ascii="Arial" w:hAnsi="Arial" w:cs="Arial"/>
                <w:sz w:val="20"/>
                <w:szCs w:val="20"/>
              </w:rPr>
              <w:t xml:space="preserve"> </w:t>
            </w:r>
            <w:r w:rsidR="00403C70" w:rsidRPr="00403C70">
              <w:rPr>
                <w:rFonts w:ascii="Arial" w:hAnsi="Arial" w:cs="Arial"/>
                <w:sz w:val="20"/>
                <w:szCs w:val="20"/>
              </w:rPr>
              <w:t>fulfills</w:t>
            </w:r>
            <w:r w:rsidRPr="00403C70">
              <w:rPr>
                <w:rFonts w:ascii="Arial" w:hAnsi="Arial" w:cs="Arial"/>
                <w:sz w:val="20"/>
                <w:szCs w:val="20"/>
              </w:rPr>
              <w:t xml:space="preserve"> its emergency shelter cluster coordination commitments.</w:t>
            </w:r>
          </w:p>
        </w:tc>
        <w:tc>
          <w:tcPr>
            <w:tcW w:w="2430" w:type="dxa"/>
            <w:shd w:val="clear" w:color="auto" w:fill="auto"/>
            <w:vAlign w:val="center"/>
          </w:tcPr>
          <w:p w:rsidR="00417E5A" w:rsidRPr="00071CB1" w:rsidRDefault="00971152" w:rsidP="00071CB1">
            <w:pPr>
              <w:ind w:left="34"/>
              <w:jc w:val="center"/>
              <w:rPr>
                <w:rFonts w:ascii="Arial" w:hAnsi="Arial" w:cs="Arial"/>
                <w:i/>
                <w:sz w:val="20"/>
                <w:szCs w:val="20"/>
              </w:rPr>
            </w:pPr>
            <w:r w:rsidRPr="00071CB1">
              <w:rPr>
                <w:rFonts w:ascii="Arial" w:hAnsi="Arial" w:cs="Arial"/>
                <w:i/>
                <w:sz w:val="20"/>
                <w:szCs w:val="20"/>
              </w:rPr>
              <w:t>PPH007</w:t>
            </w:r>
          </w:p>
        </w:tc>
        <w:tc>
          <w:tcPr>
            <w:tcW w:w="3958" w:type="dxa"/>
            <w:shd w:val="clear" w:color="auto" w:fill="auto"/>
            <w:vAlign w:val="center"/>
          </w:tcPr>
          <w:p w:rsidR="00417E5A" w:rsidRPr="00403C70" w:rsidRDefault="00417E5A" w:rsidP="00C870DC">
            <w:pPr>
              <w:ind w:left="34"/>
              <w:jc w:val="both"/>
              <w:rPr>
                <w:rFonts w:ascii="Arial" w:hAnsi="Arial" w:cs="Arial"/>
                <w:b/>
                <w:sz w:val="20"/>
                <w:szCs w:val="20"/>
              </w:rPr>
            </w:pPr>
            <w:r w:rsidRPr="00403C70">
              <w:rPr>
                <w:rFonts w:ascii="Arial" w:hAnsi="Arial" w:cs="Arial"/>
                <w:i/>
                <w:sz w:val="20"/>
                <w:szCs w:val="20"/>
              </w:rPr>
              <w:t xml:space="preserve">Target: By </w:t>
            </w:r>
            <w:r w:rsidR="00C870DC" w:rsidRPr="00403C70">
              <w:rPr>
                <w:rFonts w:ascii="Arial" w:hAnsi="Arial" w:cs="Arial"/>
                <w:i/>
                <w:sz w:val="20"/>
                <w:szCs w:val="20"/>
              </w:rPr>
              <w:t>end of 2013, a shelter cluster focal person has been recruited and provided with necessary orientation.</w:t>
            </w:r>
          </w:p>
        </w:tc>
      </w:tr>
    </w:tbl>
    <w:p w:rsidR="0096313C" w:rsidRPr="00516F2B" w:rsidRDefault="0096313C" w:rsidP="0096313C">
      <w:pPr>
        <w:pStyle w:val="Heading2"/>
        <w:numPr>
          <w:ilvl w:val="0"/>
          <w:numId w:val="0"/>
        </w:numPr>
        <w:rPr>
          <w:rFonts w:ascii="Arial" w:hAnsi="Arial" w:cs="Arial"/>
          <w:b w:val="0"/>
          <w:bCs w:val="0"/>
          <w:spacing w:val="0"/>
          <w:position w:val="0"/>
          <w:sz w:val="28"/>
          <w:szCs w:val="28"/>
        </w:rPr>
      </w:pPr>
    </w:p>
    <w:p w:rsidR="0096313C" w:rsidRPr="00516F2B" w:rsidRDefault="0096313C" w:rsidP="0096313C">
      <w:pPr>
        <w:pStyle w:val="Heading2"/>
        <w:numPr>
          <w:ilvl w:val="0"/>
          <w:numId w:val="0"/>
        </w:numPr>
        <w:rPr>
          <w:rFonts w:ascii="Arial" w:hAnsi="Arial" w:cs="Arial"/>
          <w:sz w:val="28"/>
          <w:szCs w:val="28"/>
        </w:rPr>
      </w:pPr>
      <w:r w:rsidRPr="00516F2B">
        <w:rPr>
          <w:rFonts w:ascii="Arial" w:hAnsi="Arial" w:cs="Arial"/>
          <w:color w:val="000000" w:themeColor="text1"/>
          <w:sz w:val="28"/>
          <w:szCs w:val="28"/>
        </w:rPr>
        <w:t>3.</w:t>
      </w:r>
      <w:r w:rsidRPr="00516F2B">
        <w:rPr>
          <w:rFonts w:ascii="Arial" w:hAnsi="Arial" w:cs="Arial"/>
          <w:color w:val="000000" w:themeColor="text1"/>
          <w:sz w:val="28"/>
          <w:szCs w:val="28"/>
        </w:rPr>
        <w:tab/>
        <w:t>Programme support strategy</w:t>
      </w:r>
    </w:p>
    <w:p w:rsidR="0096313C" w:rsidRPr="00516F2B" w:rsidRDefault="0096313C" w:rsidP="0096313C">
      <w:pPr>
        <w:pStyle w:val="Heading2"/>
        <w:numPr>
          <w:ilvl w:val="0"/>
          <w:numId w:val="0"/>
        </w:numPr>
        <w:rPr>
          <w:rFonts w:ascii="Arial" w:hAnsi="Arial" w:cs="Arial"/>
          <w:b w:val="0"/>
          <w:i/>
          <w:sz w:val="22"/>
          <w:szCs w:val="22"/>
        </w:rPr>
      </w:pPr>
    </w:p>
    <w:p w:rsidR="0064700F" w:rsidRDefault="0064700F" w:rsidP="0064700F">
      <w:pPr>
        <w:tabs>
          <w:tab w:val="left" w:pos="980"/>
        </w:tabs>
        <w:ind w:left="264" w:right="-20"/>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1</w:t>
      </w:r>
      <w:r>
        <w:rPr>
          <w:rFonts w:ascii="Arial" w:eastAsia="Arial" w:hAnsi="Arial" w:cs="Arial"/>
          <w:b/>
          <w:bCs/>
        </w:rPr>
        <w:tab/>
        <w:t>F</w:t>
      </w:r>
      <w:r>
        <w:rPr>
          <w:rFonts w:ascii="Arial" w:eastAsia="Arial" w:hAnsi="Arial" w:cs="Arial"/>
          <w:b/>
          <w:bCs/>
          <w:spacing w:val="1"/>
        </w:rPr>
        <w:t>i</w:t>
      </w:r>
      <w:r>
        <w:rPr>
          <w:rFonts w:ascii="Arial" w:eastAsia="Arial" w:hAnsi="Arial" w:cs="Arial"/>
          <w:b/>
          <w:bCs/>
        </w:rPr>
        <w:t>nance</w:t>
      </w:r>
    </w:p>
    <w:p w:rsidR="0064700F" w:rsidRDefault="0064700F" w:rsidP="0064700F">
      <w:pPr>
        <w:spacing w:before="42" w:line="275" w:lineRule="auto"/>
        <w:ind w:left="984" w:right="167"/>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RC</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ount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3"/>
          <w:sz w:val="20"/>
          <w:szCs w:val="20"/>
        </w:rPr>
        <w:t>p</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ount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th</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ount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4"/>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 xml:space="preserve"> </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ri</w:t>
      </w:r>
      <w:r>
        <w:rPr>
          <w:rFonts w:ascii="Arial" w:eastAsia="Arial" w:hAnsi="Arial" w:cs="Arial"/>
          <w:sz w:val="20"/>
          <w:szCs w:val="20"/>
        </w:rPr>
        <w:t xml:space="preserve">ng  </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3"/>
          <w:sz w:val="20"/>
          <w:szCs w:val="20"/>
        </w:rPr>
        <w:t xml:space="preserve"> </w:t>
      </w:r>
      <w:r>
        <w:rPr>
          <w:rFonts w:ascii="Arial" w:eastAsia="Arial" w:hAnsi="Arial" w:cs="Arial"/>
          <w:sz w:val="20"/>
          <w:szCs w:val="20"/>
        </w:rPr>
        <w:t xml:space="preserve">to </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pacing w:val="3"/>
          <w:sz w:val="20"/>
          <w:szCs w:val="20"/>
        </w:rPr>
        <w:t>R</w:t>
      </w:r>
      <w:r>
        <w:rPr>
          <w:rFonts w:ascii="Arial" w:eastAsia="Arial" w:hAnsi="Arial" w:cs="Arial"/>
          <w:sz w:val="20"/>
          <w:szCs w:val="20"/>
        </w:rPr>
        <w:t>C</w:t>
      </w:r>
      <w:r>
        <w:rPr>
          <w:rFonts w:ascii="Arial" w:eastAsia="Arial" w:hAnsi="Arial" w:cs="Arial"/>
          <w:spacing w:val="-1"/>
          <w:sz w:val="20"/>
          <w:szCs w:val="20"/>
        </w:rPr>
        <w:t>’</w:t>
      </w:r>
      <w:r>
        <w:rPr>
          <w:rFonts w:ascii="Arial" w:eastAsia="Arial" w:hAnsi="Arial" w:cs="Arial"/>
          <w:sz w:val="20"/>
          <w:szCs w:val="20"/>
        </w:rPr>
        <w:t xml:space="preserve">s </w:t>
      </w:r>
      <w:r>
        <w:rPr>
          <w:rFonts w:ascii="Arial" w:eastAsia="Arial" w:hAnsi="Arial" w:cs="Arial"/>
          <w:spacing w:val="2"/>
          <w:sz w:val="20"/>
          <w:szCs w:val="20"/>
        </w:rPr>
        <w:t xml:space="preserve"> 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ce</w:t>
      </w:r>
      <w:r>
        <w:rPr>
          <w:rFonts w:ascii="Arial" w:eastAsia="Arial" w:hAnsi="Arial" w:cs="Arial"/>
          <w:sz w:val="20"/>
          <w:szCs w:val="20"/>
        </w:rPr>
        <w:t>du</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56"/>
          <w:sz w:val="20"/>
          <w:szCs w:val="20"/>
        </w:rPr>
        <w:t xml:space="preserve"> </w:t>
      </w:r>
      <w:r>
        <w:rPr>
          <w:rFonts w:ascii="Arial" w:eastAsia="Arial" w:hAnsi="Arial" w:cs="Arial"/>
          <w:sz w:val="20"/>
          <w:szCs w:val="20"/>
        </w:rPr>
        <w:t xml:space="preserve">and </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li</w:t>
      </w:r>
      <w:r>
        <w:rPr>
          <w:rFonts w:ascii="Arial" w:eastAsia="Arial" w:hAnsi="Arial" w:cs="Arial"/>
          <w:spacing w:val="1"/>
          <w:sz w:val="20"/>
          <w:szCs w:val="20"/>
        </w:rPr>
        <w:t>ci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4"/>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uppo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ount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 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13"/>
          <w:sz w:val="20"/>
          <w:szCs w:val="20"/>
        </w:rPr>
        <w:t xml:space="preserve"> </w:t>
      </w:r>
      <w:r>
        <w:rPr>
          <w:rFonts w:ascii="Arial" w:eastAsia="Arial" w:hAnsi="Arial" w:cs="Arial"/>
          <w:sz w:val="20"/>
          <w:szCs w:val="20"/>
        </w:rPr>
        <w:t>the</w:t>
      </w:r>
      <w:r>
        <w:rPr>
          <w:rFonts w:ascii="Arial" w:eastAsia="Arial" w:hAnsi="Arial" w:cs="Arial"/>
          <w:spacing w:val="10"/>
          <w:sz w:val="20"/>
          <w:szCs w:val="20"/>
        </w:rPr>
        <w:t xml:space="preserve"> </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e</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ooth</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unn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64700F" w:rsidRDefault="0064700F" w:rsidP="0064700F">
      <w:pPr>
        <w:spacing w:before="3" w:line="260" w:lineRule="exact"/>
        <w:rPr>
          <w:sz w:val="26"/>
          <w:szCs w:val="26"/>
        </w:rPr>
      </w:pPr>
    </w:p>
    <w:p w:rsidR="0064700F" w:rsidRDefault="0064700F" w:rsidP="0064700F">
      <w:pPr>
        <w:tabs>
          <w:tab w:val="left" w:pos="980"/>
        </w:tabs>
        <w:ind w:left="264" w:right="-20"/>
        <w:rPr>
          <w:rFonts w:ascii="Arial" w:eastAsia="Arial" w:hAnsi="Arial" w:cs="Arial"/>
        </w:rPr>
      </w:pPr>
      <w:r>
        <w:rPr>
          <w:rFonts w:ascii="Arial" w:eastAsia="Arial" w:hAnsi="Arial" w:cs="Arial"/>
          <w:b/>
          <w:bCs/>
        </w:rPr>
        <w:lastRenderedPageBreak/>
        <w:t>3</w:t>
      </w:r>
      <w:r>
        <w:rPr>
          <w:rFonts w:ascii="Arial" w:eastAsia="Arial" w:hAnsi="Arial" w:cs="Arial"/>
          <w:b/>
          <w:bCs/>
          <w:spacing w:val="1"/>
        </w:rPr>
        <w:t>.</w:t>
      </w:r>
      <w:r>
        <w:rPr>
          <w:rFonts w:ascii="Arial" w:eastAsia="Arial" w:hAnsi="Arial" w:cs="Arial"/>
          <w:b/>
          <w:bCs/>
        </w:rPr>
        <w:t>2</w:t>
      </w:r>
      <w:r>
        <w:rPr>
          <w:rFonts w:ascii="Arial" w:eastAsia="Arial" w:hAnsi="Arial" w:cs="Arial"/>
          <w:b/>
          <w:bCs/>
        </w:rPr>
        <w:tab/>
      </w:r>
      <w:r>
        <w:rPr>
          <w:rFonts w:ascii="Arial" w:eastAsia="Arial" w:hAnsi="Arial" w:cs="Arial"/>
          <w:b/>
          <w:bCs/>
          <w:spacing w:val="-6"/>
        </w:rPr>
        <w:t>A</w:t>
      </w:r>
      <w:r>
        <w:rPr>
          <w:rFonts w:ascii="Arial" w:eastAsia="Arial" w:hAnsi="Arial" w:cs="Arial"/>
          <w:b/>
          <w:bCs/>
          <w:spacing w:val="2"/>
        </w:rPr>
        <w:t>d</w:t>
      </w:r>
      <w:r>
        <w:rPr>
          <w:rFonts w:ascii="Arial" w:eastAsia="Arial" w:hAnsi="Arial" w:cs="Arial"/>
          <w:b/>
          <w:bCs/>
        </w:rPr>
        <w:t>m</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t</w:t>
      </w:r>
      <w:r>
        <w:rPr>
          <w:rFonts w:ascii="Arial" w:eastAsia="Arial" w:hAnsi="Arial" w:cs="Arial"/>
          <w:b/>
          <w:bCs/>
        </w:rPr>
        <w:t>r</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rsidR="0064700F" w:rsidRDefault="0064700F" w:rsidP="0064700F">
      <w:pPr>
        <w:spacing w:before="41" w:line="275" w:lineRule="auto"/>
        <w:ind w:left="984" w:right="169"/>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RC</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ount</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has</w:t>
      </w:r>
      <w:r>
        <w:rPr>
          <w:rFonts w:ascii="Arial" w:eastAsia="Arial" w:hAnsi="Arial" w:cs="Arial"/>
          <w:spacing w:val="11"/>
          <w:sz w:val="20"/>
          <w:szCs w:val="20"/>
        </w:rPr>
        <w:t xml:space="preserve"> </w:t>
      </w:r>
      <w:r>
        <w:rPr>
          <w:rFonts w:ascii="Arial" w:eastAsia="Arial" w:hAnsi="Arial" w:cs="Arial"/>
          <w:sz w:val="20"/>
          <w:szCs w:val="20"/>
        </w:rPr>
        <w:t>an</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 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ant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the</w:t>
      </w:r>
      <w:r>
        <w:rPr>
          <w:rFonts w:ascii="Arial" w:eastAsia="Arial" w:hAnsi="Arial" w:cs="Arial"/>
          <w:spacing w:val="10"/>
          <w:sz w:val="20"/>
          <w:szCs w:val="20"/>
        </w:rPr>
        <w:t xml:space="preserve"> </w:t>
      </w:r>
      <w:r>
        <w:rPr>
          <w:rFonts w:ascii="Arial" w:eastAsia="Arial" w:hAnsi="Arial" w:cs="Arial"/>
          <w:spacing w:val="4"/>
          <w:sz w:val="20"/>
          <w:szCs w:val="20"/>
        </w:rPr>
        <w:t>c</w:t>
      </w:r>
      <w:r>
        <w:rPr>
          <w:rFonts w:ascii="Arial" w:eastAsia="Arial" w:hAnsi="Arial" w:cs="Arial"/>
          <w:sz w:val="20"/>
          <w:szCs w:val="20"/>
        </w:rPr>
        <w:t>oun</w:t>
      </w:r>
      <w:r>
        <w:rPr>
          <w:rFonts w:ascii="Arial" w:eastAsia="Arial" w:hAnsi="Arial" w:cs="Arial"/>
          <w:spacing w:val="2"/>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 to</w:t>
      </w:r>
      <w:r>
        <w:rPr>
          <w:rFonts w:ascii="Arial" w:eastAsia="Arial" w:hAnsi="Arial" w:cs="Arial"/>
          <w:spacing w:val="1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uppo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1"/>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a</w:t>
      </w:r>
      <w:r>
        <w:rPr>
          <w:rFonts w:ascii="Arial" w:eastAsia="Arial" w:hAnsi="Arial" w:cs="Arial"/>
          <w:sz w:val="20"/>
          <w:szCs w:val="20"/>
        </w:rPr>
        <w:t>der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unt</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 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oo</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 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0"/>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P</w:t>
      </w:r>
      <w:r>
        <w:rPr>
          <w:rFonts w:ascii="Arial" w:eastAsia="Arial" w:hAnsi="Arial" w:cs="Arial"/>
          <w:sz w:val="20"/>
          <w:szCs w:val="20"/>
        </w:rPr>
        <w:t>RC.</w:t>
      </w:r>
    </w:p>
    <w:p w:rsidR="0064700F" w:rsidRDefault="0064700F" w:rsidP="0064700F">
      <w:pPr>
        <w:spacing w:before="9" w:line="280" w:lineRule="exact"/>
        <w:rPr>
          <w:sz w:val="28"/>
          <w:szCs w:val="28"/>
        </w:rPr>
      </w:pPr>
    </w:p>
    <w:p w:rsidR="0064700F" w:rsidRDefault="0064700F" w:rsidP="0064700F">
      <w:pPr>
        <w:tabs>
          <w:tab w:val="left" w:pos="980"/>
        </w:tabs>
        <w:ind w:left="264" w:right="-20"/>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3</w:t>
      </w:r>
      <w:r>
        <w:rPr>
          <w:rFonts w:ascii="Arial" w:eastAsia="Arial" w:hAnsi="Arial" w:cs="Arial"/>
          <w:b/>
          <w:bCs/>
        </w:rPr>
        <w:tab/>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ann</w:t>
      </w:r>
      <w:r>
        <w:rPr>
          <w:rFonts w:ascii="Arial" w:eastAsia="Arial" w:hAnsi="Arial" w:cs="Arial"/>
          <w:b/>
          <w:bCs/>
          <w:spacing w:val="1"/>
        </w:rPr>
        <w:t>i</w:t>
      </w:r>
      <w:r>
        <w:rPr>
          <w:rFonts w:ascii="Arial" w:eastAsia="Arial" w:hAnsi="Arial" w:cs="Arial"/>
          <w:b/>
          <w:bCs/>
        </w:rPr>
        <w:t>ng, mo</w:t>
      </w:r>
      <w:r>
        <w:rPr>
          <w:rFonts w:ascii="Arial" w:eastAsia="Arial" w:hAnsi="Arial" w:cs="Arial"/>
          <w:b/>
          <w:bCs/>
          <w:spacing w:val="-3"/>
        </w:rPr>
        <w:t>n</w:t>
      </w:r>
      <w:r>
        <w:rPr>
          <w:rFonts w:ascii="Arial" w:eastAsia="Arial" w:hAnsi="Arial" w:cs="Arial"/>
          <w:b/>
          <w:bCs/>
          <w:spacing w:val="1"/>
        </w:rPr>
        <w:t>it</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i</w:t>
      </w:r>
      <w:r>
        <w:rPr>
          <w:rFonts w:ascii="Arial" w:eastAsia="Arial" w:hAnsi="Arial" w:cs="Arial"/>
          <w:b/>
          <w:bCs/>
        </w:rPr>
        <w:t>n</w:t>
      </w:r>
      <w:r>
        <w:rPr>
          <w:rFonts w:ascii="Arial" w:eastAsia="Arial" w:hAnsi="Arial" w:cs="Arial"/>
          <w:b/>
          <w:bCs/>
          <w:spacing w:val="-3"/>
        </w:rPr>
        <w:t>g</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ev</w:t>
      </w:r>
      <w:r>
        <w:rPr>
          <w:rFonts w:ascii="Arial" w:eastAsia="Arial" w:hAnsi="Arial" w:cs="Arial"/>
          <w:b/>
          <w:bCs/>
        </w:rPr>
        <w:t>a</w:t>
      </w:r>
      <w:r>
        <w:rPr>
          <w:rFonts w:ascii="Arial" w:eastAsia="Arial" w:hAnsi="Arial" w:cs="Arial"/>
          <w:b/>
          <w:bCs/>
          <w:spacing w:val="1"/>
        </w:rPr>
        <w:t>l</w:t>
      </w:r>
      <w:r>
        <w:rPr>
          <w:rFonts w:ascii="Arial" w:eastAsia="Arial" w:hAnsi="Arial" w:cs="Arial"/>
          <w:b/>
          <w:bCs/>
        </w:rPr>
        <w:t>ua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rPr>
        <w:t>repo</w:t>
      </w:r>
      <w:r>
        <w:rPr>
          <w:rFonts w:ascii="Arial" w:eastAsia="Arial" w:hAnsi="Arial" w:cs="Arial"/>
          <w:b/>
          <w:bCs/>
          <w:spacing w:val="-2"/>
        </w:rPr>
        <w:t>r</w:t>
      </w:r>
      <w:r>
        <w:rPr>
          <w:rFonts w:ascii="Arial" w:eastAsia="Arial" w:hAnsi="Arial" w:cs="Arial"/>
          <w:b/>
          <w:bCs/>
          <w:spacing w:val="1"/>
        </w:rPr>
        <w:t>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spacing w:val="-2"/>
        </w:rPr>
        <w:t>P</w:t>
      </w:r>
      <w:r>
        <w:rPr>
          <w:rFonts w:ascii="Arial" w:eastAsia="Arial" w:hAnsi="Arial" w:cs="Arial"/>
          <w:b/>
          <w:bCs/>
          <w:spacing w:val="1"/>
        </w:rPr>
        <w:t>M</w:t>
      </w:r>
      <w:r>
        <w:rPr>
          <w:rFonts w:ascii="Arial" w:eastAsia="Arial" w:hAnsi="Arial" w:cs="Arial"/>
          <w:b/>
          <w:bCs/>
          <w:spacing w:val="-1"/>
        </w:rPr>
        <w:t>E</w:t>
      </w:r>
      <w:r>
        <w:rPr>
          <w:rFonts w:ascii="Arial" w:eastAsia="Arial" w:hAnsi="Arial" w:cs="Arial"/>
          <w:b/>
          <w:bCs/>
          <w:spacing w:val="-3"/>
        </w:rPr>
        <w:t>R</w:t>
      </w:r>
      <w:r>
        <w:rPr>
          <w:rFonts w:ascii="Arial" w:eastAsia="Arial" w:hAnsi="Arial" w:cs="Arial"/>
          <w:b/>
          <w:bCs/>
        </w:rPr>
        <w:t>)</w:t>
      </w:r>
    </w:p>
    <w:p w:rsidR="0064700F" w:rsidRDefault="0064700F" w:rsidP="0064700F">
      <w:pPr>
        <w:spacing w:before="3"/>
        <w:ind w:left="984" w:right="169"/>
        <w:jc w:val="both"/>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to</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ua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z w:val="20"/>
          <w:szCs w:val="20"/>
        </w:rPr>
        <w:t>be</w:t>
      </w:r>
      <w:r>
        <w:rPr>
          <w:rFonts w:ascii="Arial" w:eastAsia="Arial" w:hAnsi="Arial" w:cs="Arial"/>
          <w:spacing w:val="9"/>
          <w:sz w:val="20"/>
          <w:szCs w:val="20"/>
        </w:rPr>
        <w:t xml:space="preserve"> </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ant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anage</w:t>
      </w:r>
      <w:r>
        <w:rPr>
          <w:rFonts w:ascii="Arial" w:eastAsia="Arial" w:hAnsi="Arial" w:cs="Arial"/>
          <w:spacing w:val="4"/>
          <w:sz w:val="20"/>
          <w:szCs w:val="20"/>
        </w:rPr>
        <w:t>m</w:t>
      </w:r>
      <w:r>
        <w:rPr>
          <w:rFonts w:ascii="Arial" w:eastAsia="Arial" w:hAnsi="Arial" w:cs="Arial"/>
          <w:sz w:val="20"/>
          <w:szCs w:val="20"/>
        </w:rPr>
        <w:t>ent 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4"/>
          <w:sz w:val="20"/>
          <w:szCs w:val="20"/>
        </w:rPr>
        <w:t xml:space="preserve"> </w:t>
      </w:r>
      <w:r>
        <w:rPr>
          <w:rFonts w:ascii="Arial" w:eastAsia="Arial" w:hAnsi="Arial" w:cs="Arial"/>
          <w:sz w:val="20"/>
          <w:szCs w:val="20"/>
        </w:rPr>
        <w:t>of</w:t>
      </w:r>
      <w:r>
        <w:rPr>
          <w:rFonts w:ascii="Arial" w:eastAsia="Arial" w:hAnsi="Arial" w:cs="Arial"/>
          <w:spacing w:val="39"/>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27"/>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4"/>
          <w:sz w:val="20"/>
          <w:szCs w:val="20"/>
        </w:rPr>
        <w:t xml:space="preserve"> </w:t>
      </w:r>
      <w:r>
        <w:rPr>
          <w:rFonts w:ascii="Arial" w:eastAsia="Arial" w:hAnsi="Arial" w:cs="Arial"/>
          <w:spacing w:val="-3"/>
          <w:sz w:val="20"/>
          <w:szCs w:val="20"/>
        </w:rPr>
        <w:t>I</w:t>
      </w:r>
      <w:r>
        <w:rPr>
          <w:rFonts w:ascii="Arial" w:eastAsia="Arial" w:hAnsi="Arial" w:cs="Arial"/>
          <w:spacing w:val="1"/>
          <w:sz w:val="20"/>
          <w:szCs w:val="20"/>
        </w:rPr>
        <w:t>F</w:t>
      </w:r>
      <w:r>
        <w:rPr>
          <w:rFonts w:ascii="Arial" w:eastAsia="Arial" w:hAnsi="Arial" w:cs="Arial"/>
          <w:sz w:val="20"/>
          <w:szCs w:val="20"/>
        </w:rPr>
        <w:t>RC</w:t>
      </w:r>
      <w:r>
        <w:rPr>
          <w:rFonts w:ascii="Arial" w:eastAsia="Arial" w:hAnsi="Arial" w:cs="Arial"/>
          <w:spacing w:val="34"/>
          <w:sz w:val="20"/>
          <w:szCs w:val="20"/>
        </w:rPr>
        <w:t xml:space="preserve"> </w:t>
      </w:r>
      <w:r>
        <w:rPr>
          <w:rFonts w:ascii="Arial" w:eastAsia="Arial" w:hAnsi="Arial" w:cs="Arial"/>
          <w:spacing w:val="1"/>
          <w:sz w:val="20"/>
          <w:szCs w:val="20"/>
        </w:rPr>
        <w:t>c</w:t>
      </w:r>
      <w:r>
        <w:rPr>
          <w:rFonts w:ascii="Arial" w:eastAsia="Arial" w:hAnsi="Arial" w:cs="Arial"/>
          <w:sz w:val="20"/>
          <w:szCs w:val="20"/>
        </w:rPr>
        <w:t>ount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28"/>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3"/>
          <w:sz w:val="20"/>
          <w:szCs w:val="20"/>
        </w:rPr>
        <w:t xml:space="preserve"> </w:t>
      </w:r>
      <w:r>
        <w:rPr>
          <w:rFonts w:ascii="Arial" w:eastAsia="Arial" w:hAnsi="Arial" w:cs="Arial"/>
          <w:sz w:val="20"/>
          <w:szCs w:val="20"/>
        </w:rPr>
        <w:t>has</w:t>
      </w:r>
      <w:r>
        <w:rPr>
          <w:rFonts w:ascii="Arial" w:eastAsia="Arial" w:hAnsi="Arial" w:cs="Arial"/>
          <w:spacing w:val="36"/>
          <w:sz w:val="20"/>
          <w:szCs w:val="20"/>
        </w:rPr>
        <w:t xml:space="preserve"> </w:t>
      </w:r>
      <w:r>
        <w:rPr>
          <w:rFonts w:ascii="Arial" w:eastAsia="Arial" w:hAnsi="Arial" w:cs="Arial"/>
          <w:spacing w:val="1"/>
          <w:sz w:val="20"/>
          <w:szCs w:val="20"/>
        </w:rPr>
        <w:t>s</w:t>
      </w:r>
      <w:r>
        <w:rPr>
          <w:rFonts w:ascii="Arial" w:eastAsia="Arial" w:hAnsi="Arial" w:cs="Arial"/>
          <w:sz w:val="20"/>
          <w:szCs w:val="20"/>
        </w:rPr>
        <w:t>uppo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29"/>
          <w:sz w:val="20"/>
          <w:szCs w:val="20"/>
        </w:rPr>
        <w:t xml:space="preserve"> </w:t>
      </w:r>
      <w:r>
        <w:rPr>
          <w:rFonts w:ascii="Arial" w:eastAsia="Arial" w:hAnsi="Arial" w:cs="Arial"/>
          <w:spacing w:val="-1"/>
          <w:sz w:val="20"/>
          <w:szCs w:val="20"/>
        </w:rPr>
        <w:t>P</w:t>
      </w:r>
      <w:r>
        <w:rPr>
          <w:rFonts w:ascii="Arial" w:eastAsia="Arial" w:hAnsi="Arial" w:cs="Arial"/>
          <w:sz w:val="20"/>
          <w:szCs w:val="20"/>
        </w:rPr>
        <w:t>RC</w:t>
      </w:r>
      <w:r>
        <w:rPr>
          <w:rFonts w:ascii="Arial" w:eastAsia="Arial" w:hAnsi="Arial" w:cs="Arial"/>
          <w:spacing w:val="3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6"/>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 xml:space="preserve">ent, </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to</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1"/>
          <w:sz w:val="20"/>
          <w:szCs w:val="20"/>
        </w:rPr>
        <w:t xml:space="preserve"> </w:t>
      </w: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4"/>
          <w:sz w:val="20"/>
          <w:szCs w:val="20"/>
        </w:rPr>
        <w:t>d</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een</w:t>
      </w:r>
      <w:r>
        <w:rPr>
          <w:rFonts w:ascii="Arial" w:eastAsia="Arial" w:hAnsi="Arial" w:cs="Arial"/>
          <w:spacing w:val="12"/>
          <w:sz w:val="20"/>
          <w:szCs w:val="20"/>
        </w:rPr>
        <w:t xml:space="preserve"> </w:t>
      </w:r>
      <w:r>
        <w:rPr>
          <w:rFonts w:ascii="Arial" w:eastAsia="Arial" w:hAnsi="Arial" w:cs="Arial"/>
          <w:sz w:val="20"/>
          <w:szCs w:val="20"/>
        </w:rPr>
        <w:t>put</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12"/>
          <w:sz w:val="20"/>
          <w:szCs w:val="20"/>
        </w:rPr>
        <w:t xml:space="preserve"> </w:t>
      </w:r>
      <w:r>
        <w:rPr>
          <w:rFonts w:ascii="Arial" w:eastAsia="Arial" w:hAnsi="Arial" w:cs="Arial"/>
          <w:spacing w:val="2"/>
          <w:sz w:val="20"/>
          <w:szCs w:val="20"/>
        </w:rPr>
        <w:t>u</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1"/>
          <w:sz w:val="20"/>
          <w:szCs w:val="20"/>
        </w:rPr>
        <w:t xml:space="preserve"> </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z w:val="20"/>
          <w:szCs w:val="20"/>
        </w:rPr>
        <w:t>oa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13"/>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apa</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3"/>
          <w:sz w:val="20"/>
          <w:szCs w:val="20"/>
        </w:rPr>
        <w:t>t</w:t>
      </w:r>
      <w:r>
        <w:rPr>
          <w:rFonts w:ascii="Arial" w:eastAsia="Arial" w:hAnsi="Arial" w:cs="Arial"/>
          <w:sz w:val="20"/>
          <w:szCs w:val="20"/>
        </w:rPr>
        <w:t xml:space="preserve">s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z w:val="20"/>
          <w:szCs w:val="20"/>
        </w:rPr>
        <w:t>bet</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B</w:t>
      </w:r>
      <w:r>
        <w:rPr>
          <w:rFonts w:ascii="Arial" w:eastAsia="Arial" w:hAnsi="Arial" w:cs="Arial"/>
          <w:spacing w:val="-1"/>
          <w:sz w:val="20"/>
          <w:szCs w:val="20"/>
        </w:rPr>
        <w:t>P</w:t>
      </w:r>
      <w:r>
        <w:rPr>
          <w:rFonts w:ascii="Arial" w:eastAsia="Arial" w:hAnsi="Arial" w:cs="Arial"/>
          <w:sz w:val="20"/>
          <w:szCs w:val="20"/>
        </w:rPr>
        <w:t>I)</w:t>
      </w:r>
      <w:r>
        <w:rPr>
          <w:rFonts w:ascii="Arial" w:eastAsia="Arial" w:hAnsi="Arial" w:cs="Arial"/>
          <w:spacing w:val="1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1"/>
          <w:sz w:val="20"/>
          <w:szCs w:val="20"/>
        </w:rPr>
        <w:t>ri</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z w:val="20"/>
          <w:szCs w:val="20"/>
        </w:rPr>
        <w:t>s of</w:t>
      </w:r>
      <w:r>
        <w:rPr>
          <w:rFonts w:ascii="Arial" w:eastAsia="Arial" w:hAnsi="Arial" w:cs="Arial"/>
          <w:spacing w:val="1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 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64700F" w:rsidRDefault="0064700F" w:rsidP="0064700F">
      <w:pPr>
        <w:spacing w:before="7" w:line="260" w:lineRule="exact"/>
        <w:rPr>
          <w:sz w:val="26"/>
          <w:szCs w:val="26"/>
        </w:rPr>
      </w:pPr>
    </w:p>
    <w:p w:rsidR="0064700F" w:rsidRDefault="0064700F" w:rsidP="0064700F">
      <w:pPr>
        <w:ind w:left="984" w:right="167"/>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ount</w:t>
      </w:r>
      <w:r>
        <w:rPr>
          <w:rFonts w:ascii="Arial" w:eastAsia="Arial" w:hAnsi="Arial" w:cs="Arial"/>
          <w:spacing w:val="4"/>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cr</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z w:val="20"/>
          <w:szCs w:val="20"/>
        </w:rPr>
        <w:t>Rep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of</w:t>
      </w:r>
      <w:r>
        <w:rPr>
          <w:rFonts w:ascii="Arial" w:eastAsia="Arial" w:hAnsi="Arial" w:cs="Arial"/>
          <w:spacing w:val="9"/>
          <w:sz w:val="20"/>
          <w:szCs w:val="20"/>
        </w:rPr>
        <w:t xml:space="preserve"> </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2"/>
          <w:sz w:val="20"/>
          <w:szCs w:val="20"/>
        </w:rPr>
        <w:t xml:space="preserve"> 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pacing w:val="2"/>
          <w:sz w:val="20"/>
          <w:szCs w:val="20"/>
        </w:rPr>
        <w:t>P</w:t>
      </w:r>
      <w:r>
        <w:rPr>
          <w:rFonts w:ascii="Arial" w:eastAsia="Arial" w:hAnsi="Arial" w:cs="Arial"/>
          <w:sz w:val="20"/>
          <w:szCs w:val="20"/>
        </w:rPr>
        <w:t>RC</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ote</w:t>
      </w:r>
      <w:r>
        <w:rPr>
          <w:rFonts w:ascii="Arial" w:eastAsia="Arial" w:hAnsi="Arial" w:cs="Arial"/>
          <w:spacing w:val="2"/>
          <w:sz w:val="20"/>
          <w:szCs w:val="20"/>
        </w:rPr>
        <w:t xml:space="preserve"> </w:t>
      </w:r>
      <w:r>
        <w:rPr>
          <w:rFonts w:ascii="Arial" w:eastAsia="Arial" w:hAnsi="Arial" w:cs="Arial"/>
          <w:sz w:val="20"/>
          <w:szCs w:val="20"/>
        </w:rPr>
        <w:t>ef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te</w:t>
      </w:r>
      <w:r>
        <w:rPr>
          <w:rFonts w:ascii="Arial" w:eastAsia="Arial" w:hAnsi="Arial" w:cs="Arial"/>
          <w:spacing w:val="2"/>
          <w:sz w:val="20"/>
          <w:szCs w:val="20"/>
        </w:rPr>
        <w:t>n</w:t>
      </w:r>
      <w:r>
        <w:rPr>
          <w:rFonts w:ascii="Arial" w:eastAsia="Arial" w:hAnsi="Arial" w:cs="Arial"/>
          <w:sz w:val="20"/>
          <w:szCs w:val="20"/>
        </w:rPr>
        <w:t>d to</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pacing w:val="1"/>
          <w:sz w:val="20"/>
          <w:szCs w:val="20"/>
        </w:rPr>
        <w:t>r</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2"/>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 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3"/>
          <w:sz w:val="20"/>
          <w:szCs w:val="20"/>
        </w:rPr>
        <w:t xml:space="preserve">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27"/>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ua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2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2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9"/>
          <w:sz w:val="20"/>
          <w:szCs w:val="20"/>
        </w:rPr>
        <w:t xml:space="preserve"> </w:t>
      </w:r>
      <w:r>
        <w:rPr>
          <w:rFonts w:ascii="Arial" w:eastAsia="Arial" w:hAnsi="Arial" w:cs="Arial"/>
          <w:sz w:val="20"/>
          <w:szCs w:val="20"/>
        </w:rPr>
        <w:t>be</w:t>
      </w:r>
      <w:r>
        <w:rPr>
          <w:rFonts w:ascii="Arial" w:eastAsia="Arial" w:hAnsi="Arial" w:cs="Arial"/>
          <w:spacing w:val="30"/>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4"/>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2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mm</w:t>
      </w:r>
      <w:r>
        <w:rPr>
          <w:rFonts w:ascii="Arial" w:eastAsia="Arial" w:hAnsi="Arial" w:cs="Arial"/>
          <w:sz w:val="20"/>
          <w:szCs w:val="20"/>
        </w:rPr>
        <w:t>end</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7"/>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8"/>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2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7"/>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9"/>
          <w:sz w:val="20"/>
          <w:szCs w:val="20"/>
        </w:rPr>
        <w:t>W</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ght</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17"/>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2"/>
          <w:sz w:val="20"/>
          <w:szCs w:val="20"/>
        </w:rPr>
        <w:t>S</w:t>
      </w:r>
      <w:r>
        <w:rPr>
          <w:rFonts w:ascii="Arial" w:eastAsia="Arial" w:hAnsi="Arial" w:cs="Arial"/>
          <w:sz w:val="20"/>
          <w:szCs w:val="20"/>
        </w:rPr>
        <w:t>ou</w:t>
      </w:r>
      <w:r>
        <w:rPr>
          <w:rFonts w:ascii="Arial" w:eastAsia="Arial" w:hAnsi="Arial" w:cs="Arial"/>
          <w:spacing w:val="4"/>
          <w:sz w:val="20"/>
          <w:szCs w:val="20"/>
        </w:rPr>
        <w:t>t</w:t>
      </w:r>
      <w:r>
        <w:rPr>
          <w:rFonts w:ascii="Arial" w:eastAsia="Arial" w:hAnsi="Arial" w:cs="Arial"/>
          <w:spacing w:val="2"/>
          <w:sz w:val="20"/>
          <w:szCs w:val="20"/>
        </w:rPr>
        <w:t>h</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si</w:t>
      </w:r>
      <w:r>
        <w:rPr>
          <w:rFonts w:ascii="Arial" w:eastAsia="Arial" w:hAnsi="Arial" w:cs="Arial"/>
          <w:sz w:val="20"/>
          <w:szCs w:val="20"/>
        </w:rPr>
        <w:t xml:space="preserve">a </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k</w:t>
      </w:r>
      <w:r>
        <w:rPr>
          <w:rFonts w:ascii="Arial" w:eastAsia="Arial" w:hAnsi="Arial" w:cs="Arial"/>
          <w:spacing w:val="-3"/>
          <w:sz w:val="20"/>
          <w:szCs w:val="20"/>
        </w:rPr>
        <w:t>o</w:t>
      </w:r>
      <w:r>
        <w:rPr>
          <w:rFonts w:ascii="Arial" w:eastAsia="Arial" w:hAnsi="Arial" w:cs="Arial"/>
          <w:sz w:val="20"/>
          <w:szCs w:val="20"/>
        </w:rPr>
        <w:t>k</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3"/>
          <w:sz w:val="20"/>
          <w:szCs w:val="20"/>
        </w:rPr>
        <w:t xml:space="preserve"> </w:t>
      </w:r>
      <w:r>
        <w:rPr>
          <w:rFonts w:ascii="Arial" w:eastAsia="Arial" w:hAnsi="Arial" w:cs="Arial"/>
          <w:spacing w:val="-4"/>
          <w:sz w:val="20"/>
          <w:szCs w:val="20"/>
        </w:rPr>
        <w:t>z</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K</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Lu</w:t>
      </w:r>
      <w:r>
        <w:rPr>
          <w:rFonts w:ascii="Arial" w:eastAsia="Arial" w:hAnsi="Arial" w:cs="Arial"/>
          <w:spacing w:val="4"/>
          <w:sz w:val="20"/>
          <w:szCs w:val="20"/>
        </w:rPr>
        <w:t>m</w:t>
      </w:r>
      <w:r>
        <w:rPr>
          <w:rFonts w:ascii="Arial" w:eastAsia="Arial" w:hAnsi="Arial" w:cs="Arial"/>
          <w:sz w:val="20"/>
          <w:szCs w:val="20"/>
        </w:rPr>
        <w:t>pu</w:t>
      </w:r>
      <w:r>
        <w:rPr>
          <w:rFonts w:ascii="Arial" w:eastAsia="Arial" w:hAnsi="Arial" w:cs="Arial"/>
          <w:spacing w:val="1"/>
          <w:sz w:val="20"/>
          <w:szCs w:val="20"/>
        </w:rPr>
        <w:t>r</w:t>
      </w:r>
      <w:r>
        <w:rPr>
          <w:rFonts w:ascii="Arial" w:eastAsia="Arial" w:hAnsi="Arial" w:cs="Arial"/>
          <w:sz w:val="20"/>
          <w:szCs w:val="20"/>
        </w:rPr>
        <w:t>.</w:t>
      </w:r>
    </w:p>
    <w:p w:rsidR="0064700F" w:rsidRDefault="0064700F" w:rsidP="0064700F">
      <w:pPr>
        <w:spacing w:before="1" w:line="260" w:lineRule="exact"/>
        <w:rPr>
          <w:sz w:val="26"/>
          <w:szCs w:val="26"/>
        </w:rPr>
      </w:pPr>
    </w:p>
    <w:p w:rsidR="0064700F" w:rsidRDefault="0064700F" w:rsidP="0064700F">
      <w:pPr>
        <w:tabs>
          <w:tab w:val="left" w:pos="980"/>
        </w:tabs>
        <w:ind w:left="264" w:right="-20"/>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4</w:t>
      </w:r>
      <w:r>
        <w:rPr>
          <w:rFonts w:ascii="Arial" w:eastAsia="Arial" w:hAnsi="Arial" w:cs="Arial"/>
          <w:b/>
          <w:bCs/>
        </w:rPr>
        <w:tab/>
      </w:r>
      <w:r>
        <w:rPr>
          <w:rFonts w:ascii="Arial" w:eastAsia="Arial" w:hAnsi="Arial" w:cs="Arial"/>
          <w:b/>
          <w:bCs/>
          <w:spacing w:val="-1"/>
        </w:rPr>
        <w:t>R</w:t>
      </w:r>
      <w:r>
        <w:rPr>
          <w:rFonts w:ascii="Arial" w:eastAsia="Arial" w:hAnsi="Arial" w:cs="Arial"/>
          <w:b/>
          <w:bCs/>
        </w:rPr>
        <w:t>esource</w:t>
      </w:r>
      <w:r>
        <w:rPr>
          <w:rFonts w:ascii="Arial" w:eastAsia="Arial" w:hAnsi="Arial" w:cs="Arial"/>
          <w:b/>
          <w:bCs/>
          <w:spacing w:val="1"/>
        </w:rPr>
        <w:t xml:space="preserve"> </w:t>
      </w:r>
      <w:r>
        <w:rPr>
          <w:rFonts w:ascii="Arial" w:eastAsia="Arial" w:hAnsi="Arial" w:cs="Arial"/>
          <w:b/>
          <w:bCs/>
        </w:rPr>
        <w:t>mo</w:t>
      </w:r>
      <w:r>
        <w:rPr>
          <w:rFonts w:ascii="Arial" w:eastAsia="Arial" w:hAnsi="Arial" w:cs="Arial"/>
          <w:b/>
          <w:bCs/>
          <w:spacing w:val="-3"/>
        </w:rPr>
        <w:t>b</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za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96313C" w:rsidRDefault="0064700F" w:rsidP="0064700F">
      <w:pPr>
        <w:spacing w:before="3" w:line="277" w:lineRule="auto"/>
        <w:ind w:left="984" w:right="167"/>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hus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
          <w:sz w:val="20"/>
          <w:szCs w:val="20"/>
        </w:rPr>
        <w:t>-</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z w:val="20"/>
          <w:szCs w:val="20"/>
        </w:rPr>
        <w:t>has been</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ade</w:t>
      </w:r>
      <w:r>
        <w:rPr>
          <w:rFonts w:ascii="Arial" w:eastAsia="Arial" w:hAnsi="Arial" w:cs="Arial"/>
          <w:spacing w:val="-3"/>
          <w:sz w:val="20"/>
          <w:szCs w:val="20"/>
        </w:rPr>
        <w:t xml:space="preserve"> </w:t>
      </w:r>
      <w:r>
        <w:rPr>
          <w:rFonts w:ascii="Arial" w:eastAsia="Arial" w:hAnsi="Arial" w:cs="Arial"/>
          <w:sz w:val="20"/>
          <w:szCs w:val="20"/>
        </w:rPr>
        <w:t>po</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3"/>
          <w:sz w:val="20"/>
          <w:szCs w:val="20"/>
        </w:rPr>
        <w:t>r</w:t>
      </w:r>
      <w:r>
        <w:rPr>
          <w:rFonts w:ascii="Arial" w:eastAsia="Arial" w:hAnsi="Arial" w:cs="Arial"/>
          <w:sz w:val="20"/>
          <w:szCs w:val="20"/>
        </w:rPr>
        <w:t>ough</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unds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z w:val="20"/>
          <w:szCs w:val="20"/>
        </w:rPr>
        <w:t>m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ous</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gen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2"/>
          <w:sz w:val="20"/>
          <w:szCs w:val="20"/>
        </w:rPr>
        <w:t>ea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al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pu</w:t>
      </w:r>
      <w:r>
        <w:rPr>
          <w:rFonts w:ascii="Arial" w:eastAsia="Arial" w:hAnsi="Arial" w:cs="Arial"/>
          <w:spacing w:val="1"/>
          <w:sz w:val="20"/>
          <w:szCs w:val="20"/>
        </w:rPr>
        <w:t>rs</w:t>
      </w:r>
      <w:r>
        <w:rPr>
          <w:rFonts w:ascii="Arial" w:eastAsia="Arial" w:hAnsi="Arial" w:cs="Arial"/>
          <w:spacing w:val="2"/>
          <w:sz w:val="20"/>
          <w:szCs w:val="20"/>
        </w:rPr>
        <w:t>u</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at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2"/>
          <w:sz w:val="20"/>
          <w:szCs w:val="20"/>
        </w:rPr>
        <w:t xml:space="preserve"> f</w:t>
      </w:r>
      <w:r>
        <w:rPr>
          <w:rFonts w:ascii="Arial" w:eastAsia="Arial" w:hAnsi="Arial" w:cs="Arial"/>
          <w:sz w:val="20"/>
          <w:szCs w:val="20"/>
        </w:rPr>
        <w:t>or</w:t>
      </w:r>
      <w:r>
        <w:rPr>
          <w:rFonts w:ascii="Arial" w:eastAsia="Arial" w:hAnsi="Arial" w:cs="Arial"/>
          <w:spacing w:val="11"/>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op</w:t>
      </w:r>
      <w:r>
        <w:rPr>
          <w:rFonts w:ascii="Arial" w:eastAsia="Arial" w:hAnsi="Arial" w:cs="Arial"/>
          <w:spacing w:val="4"/>
          <w:sz w:val="20"/>
          <w:szCs w:val="20"/>
        </w:rPr>
        <w:t>m</w:t>
      </w:r>
      <w:r>
        <w:rPr>
          <w:rFonts w:ascii="Arial" w:eastAsia="Arial" w:hAnsi="Arial" w:cs="Arial"/>
          <w:sz w:val="20"/>
          <w:szCs w:val="20"/>
        </w:rPr>
        <w:t xml:space="preserve">ent </w:t>
      </w:r>
      <w:r>
        <w:rPr>
          <w:rFonts w:ascii="Arial" w:eastAsia="Arial" w:hAnsi="Arial" w:cs="Arial"/>
          <w:spacing w:val="1"/>
          <w:sz w:val="20"/>
          <w:szCs w:val="20"/>
        </w:rPr>
        <w:t>(</w:t>
      </w:r>
      <w:r>
        <w:rPr>
          <w:rFonts w:ascii="Arial" w:eastAsia="Arial" w:hAnsi="Arial" w:cs="Arial"/>
          <w:spacing w:val="3"/>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A</w:t>
      </w:r>
      <w:r>
        <w:rPr>
          <w:rFonts w:ascii="Arial" w:eastAsia="Arial" w:hAnsi="Arial" w:cs="Arial"/>
          <w:sz w:val="20"/>
          <w:szCs w:val="20"/>
        </w:rPr>
        <w:t>ID)</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Inte</w:t>
      </w:r>
      <w:r>
        <w:rPr>
          <w:rFonts w:ascii="Arial" w:eastAsia="Arial" w:hAnsi="Arial" w:cs="Arial"/>
          <w:spacing w:val="3"/>
          <w:sz w:val="20"/>
          <w:szCs w:val="20"/>
        </w:rPr>
        <w:t>r</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op</w:t>
      </w:r>
      <w:r>
        <w:rPr>
          <w:rFonts w:ascii="Arial" w:eastAsia="Arial" w:hAnsi="Arial" w:cs="Arial"/>
          <w:spacing w:val="4"/>
          <w:sz w:val="20"/>
          <w:szCs w:val="20"/>
        </w:rPr>
        <w:t>m</w:t>
      </w:r>
      <w:r>
        <w:rPr>
          <w:rFonts w:ascii="Arial" w:eastAsia="Arial" w:hAnsi="Arial" w:cs="Arial"/>
          <w:sz w:val="20"/>
          <w:szCs w:val="20"/>
        </w:rPr>
        <w:t xml:space="preserve">ent </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CI</w:t>
      </w:r>
      <w:r>
        <w:rPr>
          <w:rFonts w:ascii="Arial" w:eastAsia="Arial" w:hAnsi="Arial" w:cs="Arial"/>
          <w:spacing w:val="3"/>
          <w:sz w:val="20"/>
          <w:szCs w:val="20"/>
        </w:rPr>
        <w:t>D</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tn</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 xml:space="preserve">tent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4"/>
          <w:sz w:val="20"/>
          <w:szCs w:val="20"/>
        </w:rPr>
        <w:t>r</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z w:val="20"/>
          <w:szCs w:val="20"/>
        </w:rPr>
        <w:t>RC</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p>
    <w:p w:rsidR="00C27371" w:rsidRDefault="00C27371" w:rsidP="0064700F">
      <w:pPr>
        <w:spacing w:before="3" w:line="277" w:lineRule="auto"/>
        <w:ind w:left="984" w:right="167"/>
        <w:jc w:val="both"/>
        <w:rPr>
          <w:rFonts w:ascii="Arial" w:eastAsia="Arial" w:hAnsi="Arial" w:cs="Arial"/>
          <w:sz w:val="20"/>
          <w:szCs w:val="20"/>
        </w:rPr>
      </w:pPr>
    </w:p>
    <w:p w:rsidR="00C27371" w:rsidRPr="00E23B35" w:rsidRDefault="00C27371" w:rsidP="00C27371">
      <w:pPr>
        <w:autoSpaceDE w:val="0"/>
        <w:autoSpaceDN w:val="0"/>
        <w:adjustRightInd w:val="0"/>
        <w:jc w:val="center"/>
        <w:rPr>
          <w:rFonts w:cs="Arial"/>
          <w:b/>
          <w:sz w:val="20"/>
          <w:szCs w:val="20"/>
          <w:lang w:bidi="hi-IN"/>
        </w:rPr>
      </w:pPr>
      <w:r w:rsidRPr="00E23B35">
        <w:rPr>
          <w:rFonts w:cs="Arial"/>
          <w:b/>
          <w:sz w:val="20"/>
          <w:szCs w:val="20"/>
          <w:lang w:bidi="hi-IN"/>
        </w:rPr>
        <w:t xml:space="preserve">Table: Current support from Red Cross </w:t>
      </w:r>
      <w:r>
        <w:rPr>
          <w:rFonts w:cs="Arial"/>
          <w:b/>
          <w:sz w:val="20"/>
          <w:szCs w:val="20"/>
          <w:lang w:bidi="hi-IN"/>
        </w:rPr>
        <w:t xml:space="preserve">Red Crescent </w:t>
      </w:r>
      <w:r w:rsidRPr="00E23B35">
        <w:rPr>
          <w:rFonts w:cs="Arial"/>
          <w:b/>
          <w:sz w:val="20"/>
          <w:szCs w:val="20"/>
          <w:lang w:bidi="hi-IN"/>
        </w:rPr>
        <w:t xml:space="preserve">and other partners to </w:t>
      </w:r>
      <w:r>
        <w:rPr>
          <w:rFonts w:cs="Arial"/>
          <w:b/>
          <w:sz w:val="20"/>
          <w:szCs w:val="20"/>
          <w:lang w:bidi="hi-IN"/>
        </w:rPr>
        <w:t>PRC</w:t>
      </w:r>
    </w:p>
    <w:p w:rsidR="00C27371" w:rsidRDefault="00C27371" w:rsidP="00C27371">
      <w:pPr>
        <w:autoSpaceDE w:val="0"/>
        <w:autoSpaceDN w:val="0"/>
        <w:adjustRightInd w:val="0"/>
        <w:jc w:val="both"/>
        <w:rPr>
          <w:rFonts w:ascii="Arial" w:hAnsi="Arial" w:cs="Arial"/>
          <w:b/>
          <w:sz w:val="20"/>
          <w:szCs w:val="20"/>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1787"/>
        <w:gridCol w:w="851"/>
        <w:gridCol w:w="906"/>
        <w:gridCol w:w="795"/>
        <w:gridCol w:w="708"/>
        <w:gridCol w:w="753"/>
      </w:tblGrid>
      <w:tr w:rsidR="00C27371" w:rsidRPr="000F79E1" w:rsidTr="00C27371">
        <w:trPr>
          <w:trHeight w:val="397"/>
        </w:trPr>
        <w:tc>
          <w:tcPr>
            <w:tcW w:w="3227" w:type="dxa"/>
            <w:shd w:val="clear" w:color="auto" w:fill="D9D9D9"/>
          </w:tcPr>
          <w:p w:rsidR="00C27371" w:rsidRPr="003016F9" w:rsidRDefault="00C27371" w:rsidP="00C27371">
            <w:pPr>
              <w:autoSpaceDE w:val="0"/>
              <w:autoSpaceDN w:val="0"/>
              <w:adjustRightInd w:val="0"/>
              <w:jc w:val="center"/>
              <w:rPr>
                <w:rFonts w:eastAsia="PMingLiU" w:cs="Arial"/>
                <w:b/>
                <w:sz w:val="18"/>
                <w:szCs w:val="18"/>
                <w:lang w:bidi="hi-IN"/>
              </w:rPr>
            </w:pPr>
            <w:r w:rsidRPr="003016F9">
              <w:rPr>
                <w:rFonts w:eastAsia="PMingLiU" w:cs="Arial"/>
                <w:b/>
                <w:sz w:val="18"/>
                <w:szCs w:val="18"/>
                <w:lang w:bidi="hi-IN"/>
              </w:rPr>
              <w:t>Partners</w:t>
            </w:r>
          </w:p>
        </w:tc>
        <w:tc>
          <w:tcPr>
            <w:tcW w:w="1787" w:type="dxa"/>
            <w:shd w:val="clear" w:color="auto" w:fill="D9D9D9"/>
          </w:tcPr>
          <w:p w:rsidR="00C27371" w:rsidRPr="003016F9" w:rsidRDefault="00C27371" w:rsidP="00C27371">
            <w:pPr>
              <w:autoSpaceDE w:val="0"/>
              <w:autoSpaceDN w:val="0"/>
              <w:adjustRightInd w:val="0"/>
              <w:jc w:val="center"/>
              <w:rPr>
                <w:rFonts w:eastAsia="PMingLiU" w:cs="Arial"/>
                <w:b/>
                <w:sz w:val="18"/>
                <w:szCs w:val="18"/>
                <w:lang w:bidi="hi-IN"/>
              </w:rPr>
            </w:pPr>
            <w:r w:rsidRPr="003016F9">
              <w:rPr>
                <w:rFonts w:eastAsia="PMingLiU" w:cs="Arial"/>
                <w:b/>
                <w:sz w:val="18"/>
                <w:szCs w:val="18"/>
                <w:lang w:bidi="hi-IN"/>
              </w:rPr>
              <w:t>Disaster Response</w:t>
            </w:r>
          </w:p>
        </w:tc>
        <w:tc>
          <w:tcPr>
            <w:tcW w:w="851" w:type="dxa"/>
            <w:shd w:val="clear" w:color="auto" w:fill="D9D9D9"/>
          </w:tcPr>
          <w:p w:rsidR="00C27371" w:rsidRPr="003016F9" w:rsidRDefault="00C27371" w:rsidP="00C27371">
            <w:pPr>
              <w:autoSpaceDE w:val="0"/>
              <w:autoSpaceDN w:val="0"/>
              <w:adjustRightInd w:val="0"/>
              <w:jc w:val="center"/>
              <w:rPr>
                <w:rFonts w:eastAsia="PMingLiU" w:cs="Arial"/>
                <w:b/>
                <w:sz w:val="18"/>
                <w:szCs w:val="18"/>
                <w:lang w:bidi="hi-IN"/>
              </w:rPr>
            </w:pPr>
            <w:r w:rsidRPr="003016F9">
              <w:rPr>
                <w:rFonts w:eastAsia="PMingLiU" w:cs="Arial"/>
                <w:b/>
                <w:sz w:val="18"/>
                <w:szCs w:val="18"/>
                <w:lang w:bidi="hi-IN"/>
              </w:rPr>
              <w:t>D</w:t>
            </w:r>
            <w:r>
              <w:rPr>
                <w:rFonts w:eastAsia="PMingLiU" w:cs="Arial"/>
                <w:b/>
                <w:sz w:val="18"/>
                <w:szCs w:val="18"/>
                <w:lang w:bidi="hi-IN"/>
              </w:rPr>
              <w:t>RR</w:t>
            </w:r>
          </w:p>
        </w:tc>
        <w:tc>
          <w:tcPr>
            <w:tcW w:w="906" w:type="dxa"/>
            <w:shd w:val="clear" w:color="auto" w:fill="D9D9D9"/>
          </w:tcPr>
          <w:p w:rsidR="00C27371" w:rsidRPr="003016F9" w:rsidRDefault="00C27371" w:rsidP="00C27371">
            <w:pPr>
              <w:autoSpaceDE w:val="0"/>
              <w:autoSpaceDN w:val="0"/>
              <w:adjustRightInd w:val="0"/>
              <w:jc w:val="center"/>
              <w:rPr>
                <w:rFonts w:eastAsia="PMingLiU" w:cs="Arial"/>
                <w:b/>
                <w:sz w:val="18"/>
                <w:szCs w:val="18"/>
                <w:lang w:bidi="hi-IN"/>
              </w:rPr>
            </w:pPr>
            <w:r>
              <w:rPr>
                <w:rFonts w:eastAsia="PMingLiU" w:cs="Arial"/>
                <w:b/>
                <w:sz w:val="18"/>
                <w:szCs w:val="18"/>
                <w:lang w:bidi="hi-IN"/>
              </w:rPr>
              <w:t>Health</w:t>
            </w:r>
          </w:p>
        </w:tc>
        <w:tc>
          <w:tcPr>
            <w:tcW w:w="795" w:type="dxa"/>
            <w:shd w:val="clear" w:color="auto" w:fill="D9D9D9"/>
          </w:tcPr>
          <w:p w:rsidR="00C27371" w:rsidRPr="003016F9" w:rsidRDefault="00C27371" w:rsidP="00C27371">
            <w:pPr>
              <w:autoSpaceDE w:val="0"/>
              <w:autoSpaceDN w:val="0"/>
              <w:adjustRightInd w:val="0"/>
              <w:jc w:val="center"/>
              <w:rPr>
                <w:rFonts w:eastAsia="PMingLiU" w:cs="Arial"/>
                <w:b/>
                <w:sz w:val="18"/>
                <w:szCs w:val="18"/>
                <w:lang w:bidi="hi-IN"/>
              </w:rPr>
            </w:pPr>
            <w:r w:rsidRPr="003016F9">
              <w:rPr>
                <w:rFonts w:eastAsia="PMingLiU" w:cs="Arial"/>
                <w:b/>
                <w:sz w:val="18"/>
                <w:szCs w:val="18"/>
                <w:lang w:bidi="hi-IN"/>
              </w:rPr>
              <w:t>Wat</w:t>
            </w:r>
            <w:r>
              <w:rPr>
                <w:rFonts w:eastAsia="PMingLiU" w:cs="Arial"/>
                <w:b/>
                <w:sz w:val="18"/>
                <w:szCs w:val="18"/>
                <w:lang w:bidi="hi-IN"/>
              </w:rPr>
              <w:t>san</w:t>
            </w:r>
          </w:p>
        </w:tc>
        <w:tc>
          <w:tcPr>
            <w:tcW w:w="708" w:type="dxa"/>
            <w:shd w:val="clear" w:color="auto" w:fill="D9D9D9"/>
          </w:tcPr>
          <w:p w:rsidR="00C27371" w:rsidRPr="003016F9" w:rsidRDefault="00C27371" w:rsidP="00C27371">
            <w:pPr>
              <w:autoSpaceDE w:val="0"/>
              <w:autoSpaceDN w:val="0"/>
              <w:adjustRightInd w:val="0"/>
              <w:jc w:val="center"/>
              <w:rPr>
                <w:rFonts w:eastAsia="PMingLiU" w:cs="Arial"/>
                <w:b/>
                <w:sz w:val="18"/>
                <w:szCs w:val="18"/>
                <w:lang w:bidi="hi-IN"/>
              </w:rPr>
            </w:pPr>
            <w:r>
              <w:rPr>
                <w:rFonts w:eastAsia="PMingLiU" w:cs="Arial"/>
                <w:b/>
                <w:sz w:val="18"/>
                <w:szCs w:val="18"/>
                <w:lang w:bidi="hi-IN"/>
              </w:rPr>
              <w:t>OD</w:t>
            </w:r>
          </w:p>
        </w:tc>
        <w:tc>
          <w:tcPr>
            <w:tcW w:w="753" w:type="dxa"/>
            <w:shd w:val="clear" w:color="auto" w:fill="D9D9D9"/>
          </w:tcPr>
          <w:p w:rsidR="00C27371" w:rsidRPr="003016F9" w:rsidRDefault="00C27371" w:rsidP="00C27371">
            <w:pPr>
              <w:autoSpaceDE w:val="0"/>
              <w:autoSpaceDN w:val="0"/>
              <w:adjustRightInd w:val="0"/>
              <w:jc w:val="center"/>
              <w:rPr>
                <w:rFonts w:eastAsia="PMingLiU" w:cs="Arial"/>
                <w:b/>
                <w:sz w:val="18"/>
                <w:szCs w:val="18"/>
                <w:lang w:bidi="hi-IN"/>
              </w:rPr>
            </w:pPr>
            <w:r>
              <w:rPr>
                <w:rFonts w:eastAsia="PMingLiU" w:cs="Arial"/>
                <w:b/>
                <w:sz w:val="18"/>
                <w:szCs w:val="18"/>
                <w:lang w:bidi="hi-IN"/>
              </w:rPr>
              <w:t>RFL</w:t>
            </w:r>
          </w:p>
        </w:tc>
      </w:tr>
      <w:tr w:rsidR="00C27371" w:rsidRPr="000F79E1" w:rsidTr="00C27371">
        <w:trPr>
          <w:trHeight w:val="305"/>
        </w:trPr>
        <w:tc>
          <w:tcPr>
            <w:tcW w:w="9027" w:type="dxa"/>
            <w:gridSpan w:val="7"/>
            <w:shd w:val="clear" w:color="auto" w:fill="C6D9F1" w:themeFill="text2" w:themeFillTint="33"/>
            <w:vAlign w:val="center"/>
          </w:tcPr>
          <w:p w:rsidR="00C27371" w:rsidRPr="006B0FCA" w:rsidRDefault="00C27371" w:rsidP="00C27371">
            <w:pPr>
              <w:autoSpaceDE w:val="0"/>
              <w:autoSpaceDN w:val="0"/>
              <w:adjustRightInd w:val="0"/>
              <w:rPr>
                <w:rFonts w:eastAsia="PMingLiU" w:cs="Arial"/>
                <w:b/>
                <w:color w:val="000000" w:themeColor="text1"/>
                <w:sz w:val="18"/>
                <w:szCs w:val="18"/>
                <w:lang w:bidi="hi-IN"/>
              </w:rPr>
            </w:pPr>
            <w:r>
              <w:rPr>
                <w:rFonts w:eastAsia="PMingLiU" w:cs="Arial"/>
                <w:b/>
                <w:color w:val="000000" w:themeColor="text1"/>
                <w:sz w:val="18"/>
                <w:szCs w:val="18"/>
                <w:lang w:bidi="hi-IN"/>
              </w:rPr>
              <w:t>Multilateral partner National Societies</w:t>
            </w:r>
            <w:r w:rsidRPr="006B0FCA">
              <w:rPr>
                <w:rFonts w:eastAsia="PMingLiU" w:cs="Arial"/>
                <w:b/>
                <w:color w:val="000000" w:themeColor="text1"/>
                <w:sz w:val="18"/>
                <w:szCs w:val="18"/>
                <w:lang w:bidi="hi-IN"/>
              </w:rPr>
              <w:t xml:space="preserve"> through IFRC</w:t>
            </w:r>
            <w:r>
              <w:rPr>
                <w:rFonts w:eastAsia="PMingLiU" w:cs="Arial"/>
                <w:b/>
                <w:color w:val="000000" w:themeColor="text1"/>
                <w:sz w:val="18"/>
                <w:szCs w:val="18"/>
                <w:lang w:bidi="hi-IN"/>
              </w:rPr>
              <w:t>:</w:t>
            </w: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American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Australian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Austrian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British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Canadian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Danish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Finnish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Hong Kong branch of the </w:t>
            </w:r>
            <w:r>
              <w:rPr>
                <w:sz w:val="18"/>
                <w:szCs w:val="18"/>
              </w:rPr>
              <w:t>RC</w:t>
            </w:r>
            <w:r w:rsidRPr="00FB2F01">
              <w:rPr>
                <w:sz w:val="18"/>
                <w:szCs w:val="18"/>
              </w:rPr>
              <w:t xml:space="preserve"> of China</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Icelandic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Irish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Japanese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Luxembourg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New Zealand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Norwegian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R</w:t>
            </w:r>
            <w:r>
              <w:rPr>
                <w:sz w:val="18"/>
                <w:szCs w:val="18"/>
              </w:rPr>
              <w:t xml:space="preserve">C </w:t>
            </w:r>
            <w:r w:rsidRPr="00FB2F01">
              <w:rPr>
                <w:sz w:val="18"/>
                <w:szCs w:val="18"/>
              </w:rPr>
              <w:t>of the Islamic Republic of Iran</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Pr>
                <w:sz w:val="18"/>
                <w:szCs w:val="18"/>
              </w:rPr>
              <w:t>RC</w:t>
            </w:r>
            <w:r w:rsidRPr="00FB2F01">
              <w:rPr>
                <w:sz w:val="18"/>
                <w:szCs w:val="18"/>
              </w:rPr>
              <w:t xml:space="preserve"> of Monaco</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Swedish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t xml:space="preserve">Netherlands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tcPr>
          <w:p w:rsidR="00C27371" w:rsidRPr="00FB2F01" w:rsidRDefault="00C27371" w:rsidP="00C27371">
            <w:pPr>
              <w:rPr>
                <w:sz w:val="18"/>
                <w:szCs w:val="18"/>
              </w:rPr>
            </w:pPr>
            <w:r w:rsidRPr="00FB2F01">
              <w:rPr>
                <w:sz w:val="18"/>
                <w:szCs w:val="18"/>
              </w:rPr>
              <w:lastRenderedPageBreak/>
              <w:t xml:space="preserve">Republic of Korea </w:t>
            </w:r>
            <w:r>
              <w:rPr>
                <w:sz w:val="18"/>
                <w:szCs w:val="18"/>
              </w:rPr>
              <w:t>RC</w:t>
            </w:r>
          </w:p>
        </w:tc>
        <w:tc>
          <w:tcPr>
            <w:tcW w:w="1787" w:type="dxa"/>
            <w:shd w:val="clear" w:color="auto" w:fill="auto"/>
          </w:tcPr>
          <w:p w:rsidR="00C27371" w:rsidRDefault="00C27371" w:rsidP="00C27371">
            <w:pPr>
              <w:jc w:val="center"/>
            </w:pPr>
            <w:r w:rsidRPr="0067448D">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246"/>
        </w:trPr>
        <w:tc>
          <w:tcPr>
            <w:tcW w:w="9027" w:type="dxa"/>
            <w:gridSpan w:val="7"/>
            <w:shd w:val="clear" w:color="auto" w:fill="F2DBDB" w:themeFill="accent2" w:themeFillTint="33"/>
            <w:vAlign w:val="center"/>
          </w:tcPr>
          <w:p w:rsidR="00C27371" w:rsidRPr="00CF2399" w:rsidRDefault="00C27371" w:rsidP="00C27371">
            <w:pPr>
              <w:autoSpaceDE w:val="0"/>
              <w:autoSpaceDN w:val="0"/>
              <w:adjustRightInd w:val="0"/>
              <w:rPr>
                <w:rFonts w:eastAsia="PMingLiU" w:cs="Arial"/>
                <w:b/>
                <w:color w:val="000000" w:themeColor="text1"/>
                <w:sz w:val="18"/>
                <w:szCs w:val="18"/>
                <w:lang w:bidi="hi-IN"/>
              </w:rPr>
            </w:pPr>
            <w:r w:rsidRPr="00CF2399">
              <w:rPr>
                <w:rFonts w:eastAsia="PMingLiU" w:cs="Arial"/>
                <w:b/>
                <w:color w:val="000000" w:themeColor="text1"/>
                <w:sz w:val="18"/>
                <w:szCs w:val="18"/>
                <w:lang w:bidi="hi-IN"/>
              </w:rPr>
              <w:t>Other multilateral partners through IFRC</w:t>
            </w:r>
            <w:r>
              <w:rPr>
                <w:rFonts w:eastAsia="PMingLiU" w:cs="Arial"/>
                <w:b/>
                <w:color w:val="000000" w:themeColor="text1"/>
                <w:sz w:val="18"/>
                <w:szCs w:val="18"/>
                <w:lang w:bidi="hi-IN"/>
              </w:rPr>
              <w:t>:</w:t>
            </w:r>
          </w:p>
        </w:tc>
      </w:tr>
      <w:tr w:rsidR="00C27371" w:rsidRPr="000F79E1" w:rsidTr="00C27371">
        <w:trPr>
          <w:trHeight w:val="420"/>
        </w:trPr>
        <w:tc>
          <w:tcPr>
            <w:tcW w:w="3227" w:type="dxa"/>
            <w:shd w:val="clear" w:color="auto" w:fill="auto"/>
            <w:vAlign w:val="center"/>
          </w:tcPr>
          <w:p w:rsidR="00C27371" w:rsidRDefault="00C27371" w:rsidP="00C27371">
            <w:pPr>
              <w:autoSpaceDE w:val="0"/>
              <w:autoSpaceDN w:val="0"/>
              <w:adjustRightInd w:val="0"/>
              <w:jc w:val="both"/>
              <w:rPr>
                <w:rFonts w:eastAsia="PMingLiU" w:cs="Arial"/>
                <w:sz w:val="18"/>
                <w:szCs w:val="18"/>
                <w:lang w:bidi="hi-IN"/>
              </w:rPr>
            </w:pPr>
            <w:r>
              <w:rPr>
                <w:rFonts w:eastAsia="PMingLiU" w:cs="Arial"/>
                <w:sz w:val="18"/>
                <w:szCs w:val="18"/>
                <w:lang w:bidi="hi-IN"/>
              </w:rPr>
              <w:t>DFID</w:t>
            </w:r>
          </w:p>
        </w:tc>
        <w:tc>
          <w:tcPr>
            <w:tcW w:w="1787"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vAlign w:val="center"/>
          </w:tcPr>
          <w:p w:rsidR="00C27371" w:rsidRDefault="00C27371" w:rsidP="00C27371">
            <w:pPr>
              <w:autoSpaceDE w:val="0"/>
              <w:autoSpaceDN w:val="0"/>
              <w:adjustRightInd w:val="0"/>
              <w:jc w:val="both"/>
              <w:rPr>
                <w:rFonts w:eastAsia="PMingLiU" w:cs="Arial"/>
                <w:sz w:val="18"/>
                <w:szCs w:val="18"/>
                <w:lang w:bidi="hi-IN"/>
              </w:rPr>
            </w:pPr>
            <w:r>
              <w:rPr>
                <w:rFonts w:eastAsia="PMingLiU" w:cs="Arial"/>
                <w:sz w:val="18"/>
                <w:szCs w:val="18"/>
                <w:lang w:bidi="hi-IN"/>
              </w:rPr>
              <w:t>USAID/OFDA</w:t>
            </w:r>
          </w:p>
        </w:tc>
        <w:tc>
          <w:tcPr>
            <w:tcW w:w="1787"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vAlign w:val="center"/>
          </w:tcPr>
          <w:p w:rsidR="00C27371" w:rsidRDefault="00C27371" w:rsidP="00C27371">
            <w:pPr>
              <w:autoSpaceDE w:val="0"/>
              <w:autoSpaceDN w:val="0"/>
              <w:adjustRightInd w:val="0"/>
              <w:jc w:val="both"/>
              <w:rPr>
                <w:rFonts w:eastAsia="PMingLiU" w:cs="Arial"/>
                <w:sz w:val="18"/>
                <w:szCs w:val="18"/>
                <w:lang w:bidi="hi-IN"/>
              </w:rPr>
            </w:pPr>
            <w:r>
              <w:rPr>
                <w:rFonts w:eastAsia="PMingLiU" w:cs="Arial"/>
                <w:sz w:val="18"/>
                <w:szCs w:val="18"/>
                <w:lang w:bidi="hi-IN"/>
              </w:rPr>
              <w:t xml:space="preserve">DG ECHO </w:t>
            </w:r>
          </w:p>
        </w:tc>
        <w:tc>
          <w:tcPr>
            <w:tcW w:w="1787"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228"/>
        </w:trPr>
        <w:tc>
          <w:tcPr>
            <w:tcW w:w="9027" w:type="dxa"/>
            <w:gridSpan w:val="7"/>
            <w:shd w:val="clear" w:color="auto" w:fill="D6E3BC" w:themeFill="accent3" w:themeFillTint="66"/>
            <w:vAlign w:val="center"/>
          </w:tcPr>
          <w:p w:rsidR="00C27371" w:rsidRPr="006B0FCA" w:rsidRDefault="00C27371" w:rsidP="00C27371">
            <w:pPr>
              <w:autoSpaceDE w:val="0"/>
              <w:autoSpaceDN w:val="0"/>
              <w:adjustRightInd w:val="0"/>
              <w:rPr>
                <w:rFonts w:eastAsia="PMingLiU" w:cs="Arial"/>
                <w:b/>
                <w:color w:val="000000" w:themeColor="text1"/>
                <w:sz w:val="18"/>
                <w:szCs w:val="18"/>
                <w:lang w:bidi="hi-IN"/>
              </w:rPr>
            </w:pPr>
            <w:r w:rsidRPr="006B0FCA">
              <w:rPr>
                <w:rFonts w:eastAsia="PMingLiU" w:cs="Arial"/>
                <w:b/>
                <w:color w:val="000000" w:themeColor="text1"/>
                <w:sz w:val="18"/>
                <w:szCs w:val="18"/>
                <w:lang w:bidi="hi-IN"/>
              </w:rPr>
              <w:t>Bilateral partner National Societies</w:t>
            </w:r>
            <w:r>
              <w:rPr>
                <w:rFonts w:eastAsia="PMingLiU" w:cs="Arial"/>
                <w:b/>
                <w:color w:val="000000" w:themeColor="text1"/>
                <w:sz w:val="18"/>
                <w:szCs w:val="18"/>
                <w:lang w:bidi="hi-IN"/>
              </w:rPr>
              <w:t>:</w:t>
            </w:r>
          </w:p>
        </w:tc>
      </w:tr>
      <w:tr w:rsidR="00C27371" w:rsidRPr="000F79E1" w:rsidTr="00C27371">
        <w:trPr>
          <w:trHeight w:val="420"/>
        </w:trPr>
        <w:tc>
          <w:tcPr>
            <w:tcW w:w="3227" w:type="dxa"/>
            <w:shd w:val="clear" w:color="auto" w:fill="auto"/>
            <w:vAlign w:val="center"/>
          </w:tcPr>
          <w:p w:rsidR="00C27371" w:rsidRPr="00BB6472" w:rsidRDefault="00C27371" w:rsidP="00C27371">
            <w:pPr>
              <w:autoSpaceDE w:val="0"/>
              <w:autoSpaceDN w:val="0"/>
              <w:adjustRightInd w:val="0"/>
              <w:jc w:val="both"/>
              <w:rPr>
                <w:rFonts w:eastAsia="PMingLiU" w:cs="Arial"/>
                <w:sz w:val="18"/>
                <w:szCs w:val="18"/>
                <w:lang w:bidi="hi-IN"/>
              </w:rPr>
            </w:pPr>
            <w:r>
              <w:rPr>
                <w:rFonts w:eastAsia="PMingLiU" w:cs="Arial"/>
                <w:sz w:val="18"/>
                <w:szCs w:val="18"/>
                <w:lang w:bidi="hi-IN"/>
              </w:rPr>
              <w:t>Australian RC</w:t>
            </w:r>
          </w:p>
        </w:tc>
        <w:tc>
          <w:tcPr>
            <w:tcW w:w="1787"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vAlign w:val="center"/>
          </w:tcPr>
          <w:p w:rsidR="00C27371" w:rsidRPr="00BB6472" w:rsidRDefault="00C27371" w:rsidP="00C27371">
            <w:pPr>
              <w:autoSpaceDE w:val="0"/>
              <w:autoSpaceDN w:val="0"/>
              <w:adjustRightInd w:val="0"/>
              <w:rPr>
                <w:rFonts w:eastAsia="PMingLiU" w:cs="Arial"/>
                <w:sz w:val="18"/>
                <w:szCs w:val="18"/>
                <w:lang w:bidi="hi-IN"/>
              </w:rPr>
            </w:pPr>
            <w:r>
              <w:rPr>
                <w:rFonts w:eastAsia="PMingLiU" w:cs="Arial"/>
                <w:sz w:val="18"/>
                <w:szCs w:val="18"/>
                <w:lang w:bidi="hi-IN"/>
              </w:rPr>
              <w:t>Finnish RC</w:t>
            </w:r>
          </w:p>
        </w:tc>
        <w:tc>
          <w:tcPr>
            <w:tcW w:w="1787"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vAlign w:val="center"/>
          </w:tcPr>
          <w:p w:rsidR="00C27371" w:rsidRPr="00BB6472" w:rsidRDefault="00C27371" w:rsidP="00C27371">
            <w:pPr>
              <w:autoSpaceDE w:val="0"/>
              <w:autoSpaceDN w:val="0"/>
              <w:adjustRightInd w:val="0"/>
              <w:jc w:val="both"/>
              <w:rPr>
                <w:rFonts w:eastAsia="PMingLiU" w:cs="Arial"/>
                <w:sz w:val="18"/>
                <w:szCs w:val="18"/>
                <w:lang w:bidi="hi-IN"/>
              </w:rPr>
            </w:pPr>
            <w:r>
              <w:rPr>
                <w:rFonts w:eastAsia="PMingLiU" w:cs="Arial"/>
                <w:sz w:val="18"/>
                <w:szCs w:val="18"/>
                <w:lang w:bidi="hi-IN"/>
              </w:rPr>
              <w:t xml:space="preserve">German </w:t>
            </w:r>
            <w:r w:rsidRPr="00BB6472">
              <w:rPr>
                <w:rFonts w:eastAsia="PMingLiU" w:cs="Arial"/>
                <w:sz w:val="18"/>
                <w:szCs w:val="18"/>
                <w:lang w:bidi="hi-IN"/>
              </w:rPr>
              <w:t>RC</w:t>
            </w:r>
          </w:p>
        </w:tc>
        <w:tc>
          <w:tcPr>
            <w:tcW w:w="1787"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vAlign w:val="center"/>
          </w:tcPr>
          <w:p w:rsidR="00C27371" w:rsidRPr="00BB6472" w:rsidRDefault="00C27371" w:rsidP="00C27371">
            <w:pPr>
              <w:autoSpaceDE w:val="0"/>
              <w:autoSpaceDN w:val="0"/>
              <w:adjustRightInd w:val="0"/>
              <w:jc w:val="both"/>
              <w:rPr>
                <w:rFonts w:eastAsia="PMingLiU" w:cs="Arial"/>
                <w:sz w:val="18"/>
                <w:szCs w:val="18"/>
                <w:lang w:bidi="hi-IN"/>
              </w:rPr>
            </w:pPr>
            <w:r w:rsidRPr="00BB6472">
              <w:rPr>
                <w:rFonts w:eastAsia="PMingLiU" w:cs="Arial"/>
                <w:sz w:val="18"/>
                <w:szCs w:val="18"/>
                <w:lang w:bidi="hi-IN"/>
              </w:rPr>
              <w:t>Japanese RC</w:t>
            </w:r>
          </w:p>
        </w:tc>
        <w:tc>
          <w:tcPr>
            <w:tcW w:w="1787"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vAlign w:val="center"/>
          </w:tcPr>
          <w:p w:rsidR="00C27371" w:rsidRPr="00BB6472" w:rsidRDefault="00C27371" w:rsidP="00C27371">
            <w:pPr>
              <w:autoSpaceDE w:val="0"/>
              <w:autoSpaceDN w:val="0"/>
              <w:adjustRightInd w:val="0"/>
              <w:jc w:val="both"/>
              <w:rPr>
                <w:rFonts w:eastAsia="PMingLiU" w:cs="Arial"/>
                <w:sz w:val="18"/>
                <w:szCs w:val="18"/>
                <w:lang w:bidi="hi-IN"/>
              </w:rPr>
            </w:pPr>
            <w:r w:rsidRPr="00BB6472">
              <w:rPr>
                <w:rFonts w:eastAsia="PMingLiU" w:cs="Arial"/>
                <w:sz w:val="18"/>
                <w:szCs w:val="18"/>
                <w:lang w:bidi="hi-IN"/>
              </w:rPr>
              <w:t>Netherlands RC</w:t>
            </w:r>
          </w:p>
        </w:tc>
        <w:tc>
          <w:tcPr>
            <w:tcW w:w="1787"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A2786" w:rsidTr="00C27371">
        <w:trPr>
          <w:trHeight w:val="420"/>
        </w:trPr>
        <w:tc>
          <w:tcPr>
            <w:tcW w:w="3227" w:type="dxa"/>
            <w:shd w:val="clear" w:color="auto" w:fill="auto"/>
            <w:vAlign w:val="center"/>
          </w:tcPr>
          <w:p w:rsidR="00C27371" w:rsidRPr="00AD7822" w:rsidRDefault="00C27371" w:rsidP="00C27371">
            <w:pPr>
              <w:autoSpaceDE w:val="0"/>
              <w:autoSpaceDN w:val="0"/>
              <w:adjustRightInd w:val="0"/>
              <w:jc w:val="both"/>
              <w:rPr>
                <w:rFonts w:eastAsia="PMingLiU" w:cs="Arial"/>
                <w:sz w:val="18"/>
                <w:szCs w:val="18"/>
                <w:lang w:bidi="hi-IN"/>
              </w:rPr>
            </w:pPr>
            <w:r w:rsidRPr="00AD7822">
              <w:rPr>
                <w:rFonts w:eastAsia="PMingLiU" w:cs="Arial"/>
                <w:sz w:val="18"/>
                <w:szCs w:val="18"/>
                <w:lang w:bidi="hi-IN"/>
              </w:rPr>
              <w:t xml:space="preserve">Singapore RC </w:t>
            </w:r>
          </w:p>
        </w:tc>
        <w:tc>
          <w:tcPr>
            <w:tcW w:w="1787" w:type="dxa"/>
            <w:shd w:val="clear" w:color="auto" w:fill="auto"/>
            <w:vAlign w:val="center"/>
          </w:tcPr>
          <w:p w:rsidR="00C27371" w:rsidRPr="00AD7822" w:rsidRDefault="00C27371" w:rsidP="00C27371">
            <w:pPr>
              <w:autoSpaceDE w:val="0"/>
              <w:autoSpaceDN w:val="0"/>
              <w:adjustRightInd w:val="0"/>
              <w:jc w:val="center"/>
              <w:rPr>
                <w:rFonts w:eastAsia="PMingLiU" w:cs="Arial"/>
                <w:b/>
                <w:color w:val="FF0000"/>
                <w:sz w:val="18"/>
                <w:szCs w:val="18"/>
                <w:lang w:bidi="hi-IN"/>
              </w:rPr>
            </w:pPr>
            <w:r w:rsidRPr="00AD7822">
              <w:rPr>
                <w:rFonts w:ascii="Wingdings 2" w:eastAsia="PMingLiU" w:hAnsi="Wingdings 2" w:cs="Arial"/>
                <w:b/>
                <w:color w:val="FF0000"/>
                <w:sz w:val="20"/>
                <w:szCs w:val="18"/>
                <w:lang w:bidi="hi-IN"/>
              </w:rPr>
              <w:t></w:t>
            </w:r>
          </w:p>
        </w:tc>
        <w:tc>
          <w:tcPr>
            <w:tcW w:w="851" w:type="dxa"/>
            <w:shd w:val="clear" w:color="auto" w:fill="auto"/>
            <w:vAlign w:val="center"/>
          </w:tcPr>
          <w:p w:rsidR="00C27371" w:rsidRPr="00AD7822" w:rsidRDefault="00C27371" w:rsidP="00C27371">
            <w:pPr>
              <w:autoSpaceDE w:val="0"/>
              <w:autoSpaceDN w:val="0"/>
              <w:adjustRightInd w:val="0"/>
              <w:jc w:val="center"/>
              <w:rPr>
                <w:rFonts w:ascii="Wingdings 2" w:eastAsia="PMingLiU" w:hAnsi="Wingdings 2" w:cs="Arial"/>
                <w:b/>
                <w:color w:val="FF0000"/>
                <w:sz w:val="20"/>
                <w:szCs w:val="18"/>
                <w:lang w:bidi="hi-IN"/>
              </w:rPr>
            </w:pPr>
          </w:p>
        </w:tc>
        <w:tc>
          <w:tcPr>
            <w:tcW w:w="906" w:type="dxa"/>
            <w:shd w:val="clear" w:color="auto" w:fill="auto"/>
            <w:vAlign w:val="center"/>
          </w:tcPr>
          <w:p w:rsidR="00C27371" w:rsidRPr="00AD7822"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3C7718" w:rsidRDefault="00C27371" w:rsidP="00C27371">
            <w:pPr>
              <w:autoSpaceDE w:val="0"/>
              <w:autoSpaceDN w:val="0"/>
              <w:adjustRightInd w:val="0"/>
              <w:jc w:val="center"/>
              <w:rPr>
                <w:rFonts w:eastAsia="PMingLiU" w:cs="Arial"/>
                <w:b/>
                <w:color w:val="FF0000"/>
                <w:sz w:val="18"/>
                <w:szCs w:val="18"/>
                <w:highlight w:val="yellow"/>
                <w:lang w:bidi="hi-IN"/>
              </w:rPr>
            </w:pPr>
          </w:p>
        </w:tc>
        <w:tc>
          <w:tcPr>
            <w:tcW w:w="708" w:type="dxa"/>
            <w:shd w:val="clear" w:color="auto" w:fill="auto"/>
            <w:vAlign w:val="center"/>
          </w:tcPr>
          <w:p w:rsidR="00C27371" w:rsidRPr="003C7718" w:rsidRDefault="00C27371" w:rsidP="00C27371">
            <w:pPr>
              <w:autoSpaceDE w:val="0"/>
              <w:autoSpaceDN w:val="0"/>
              <w:adjustRightInd w:val="0"/>
              <w:jc w:val="center"/>
              <w:rPr>
                <w:rFonts w:eastAsia="PMingLiU" w:cs="Arial"/>
                <w:b/>
                <w:color w:val="FF0000"/>
                <w:sz w:val="18"/>
                <w:szCs w:val="18"/>
                <w:highlight w:val="yellow"/>
                <w:lang w:bidi="hi-IN"/>
              </w:rPr>
            </w:pPr>
          </w:p>
        </w:tc>
        <w:tc>
          <w:tcPr>
            <w:tcW w:w="753" w:type="dxa"/>
            <w:shd w:val="clear" w:color="auto" w:fill="auto"/>
            <w:vAlign w:val="center"/>
          </w:tcPr>
          <w:p w:rsidR="00C27371" w:rsidRPr="003C7718" w:rsidRDefault="00C27371" w:rsidP="00C27371">
            <w:pPr>
              <w:autoSpaceDE w:val="0"/>
              <w:autoSpaceDN w:val="0"/>
              <w:adjustRightInd w:val="0"/>
              <w:jc w:val="center"/>
              <w:rPr>
                <w:rFonts w:eastAsia="PMingLiU" w:cs="Arial"/>
                <w:b/>
                <w:color w:val="FF0000"/>
                <w:sz w:val="18"/>
                <w:szCs w:val="18"/>
                <w:highlight w:val="yellow"/>
                <w:lang w:bidi="hi-IN"/>
              </w:rPr>
            </w:pPr>
          </w:p>
        </w:tc>
      </w:tr>
      <w:tr w:rsidR="00C27371" w:rsidRPr="000F79E1" w:rsidTr="00C27371">
        <w:trPr>
          <w:trHeight w:val="420"/>
        </w:trPr>
        <w:tc>
          <w:tcPr>
            <w:tcW w:w="3227" w:type="dxa"/>
            <w:shd w:val="clear" w:color="auto" w:fill="auto"/>
            <w:vAlign w:val="center"/>
          </w:tcPr>
          <w:p w:rsidR="00C27371" w:rsidRPr="00AD7822" w:rsidRDefault="00C27371" w:rsidP="00C27371">
            <w:pPr>
              <w:autoSpaceDE w:val="0"/>
              <w:autoSpaceDN w:val="0"/>
              <w:adjustRightInd w:val="0"/>
              <w:jc w:val="both"/>
              <w:rPr>
                <w:rFonts w:eastAsia="PMingLiU" w:cs="Arial"/>
                <w:sz w:val="18"/>
                <w:szCs w:val="18"/>
                <w:lang w:bidi="hi-IN"/>
              </w:rPr>
            </w:pPr>
            <w:r w:rsidRPr="00AD7822">
              <w:rPr>
                <w:rFonts w:eastAsia="PMingLiU" w:cs="Arial"/>
                <w:sz w:val="18"/>
                <w:szCs w:val="18"/>
                <w:lang w:bidi="hi-IN"/>
              </w:rPr>
              <w:t>Spanish RC</w:t>
            </w:r>
          </w:p>
        </w:tc>
        <w:tc>
          <w:tcPr>
            <w:tcW w:w="1787" w:type="dxa"/>
            <w:shd w:val="clear" w:color="auto" w:fill="auto"/>
            <w:vAlign w:val="center"/>
          </w:tcPr>
          <w:p w:rsidR="00C27371" w:rsidRPr="00AD7822" w:rsidRDefault="00C27371" w:rsidP="00C27371">
            <w:pPr>
              <w:autoSpaceDE w:val="0"/>
              <w:autoSpaceDN w:val="0"/>
              <w:adjustRightInd w:val="0"/>
              <w:jc w:val="center"/>
              <w:rPr>
                <w:rFonts w:eastAsia="PMingLiU" w:cs="Arial"/>
                <w:b/>
                <w:color w:val="FF0000"/>
                <w:sz w:val="18"/>
                <w:szCs w:val="18"/>
                <w:lang w:bidi="hi-IN"/>
              </w:rPr>
            </w:pPr>
            <w:r w:rsidRPr="00AD7822">
              <w:rPr>
                <w:rFonts w:ascii="Wingdings 2" w:eastAsia="PMingLiU" w:hAnsi="Wingdings 2" w:cs="Arial"/>
                <w:b/>
                <w:color w:val="FF0000"/>
                <w:sz w:val="20"/>
                <w:szCs w:val="18"/>
                <w:lang w:bidi="hi-IN"/>
              </w:rPr>
              <w:t></w:t>
            </w:r>
          </w:p>
        </w:tc>
        <w:tc>
          <w:tcPr>
            <w:tcW w:w="851" w:type="dxa"/>
            <w:shd w:val="clear" w:color="auto" w:fill="auto"/>
            <w:vAlign w:val="center"/>
          </w:tcPr>
          <w:p w:rsidR="00C27371" w:rsidRPr="00AD7822" w:rsidRDefault="00C27371" w:rsidP="00C27371">
            <w:pPr>
              <w:autoSpaceDE w:val="0"/>
              <w:autoSpaceDN w:val="0"/>
              <w:adjustRightInd w:val="0"/>
              <w:jc w:val="center"/>
              <w:rPr>
                <w:rFonts w:eastAsia="PMingLiU" w:cs="Arial"/>
                <w:b/>
                <w:color w:val="FF0000"/>
                <w:sz w:val="18"/>
                <w:szCs w:val="18"/>
                <w:lang w:bidi="hi-IN"/>
              </w:rPr>
            </w:pPr>
            <w:r w:rsidRPr="00AD7822">
              <w:rPr>
                <w:rFonts w:ascii="Wingdings 2" w:eastAsia="PMingLiU" w:hAnsi="Wingdings 2" w:cs="Arial"/>
                <w:b/>
                <w:color w:val="FF0000"/>
                <w:sz w:val="20"/>
                <w:szCs w:val="18"/>
                <w:lang w:bidi="hi-IN"/>
              </w:rPr>
              <w:t></w:t>
            </w:r>
          </w:p>
        </w:tc>
        <w:tc>
          <w:tcPr>
            <w:tcW w:w="906" w:type="dxa"/>
            <w:shd w:val="clear" w:color="auto" w:fill="auto"/>
            <w:vAlign w:val="center"/>
          </w:tcPr>
          <w:p w:rsidR="00C27371" w:rsidRPr="00AD7822" w:rsidRDefault="00C27371" w:rsidP="00C27371">
            <w:pPr>
              <w:autoSpaceDE w:val="0"/>
              <w:autoSpaceDN w:val="0"/>
              <w:adjustRightInd w:val="0"/>
              <w:jc w:val="center"/>
              <w:rPr>
                <w:rFonts w:eastAsia="PMingLiU" w:cs="Arial"/>
                <w:b/>
                <w:color w:val="FF0000"/>
                <w:sz w:val="18"/>
                <w:szCs w:val="18"/>
                <w:lang w:bidi="hi-IN"/>
              </w:rPr>
            </w:pPr>
            <w:r w:rsidRPr="00AD7822">
              <w:rPr>
                <w:rFonts w:ascii="Wingdings 2" w:eastAsia="PMingLiU" w:hAnsi="Wingdings 2" w:cs="Arial"/>
                <w:b/>
                <w:color w:val="FF0000"/>
                <w:sz w:val="20"/>
                <w:szCs w:val="18"/>
                <w:lang w:bidi="hi-IN"/>
              </w:rPr>
              <w:t></w:t>
            </w: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vAlign w:val="center"/>
          </w:tcPr>
          <w:p w:rsidR="00C27371" w:rsidRPr="00AD7822" w:rsidRDefault="00C27371" w:rsidP="00C27371">
            <w:pPr>
              <w:autoSpaceDE w:val="0"/>
              <w:autoSpaceDN w:val="0"/>
              <w:adjustRightInd w:val="0"/>
              <w:jc w:val="both"/>
              <w:rPr>
                <w:rFonts w:eastAsia="PMingLiU" w:cs="Arial"/>
                <w:sz w:val="18"/>
                <w:szCs w:val="18"/>
                <w:lang w:bidi="hi-IN"/>
              </w:rPr>
            </w:pPr>
            <w:r w:rsidRPr="00AD7822">
              <w:rPr>
                <w:rFonts w:eastAsia="PMingLiU" w:cs="Arial"/>
                <w:sz w:val="18"/>
                <w:szCs w:val="18"/>
                <w:lang w:bidi="hi-IN"/>
              </w:rPr>
              <w:t xml:space="preserve">Qatar RC </w:t>
            </w:r>
          </w:p>
        </w:tc>
        <w:tc>
          <w:tcPr>
            <w:tcW w:w="1787" w:type="dxa"/>
            <w:shd w:val="clear" w:color="auto" w:fill="auto"/>
            <w:vAlign w:val="center"/>
          </w:tcPr>
          <w:p w:rsidR="00C27371" w:rsidRPr="00AD7822" w:rsidRDefault="00C27371" w:rsidP="00C27371">
            <w:pPr>
              <w:autoSpaceDE w:val="0"/>
              <w:autoSpaceDN w:val="0"/>
              <w:adjustRightInd w:val="0"/>
              <w:jc w:val="center"/>
              <w:rPr>
                <w:rFonts w:ascii="Wingdings 2" w:eastAsia="PMingLiU" w:hAnsi="Wingdings 2" w:cs="Arial"/>
                <w:b/>
                <w:color w:val="FF0000"/>
                <w:sz w:val="20"/>
                <w:szCs w:val="18"/>
                <w:lang w:bidi="hi-IN"/>
              </w:rPr>
            </w:pPr>
            <w:r w:rsidRPr="00AD7822">
              <w:rPr>
                <w:rFonts w:ascii="Wingdings 2" w:eastAsia="PMingLiU" w:hAnsi="Wingdings 2" w:cs="Arial"/>
                <w:b/>
                <w:color w:val="FF0000"/>
                <w:sz w:val="20"/>
                <w:szCs w:val="18"/>
                <w:lang w:bidi="hi-IN"/>
              </w:rPr>
              <w:t></w:t>
            </w:r>
          </w:p>
        </w:tc>
        <w:tc>
          <w:tcPr>
            <w:tcW w:w="851" w:type="dxa"/>
            <w:shd w:val="clear" w:color="auto" w:fill="auto"/>
            <w:vAlign w:val="center"/>
          </w:tcPr>
          <w:p w:rsidR="00C27371" w:rsidRPr="00AD7822" w:rsidRDefault="00C27371" w:rsidP="00C27371">
            <w:pPr>
              <w:autoSpaceDE w:val="0"/>
              <w:autoSpaceDN w:val="0"/>
              <w:adjustRightInd w:val="0"/>
              <w:jc w:val="center"/>
              <w:rPr>
                <w:rFonts w:ascii="Wingdings 2" w:eastAsia="PMingLiU" w:hAnsi="Wingdings 2" w:cs="Arial"/>
                <w:b/>
                <w:color w:val="FF0000"/>
                <w:sz w:val="20"/>
                <w:szCs w:val="18"/>
                <w:lang w:bidi="hi-IN"/>
              </w:rPr>
            </w:pPr>
          </w:p>
        </w:tc>
        <w:tc>
          <w:tcPr>
            <w:tcW w:w="906" w:type="dxa"/>
            <w:shd w:val="clear" w:color="auto" w:fill="auto"/>
            <w:vAlign w:val="center"/>
          </w:tcPr>
          <w:p w:rsidR="00C27371" w:rsidRPr="00AD7822" w:rsidRDefault="00C27371" w:rsidP="00C27371">
            <w:pPr>
              <w:autoSpaceDE w:val="0"/>
              <w:autoSpaceDN w:val="0"/>
              <w:adjustRightInd w:val="0"/>
              <w:jc w:val="center"/>
              <w:rPr>
                <w:rFonts w:ascii="Wingdings 2" w:eastAsia="PMingLiU" w:hAnsi="Wingdings 2" w:cs="Arial"/>
                <w:b/>
                <w:color w:val="FF0000"/>
                <w:sz w:val="20"/>
                <w:szCs w:val="18"/>
                <w:lang w:bidi="hi-IN"/>
              </w:rPr>
            </w:pPr>
            <w:r w:rsidRPr="00AD7822">
              <w:rPr>
                <w:rFonts w:ascii="Wingdings 2" w:eastAsia="PMingLiU" w:hAnsi="Wingdings 2" w:cs="Arial"/>
                <w:b/>
                <w:color w:val="FF0000"/>
                <w:sz w:val="20"/>
                <w:szCs w:val="18"/>
                <w:lang w:bidi="hi-IN"/>
              </w:rPr>
              <w:t></w:t>
            </w:r>
          </w:p>
        </w:tc>
        <w:tc>
          <w:tcPr>
            <w:tcW w:w="795" w:type="dxa"/>
            <w:shd w:val="clear" w:color="auto" w:fill="auto"/>
            <w:vAlign w:val="center"/>
          </w:tcPr>
          <w:p w:rsidR="00C27371" w:rsidRPr="003C7718" w:rsidRDefault="00C27371" w:rsidP="00C27371">
            <w:pPr>
              <w:autoSpaceDE w:val="0"/>
              <w:autoSpaceDN w:val="0"/>
              <w:adjustRightInd w:val="0"/>
              <w:jc w:val="center"/>
              <w:rPr>
                <w:rFonts w:ascii="Wingdings 2" w:eastAsia="PMingLiU" w:hAnsi="Wingdings 2" w:cs="Arial"/>
                <w:b/>
                <w:color w:val="FF0000"/>
                <w:sz w:val="20"/>
                <w:szCs w:val="18"/>
                <w:highlight w:val="yellow"/>
                <w:lang w:bidi="hi-IN"/>
              </w:rPr>
            </w:pPr>
          </w:p>
        </w:tc>
        <w:tc>
          <w:tcPr>
            <w:tcW w:w="708" w:type="dxa"/>
            <w:shd w:val="clear" w:color="auto" w:fill="auto"/>
            <w:vAlign w:val="center"/>
          </w:tcPr>
          <w:p w:rsidR="00C27371" w:rsidRPr="003C7718" w:rsidRDefault="00C27371" w:rsidP="00C27371">
            <w:pPr>
              <w:autoSpaceDE w:val="0"/>
              <w:autoSpaceDN w:val="0"/>
              <w:adjustRightInd w:val="0"/>
              <w:jc w:val="center"/>
              <w:rPr>
                <w:rFonts w:eastAsia="PMingLiU" w:cs="Arial"/>
                <w:b/>
                <w:color w:val="FF0000"/>
                <w:sz w:val="18"/>
                <w:szCs w:val="18"/>
                <w:highlight w:val="yellow"/>
                <w:lang w:bidi="hi-IN"/>
              </w:rPr>
            </w:pPr>
          </w:p>
        </w:tc>
        <w:tc>
          <w:tcPr>
            <w:tcW w:w="753" w:type="dxa"/>
            <w:shd w:val="clear" w:color="auto" w:fill="auto"/>
            <w:vAlign w:val="center"/>
          </w:tcPr>
          <w:p w:rsidR="00C27371" w:rsidRPr="003C7718" w:rsidRDefault="00C27371" w:rsidP="00C27371">
            <w:pPr>
              <w:autoSpaceDE w:val="0"/>
              <w:autoSpaceDN w:val="0"/>
              <w:adjustRightInd w:val="0"/>
              <w:jc w:val="center"/>
              <w:rPr>
                <w:rFonts w:eastAsia="PMingLiU" w:cs="Arial"/>
                <w:b/>
                <w:color w:val="FF0000"/>
                <w:sz w:val="18"/>
                <w:szCs w:val="18"/>
                <w:highlight w:val="yellow"/>
                <w:lang w:bidi="hi-IN"/>
              </w:rPr>
            </w:pPr>
          </w:p>
        </w:tc>
      </w:tr>
      <w:tr w:rsidR="00C27371" w:rsidRPr="000F79E1" w:rsidTr="00C27371">
        <w:trPr>
          <w:trHeight w:val="226"/>
        </w:trPr>
        <w:tc>
          <w:tcPr>
            <w:tcW w:w="9027" w:type="dxa"/>
            <w:gridSpan w:val="7"/>
            <w:shd w:val="clear" w:color="auto" w:fill="FABF8F" w:themeFill="accent6" w:themeFillTint="99"/>
            <w:vAlign w:val="center"/>
          </w:tcPr>
          <w:p w:rsidR="00C27371" w:rsidRPr="00CF2399" w:rsidRDefault="00C27371" w:rsidP="00C27371">
            <w:pPr>
              <w:autoSpaceDE w:val="0"/>
              <w:autoSpaceDN w:val="0"/>
              <w:adjustRightInd w:val="0"/>
              <w:rPr>
                <w:rFonts w:eastAsia="PMingLiU" w:cs="Arial"/>
                <w:b/>
                <w:color w:val="000000" w:themeColor="text1"/>
                <w:sz w:val="18"/>
                <w:szCs w:val="18"/>
                <w:lang w:bidi="hi-IN"/>
              </w:rPr>
            </w:pPr>
            <w:r w:rsidRPr="00CF2399">
              <w:rPr>
                <w:rFonts w:eastAsia="PMingLiU" w:cs="Arial"/>
                <w:b/>
                <w:color w:val="000000" w:themeColor="text1"/>
                <w:sz w:val="18"/>
                <w:szCs w:val="18"/>
                <w:lang w:bidi="hi-IN"/>
              </w:rPr>
              <w:t>Other bilateral partners</w:t>
            </w:r>
            <w:r>
              <w:rPr>
                <w:rFonts w:eastAsia="PMingLiU" w:cs="Arial"/>
                <w:b/>
                <w:color w:val="000000" w:themeColor="text1"/>
                <w:sz w:val="18"/>
                <w:szCs w:val="18"/>
                <w:lang w:bidi="hi-IN"/>
              </w:rPr>
              <w:t>:</w:t>
            </w:r>
          </w:p>
        </w:tc>
      </w:tr>
      <w:tr w:rsidR="00C27371" w:rsidRPr="000F79E1" w:rsidTr="00C27371">
        <w:trPr>
          <w:trHeight w:val="420"/>
        </w:trPr>
        <w:tc>
          <w:tcPr>
            <w:tcW w:w="3227" w:type="dxa"/>
            <w:shd w:val="clear" w:color="auto" w:fill="auto"/>
            <w:vAlign w:val="center"/>
          </w:tcPr>
          <w:p w:rsidR="00C27371" w:rsidRPr="00BB6472" w:rsidRDefault="00C27371" w:rsidP="00C27371">
            <w:pPr>
              <w:autoSpaceDE w:val="0"/>
              <w:autoSpaceDN w:val="0"/>
              <w:adjustRightInd w:val="0"/>
              <w:rPr>
                <w:rFonts w:eastAsia="PMingLiU" w:cs="Arial"/>
                <w:sz w:val="18"/>
                <w:szCs w:val="18"/>
                <w:lang w:bidi="hi-IN"/>
              </w:rPr>
            </w:pPr>
            <w:r>
              <w:rPr>
                <w:rFonts w:eastAsia="PMingLiU" w:cs="Arial"/>
                <w:sz w:val="18"/>
                <w:szCs w:val="18"/>
                <w:lang w:bidi="hi-IN"/>
              </w:rPr>
              <w:t>AusAID</w:t>
            </w:r>
          </w:p>
        </w:tc>
        <w:tc>
          <w:tcPr>
            <w:tcW w:w="1787"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r>
      <w:tr w:rsidR="00C27371" w:rsidRPr="000F79E1" w:rsidTr="00C27371">
        <w:trPr>
          <w:trHeight w:val="420"/>
        </w:trPr>
        <w:tc>
          <w:tcPr>
            <w:tcW w:w="3227" w:type="dxa"/>
            <w:shd w:val="clear" w:color="auto" w:fill="auto"/>
            <w:vAlign w:val="center"/>
          </w:tcPr>
          <w:p w:rsidR="00C27371" w:rsidRDefault="00C27371" w:rsidP="00C27371">
            <w:pPr>
              <w:autoSpaceDE w:val="0"/>
              <w:autoSpaceDN w:val="0"/>
              <w:adjustRightInd w:val="0"/>
              <w:rPr>
                <w:rFonts w:eastAsia="PMingLiU" w:cs="Arial"/>
                <w:sz w:val="18"/>
                <w:szCs w:val="18"/>
                <w:lang w:bidi="hi-IN"/>
              </w:rPr>
            </w:pPr>
            <w:r>
              <w:rPr>
                <w:rFonts w:eastAsia="PMingLiU" w:cs="Arial"/>
                <w:sz w:val="18"/>
                <w:szCs w:val="18"/>
                <w:lang w:bidi="hi-IN"/>
              </w:rPr>
              <w:t>DIPECHO</w:t>
            </w:r>
          </w:p>
        </w:tc>
        <w:tc>
          <w:tcPr>
            <w:tcW w:w="1787" w:type="dxa"/>
            <w:shd w:val="clear" w:color="auto" w:fill="auto"/>
            <w:vAlign w:val="center"/>
          </w:tcPr>
          <w:p w:rsidR="00C27371" w:rsidRPr="006B0FCA" w:rsidRDefault="00C27371" w:rsidP="00C27371">
            <w:pPr>
              <w:autoSpaceDE w:val="0"/>
              <w:autoSpaceDN w:val="0"/>
              <w:adjustRightInd w:val="0"/>
              <w:jc w:val="center"/>
              <w:rPr>
                <w:rFonts w:ascii="Wingdings 2" w:eastAsia="PMingLiU" w:hAnsi="Wingdings 2" w:cs="Arial"/>
                <w:b/>
                <w:color w:val="FF0000"/>
                <w:sz w:val="20"/>
                <w:szCs w:val="18"/>
                <w:lang w:bidi="hi-IN"/>
              </w:rPr>
            </w:pP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906" w:type="dxa"/>
            <w:shd w:val="clear" w:color="auto" w:fill="auto"/>
            <w:vAlign w:val="center"/>
          </w:tcPr>
          <w:p w:rsidR="00C27371" w:rsidRPr="006B0FCA" w:rsidRDefault="00C27371" w:rsidP="00C27371">
            <w:pPr>
              <w:autoSpaceDE w:val="0"/>
              <w:autoSpaceDN w:val="0"/>
              <w:adjustRightInd w:val="0"/>
              <w:jc w:val="center"/>
              <w:rPr>
                <w:rFonts w:ascii="Wingdings 2" w:eastAsia="PMingLiU" w:hAnsi="Wingdings 2" w:cs="Arial"/>
                <w:b/>
                <w:color w:val="FF0000"/>
                <w:sz w:val="20"/>
                <w:szCs w:val="18"/>
                <w:lang w:bidi="hi-IN"/>
              </w:rPr>
            </w:pPr>
          </w:p>
        </w:tc>
        <w:tc>
          <w:tcPr>
            <w:tcW w:w="795" w:type="dxa"/>
            <w:shd w:val="clear" w:color="auto" w:fill="auto"/>
            <w:vAlign w:val="center"/>
          </w:tcPr>
          <w:p w:rsidR="00C27371" w:rsidRPr="006B0FCA" w:rsidRDefault="00C27371" w:rsidP="00C27371">
            <w:pPr>
              <w:autoSpaceDE w:val="0"/>
              <w:autoSpaceDN w:val="0"/>
              <w:adjustRightInd w:val="0"/>
              <w:jc w:val="center"/>
              <w:rPr>
                <w:rFonts w:ascii="Wingdings 2" w:eastAsia="PMingLiU" w:hAnsi="Wingdings 2" w:cs="Arial"/>
                <w:b/>
                <w:color w:val="FF0000"/>
                <w:sz w:val="20"/>
                <w:szCs w:val="18"/>
                <w:lang w:bidi="hi-IN"/>
              </w:rPr>
            </w:pPr>
          </w:p>
        </w:tc>
        <w:tc>
          <w:tcPr>
            <w:tcW w:w="708" w:type="dxa"/>
            <w:shd w:val="clear" w:color="auto" w:fill="auto"/>
            <w:vAlign w:val="center"/>
          </w:tcPr>
          <w:p w:rsidR="00C27371" w:rsidRPr="006B0FCA" w:rsidRDefault="00C27371" w:rsidP="00C27371">
            <w:pPr>
              <w:autoSpaceDE w:val="0"/>
              <w:autoSpaceDN w:val="0"/>
              <w:adjustRightInd w:val="0"/>
              <w:jc w:val="center"/>
              <w:rPr>
                <w:rFonts w:ascii="Wingdings 2" w:eastAsia="PMingLiU" w:hAnsi="Wingdings 2" w:cs="Arial"/>
                <w:b/>
                <w:color w:val="FF0000"/>
                <w:sz w:val="20"/>
                <w:szCs w:val="18"/>
                <w:lang w:bidi="hi-IN"/>
              </w:rPr>
            </w:pPr>
          </w:p>
        </w:tc>
        <w:tc>
          <w:tcPr>
            <w:tcW w:w="753" w:type="dxa"/>
            <w:shd w:val="clear" w:color="auto" w:fill="auto"/>
            <w:vAlign w:val="center"/>
          </w:tcPr>
          <w:p w:rsidR="00C27371" w:rsidRPr="006B0FCA" w:rsidRDefault="00C27371" w:rsidP="00C27371">
            <w:pPr>
              <w:autoSpaceDE w:val="0"/>
              <w:autoSpaceDN w:val="0"/>
              <w:adjustRightInd w:val="0"/>
              <w:jc w:val="center"/>
              <w:rPr>
                <w:rFonts w:ascii="Wingdings 2" w:eastAsia="PMingLiU" w:hAnsi="Wingdings 2" w:cs="Arial"/>
                <w:b/>
                <w:color w:val="FF0000"/>
                <w:sz w:val="20"/>
                <w:szCs w:val="18"/>
                <w:lang w:bidi="hi-IN"/>
              </w:rPr>
            </w:pPr>
          </w:p>
        </w:tc>
      </w:tr>
      <w:tr w:rsidR="00C27371" w:rsidRPr="000F79E1" w:rsidTr="00C27371">
        <w:trPr>
          <w:trHeight w:val="420"/>
        </w:trPr>
        <w:tc>
          <w:tcPr>
            <w:tcW w:w="3227" w:type="dxa"/>
            <w:shd w:val="clear" w:color="auto" w:fill="auto"/>
            <w:vAlign w:val="center"/>
          </w:tcPr>
          <w:p w:rsidR="00C27371" w:rsidRPr="00BB6472" w:rsidRDefault="00C27371" w:rsidP="00C27371">
            <w:pPr>
              <w:autoSpaceDE w:val="0"/>
              <w:autoSpaceDN w:val="0"/>
              <w:adjustRightInd w:val="0"/>
              <w:rPr>
                <w:rFonts w:eastAsia="PMingLiU" w:cs="Arial"/>
                <w:sz w:val="18"/>
                <w:szCs w:val="18"/>
                <w:lang w:bidi="hi-IN"/>
              </w:rPr>
            </w:pPr>
            <w:r>
              <w:rPr>
                <w:rFonts w:eastAsia="PMingLiU" w:cs="Arial"/>
                <w:sz w:val="18"/>
                <w:szCs w:val="18"/>
                <w:lang w:bidi="hi-IN"/>
              </w:rPr>
              <w:t>ICRC</w:t>
            </w:r>
          </w:p>
        </w:tc>
        <w:tc>
          <w:tcPr>
            <w:tcW w:w="1787"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851"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p>
        </w:tc>
        <w:tc>
          <w:tcPr>
            <w:tcW w:w="906"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795"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708"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c>
          <w:tcPr>
            <w:tcW w:w="753" w:type="dxa"/>
            <w:shd w:val="clear" w:color="auto" w:fill="auto"/>
            <w:vAlign w:val="center"/>
          </w:tcPr>
          <w:p w:rsidR="00C27371" w:rsidRPr="006B0FCA" w:rsidRDefault="00C27371" w:rsidP="00C27371">
            <w:pPr>
              <w:autoSpaceDE w:val="0"/>
              <w:autoSpaceDN w:val="0"/>
              <w:adjustRightInd w:val="0"/>
              <w:jc w:val="center"/>
              <w:rPr>
                <w:rFonts w:eastAsia="PMingLiU" w:cs="Arial"/>
                <w:b/>
                <w:color w:val="FF0000"/>
                <w:sz w:val="18"/>
                <w:szCs w:val="18"/>
                <w:lang w:bidi="hi-IN"/>
              </w:rPr>
            </w:pPr>
            <w:r w:rsidRPr="006B0FCA">
              <w:rPr>
                <w:rFonts w:ascii="Wingdings 2" w:eastAsia="PMingLiU" w:hAnsi="Wingdings 2" w:cs="Arial"/>
                <w:b/>
                <w:color w:val="FF0000"/>
                <w:sz w:val="20"/>
                <w:szCs w:val="18"/>
                <w:lang w:bidi="hi-IN"/>
              </w:rPr>
              <w:t></w:t>
            </w:r>
          </w:p>
        </w:tc>
      </w:tr>
      <w:tr w:rsidR="00C27371" w:rsidRPr="000F79E1" w:rsidTr="00C27371">
        <w:trPr>
          <w:trHeight w:val="420"/>
        </w:trPr>
        <w:tc>
          <w:tcPr>
            <w:tcW w:w="3227" w:type="dxa"/>
            <w:shd w:val="clear" w:color="auto" w:fill="auto"/>
            <w:vAlign w:val="center"/>
          </w:tcPr>
          <w:p w:rsidR="00C27371" w:rsidRPr="00AD7822" w:rsidRDefault="00C27371" w:rsidP="00C27371">
            <w:pPr>
              <w:autoSpaceDE w:val="0"/>
              <w:autoSpaceDN w:val="0"/>
              <w:adjustRightInd w:val="0"/>
              <w:rPr>
                <w:rFonts w:eastAsia="PMingLiU" w:cs="Arial"/>
                <w:sz w:val="18"/>
                <w:szCs w:val="18"/>
                <w:lang w:bidi="hi-IN"/>
              </w:rPr>
            </w:pPr>
            <w:r w:rsidRPr="00AD7822">
              <w:rPr>
                <w:rFonts w:eastAsia="PMingLiU" w:cs="Arial"/>
                <w:sz w:val="18"/>
                <w:szCs w:val="18"/>
                <w:lang w:bidi="hi-IN"/>
              </w:rPr>
              <w:t>USAID</w:t>
            </w:r>
          </w:p>
        </w:tc>
        <w:tc>
          <w:tcPr>
            <w:tcW w:w="1787" w:type="dxa"/>
            <w:shd w:val="clear" w:color="auto" w:fill="auto"/>
            <w:vAlign w:val="center"/>
          </w:tcPr>
          <w:p w:rsidR="00C27371" w:rsidRPr="00AD7822" w:rsidRDefault="00C27371" w:rsidP="00C27371">
            <w:pPr>
              <w:autoSpaceDE w:val="0"/>
              <w:autoSpaceDN w:val="0"/>
              <w:adjustRightInd w:val="0"/>
              <w:jc w:val="center"/>
              <w:rPr>
                <w:rFonts w:eastAsia="PMingLiU" w:cs="Arial"/>
                <w:b/>
                <w:color w:val="FF0000"/>
                <w:sz w:val="18"/>
                <w:szCs w:val="18"/>
                <w:lang w:bidi="hi-IN"/>
              </w:rPr>
            </w:pPr>
            <w:r w:rsidRPr="00AD7822">
              <w:rPr>
                <w:rFonts w:ascii="Wingdings 2" w:eastAsia="PMingLiU" w:hAnsi="Wingdings 2" w:cs="Arial"/>
                <w:b/>
                <w:color w:val="FF0000"/>
                <w:sz w:val="20"/>
                <w:szCs w:val="18"/>
                <w:lang w:bidi="hi-IN"/>
              </w:rPr>
              <w:t></w:t>
            </w:r>
          </w:p>
        </w:tc>
        <w:tc>
          <w:tcPr>
            <w:tcW w:w="851" w:type="dxa"/>
            <w:shd w:val="clear" w:color="auto" w:fill="auto"/>
            <w:vAlign w:val="center"/>
          </w:tcPr>
          <w:p w:rsidR="00C27371" w:rsidRPr="00E06B00" w:rsidRDefault="00C27371" w:rsidP="00C27371">
            <w:pPr>
              <w:autoSpaceDE w:val="0"/>
              <w:autoSpaceDN w:val="0"/>
              <w:adjustRightInd w:val="0"/>
              <w:jc w:val="center"/>
              <w:rPr>
                <w:rFonts w:eastAsia="PMingLiU" w:cs="Arial"/>
                <w:b/>
                <w:color w:val="FF0000"/>
                <w:sz w:val="18"/>
                <w:szCs w:val="18"/>
                <w:highlight w:val="yellow"/>
                <w:lang w:bidi="hi-IN"/>
              </w:rPr>
            </w:pPr>
          </w:p>
        </w:tc>
        <w:tc>
          <w:tcPr>
            <w:tcW w:w="906" w:type="dxa"/>
            <w:shd w:val="clear" w:color="auto" w:fill="auto"/>
            <w:vAlign w:val="center"/>
          </w:tcPr>
          <w:p w:rsidR="00C27371" w:rsidRPr="00E06B00" w:rsidRDefault="00C27371" w:rsidP="00C27371">
            <w:pPr>
              <w:autoSpaceDE w:val="0"/>
              <w:autoSpaceDN w:val="0"/>
              <w:adjustRightInd w:val="0"/>
              <w:jc w:val="center"/>
              <w:rPr>
                <w:rFonts w:eastAsia="PMingLiU" w:cs="Arial"/>
                <w:b/>
                <w:color w:val="FF0000"/>
                <w:sz w:val="18"/>
                <w:szCs w:val="18"/>
                <w:highlight w:val="yellow"/>
                <w:lang w:bidi="hi-IN"/>
              </w:rPr>
            </w:pPr>
          </w:p>
        </w:tc>
        <w:tc>
          <w:tcPr>
            <w:tcW w:w="795" w:type="dxa"/>
            <w:shd w:val="clear" w:color="auto" w:fill="auto"/>
            <w:vAlign w:val="center"/>
          </w:tcPr>
          <w:p w:rsidR="00C27371" w:rsidRPr="00E06B00" w:rsidRDefault="00C27371" w:rsidP="00C27371">
            <w:pPr>
              <w:autoSpaceDE w:val="0"/>
              <w:autoSpaceDN w:val="0"/>
              <w:adjustRightInd w:val="0"/>
              <w:jc w:val="center"/>
              <w:rPr>
                <w:rFonts w:eastAsia="PMingLiU" w:cs="Arial"/>
                <w:b/>
                <w:color w:val="FF0000"/>
                <w:sz w:val="18"/>
                <w:szCs w:val="18"/>
                <w:highlight w:val="yellow"/>
                <w:lang w:bidi="hi-IN"/>
              </w:rPr>
            </w:pPr>
          </w:p>
        </w:tc>
        <w:tc>
          <w:tcPr>
            <w:tcW w:w="708" w:type="dxa"/>
            <w:shd w:val="clear" w:color="auto" w:fill="auto"/>
            <w:vAlign w:val="center"/>
          </w:tcPr>
          <w:p w:rsidR="00C27371" w:rsidRPr="00E06B00" w:rsidRDefault="00C27371" w:rsidP="00C27371">
            <w:pPr>
              <w:autoSpaceDE w:val="0"/>
              <w:autoSpaceDN w:val="0"/>
              <w:adjustRightInd w:val="0"/>
              <w:jc w:val="center"/>
              <w:rPr>
                <w:rFonts w:eastAsia="PMingLiU" w:cs="Arial"/>
                <w:b/>
                <w:color w:val="FF0000"/>
                <w:sz w:val="18"/>
                <w:szCs w:val="18"/>
                <w:highlight w:val="yellow"/>
                <w:lang w:bidi="hi-IN"/>
              </w:rPr>
            </w:pPr>
          </w:p>
        </w:tc>
        <w:tc>
          <w:tcPr>
            <w:tcW w:w="753" w:type="dxa"/>
            <w:shd w:val="clear" w:color="auto" w:fill="auto"/>
            <w:vAlign w:val="center"/>
          </w:tcPr>
          <w:p w:rsidR="00C27371" w:rsidRPr="00E06B00" w:rsidRDefault="00C27371" w:rsidP="00C27371">
            <w:pPr>
              <w:autoSpaceDE w:val="0"/>
              <w:autoSpaceDN w:val="0"/>
              <w:adjustRightInd w:val="0"/>
              <w:jc w:val="center"/>
              <w:rPr>
                <w:rFonts w:eastAsia="PMingLiU" w:cs="Arial"/>
                <w:b/>
                <w:color w:val="FF0000"/>
                <w:sz w:val="18"/>
                <w:szCs w:val="18"/>
                <w:highlight w:val="yellow"/>
                <w:lang w:bidi="hi-IN"/>
              </w:rPr>
            </w:pPr>
          </w:p>
        </w:tc>
      </w:tr>
    </w:tbl>
    <w:p w:rsidR="00C27371" w:rsidRPr="0064700F" w:rsidRDefault="00C27371" w:rsidP="0064700F">
      <w:pPr>
        <w:spacing w:before="3" w:line="277" w:lineRule="auto"/>
        <w:ind w:left="984" w:right="167"/>
        <w:jc w:val="both"/>
        <w:rPr>
          <w:rFonts w:ascii="Arial" w:eastAsia="Arial" w:hAnsi="Arial" w:cs="Arial"/>
          <w:sz w:val="20"/>
          <w:szCs w:val="20"/>
        </w:rPr>
      </w:pPr>
    </w:p>
    <w:p w:rsidR="0096313C" w:rsidRPr="00516F2B" w:rsidRDefault="0096313C" w:rsidP="0096313C">
      <w:pPr>
        <w:rPr>
          <w:rFonts w:ascii="Arial" w:hAnsi="Arial" w:cs="Arial"/>
          <w:sz w:val="28"/>
          <w:szCs w:val="28"/>
        </w:rPr>
      </w:pPr>
    </w:p>
    <w:p w:rsidR="00C27371" w:rsidRDefault="00C27371" w:rsidP="0096313C">
      <w:pPr>
        <w:pStyle w:val="Heading2"/>
        <w:numPr>
          <w:ilvl w:val="0"/>
          <w:numId w:val="0"/>
        </w:numPr>
        <w:rPr>
          <w:rFonts w:ascii="Arial" w:hAnsi="Arial" w:cs="Arial"/>
          <w:sz w:val="28"/>
          <w:szCs w:val="22"/>
        </w:rPr>
      </w:pPr>
    </w:p>
    <w:p w:rsidR="00C27371" w:rsidRDefault="00C27371" w:rsidP="00C27371"/>
    <w:p w:rsidR="00C27371" w:rsidRDefault="00C27371" w:rsidP="00C27371"/>
    <w:p w:rsidR="00C27371" w:rsidRDefault="00C27371" w:rsidP="00C27371">
      <w:pPr>
        <w:tabs>
          <w:tab w:val="left" w:pos="820"/>
        </w:tabs>
        <w:ind w:left="104" w:right="-20"/>
        <w:rPr>
          <w:rFonts w:ascii="Arial" w:eastAsia="Arial" w:hAnsi="Arial" w:cs="Arial"/>
          <w:b/>
          <w:bCs/>
        </w:rPr>
      </w:pPr>
    </w:p>
    <w:p w:rsidR="00C27371" w:rsidRDefault="00C27371" w:rsidP="00C27371">
      <w:pPr>
        <w:tabs>
          <w:tab w:val="left" w:pos="820"/>
        </w:tabs>
        <w:ind w:left="104" w:right="-20"/>
        <w:rPr>
          <w:rFonts w:ascii="Arial" w:eastAsia="Arial" w:hAnsi="Arial" w:cs="Arial"/>
          <w:b/>
          <w:bCs/>
        </w:rPr>
      </w:pPr>
    </w:p>
    <w:p w:rsidR="00C27371" w:rsidRDefault="00C27371" w:rsidP="00C27371">
      <w:pPr>
        <w:tabs>
          <w:tab w:val="left" w:pos="820"/>
        </w:tabs>
        <w:ind w:left="104" w:right="-20"/>
        <w:rPr>
          <w:rFonts w:ascii="Arial" w:eastAsia="Arial" w:hAnsi="Arial" w:cs="Arial"/>
          <w:b/>
          <w:bCs/>
        </w:rPr>
      </w:pPr>
    </w:p>
    <w:p w:rsidR="00C27371" w:rsidRDefault="00C27371" w:rsidP="00C27371">
      <w:pPr>
        <w:tabs>
          <w:tab w:val="left" w:pos="820"/>
        </w:tabs>
        <w:ind w:left="104" w:right="-20"/>
        <w:rPr>
          <w:rFonts w:ascii="Arial" w:eastAsia="Arial" w:hAnsi="Arial" w:cs="Arial"/>
          <w:b/>
          <w:bCs/>
        </w:rPr>
      </w:pPr>
    </w:p>
    <w:p w:rsidR="00C27371" w:rsidRDefault="00C27371" w:rsidP="00C27371">
      <w:pPr>
        <w:tabs>
          <w:tab w:val="left" w:pos="820"/>
        </w:tabs>
        <w:ind w:left="104" w:right="-20"/>
        <w:rPr>
          <w:rFonts w:ascii="Arial" w:eastAsia="Arial" w:hAnsi="Arial" w:cs="Arial"/>
          <w:b/>
          <w:bCs/>
        </w:rPr>
      </w:pPr>
    </w:p>
    <w:p w:rsidR="00C27371" w:rsidRDefault="00C27371" w:rsidP="00C27371">
      <w:pPr>
        <w:tabs>
          <w:tab w:val="left" w:pos="820"/>
        </w:tabs>
        <w:ind w:left="104" w:right="-20"/>
        <w:rPr>
          <w:rFonts w:ascii="Arial" w:eastAsia="Arial" w:hAnsi="Arial" w:cs="Arial"/>
          <w:b/>
          <w:bCs/>
        </w:rPr>
      </w:pPr>
    </w:p>
    <w:p w:rsidR="00C27371" w:rsidRDefault="00C27371" w:rsidP="00C27371">
      <w:pPr>
        <w:tabs>
          <w:tab w:val="left" w:pos="820"/>
        </w:tabs>
        <w:ind w:left="104" w:right="-20"/>
        <w:rPr>
          <w:rFonts w:ascii="Arial" w:eastAsia="Arial" w:hAnsi="Arial" w:cs="Arial"/>
          <w:b/>
          <w:bCs/>
        </w:rPr>
      </w:pPr>
    </w:p>
    <w:p w:rsidR="00C27371" w:rsidRDefault="00C27371" w:rsidP="00C27371">
      <w:pPr>
        <w:tabs>
          <w:tab w:val="left" w:pos="820"/>
        </w:tabs>
        <w:ind w:left="104" w:right="-20"/>
        <w:rPr>
          <w:rFonts w:ascii="Arial" w:eastAsia="Arial" w:hAnsi="Arial" w:cs="Arial"/>
          <w:b/>
          <w:bCs/>
        </w:rPr>
      </w:pPr>
    </w:p>
    <w:p w:rsidR="00C27371" w:rsidRDefault="00C27371" w:rsidP="00C27371">
      <w:pPr>
        <w:tabs>
          <w:tab w:val="left" w:pos="820"/>
        </w:tabs>
        <w:ind w:left="104" w:right="-20"/>
        <w:rPr>
          <w:rFonts w:ascii="Arial" w:eastAsia="Arial" w:hAnsi="Arial" w:cs="Arial"/>
          <w:b/>
          <w:bCs/>
        </w:rPr>
      </w:pPr>
    </w:p>
    <w:p w:rsidR="00C27371" w:rsidRDefault="00C27371" w:rsidP="00C27371">
      <w:pPr>
        <w:tabs>
          <w:tab w:val="left" w:pos="820"/>
        </w:tabs>
        <w:ind w:left="104" w:right="-20"/>
        <w:rPr>
          <w:rFonts w:ascii="Arial" w:eastAsia="Arial" w:hAnsi="Arial" w:cs="Arial"/>
          <w:b/>
          <w:bCs/>
        </w:rPr>
      </w:pPr>
    </w:p>
    <w:p w:rsidR="00C27371" w:rsidRDefault="00C27371" w:rsidP="00C27371">
      <w:pPr>
        <w:tabs>
          <w:tab w:val="left" w:pos="820"/>
        </w:tabs>
        <w:ind w:left="104" w:right="-20"/>
        <w:rPr>
          <w:rFonts w:ascii="Arial" w:eastAsia="Arial" w:hAnsi="Arial" w:cs="Arial"/>
          <w:b/>
          <w:bCs/>
        </w:rPr>
      </w:pPr>
    </w:p>
    <w:p w:rsidR="00C27371" w:rsidRDefault="00C27371" w:rsidP="00C27371">
      <w:pPr>
        <w:tabs>
          <w:tab w:val="left" w:pos="820"/>
        </w:tabs>
        <w:ind w:left="104" w:right="-20"/>
        <w:rPr>
          <w:rFonts w:ascii="Arial" w:eastAsia="Arial" w:hAnsi="Arial" w:cs="Arial"/>
          <w:b/>
          <w:bCs/>
        </w:rPr>
      </w:pPr>
    </w:p>
    <w:p w:rsidR="00C27371" w:rsidRDefault="00C27371" w:rsidP="00C27371">
      <w:pPr>
        <w:tabs>
          <w:tab w:val="left" w:pos="820"/>
        </w:tabs>
        <w:ind w:left="104" w:right="-20"/>
        <w:rPr>
          <w:rFonts w:ascii="Arial" w:eastAsia="Arial" w:hAnsi="Arial" w:cs="Arial"/>
          <w:b/>
          <w:bCs/>
        </w:rPr>
      </w:pPr>
    </w:p>
    <w:p w:rsidR="000709D3" w:rsidRDefault="000709D3" w:rsidP="005E3E3C">
      <w:pPr>
        <w:tabs>
          <w:tab w:val="left" w:pos="820"/>
        </w:tabs>
        <w:ind w:right="-20"/>
        <w:rPr>
          <w:rFonts w:ascii="Arial" w:eastAsia="Arial" w:hAnsi="Arial" w:cs="Arial"/>
          <w:b/>
          <w:bCs/>
        </w:rPr>
      </w:pPr>
    </w:p>
    <w:p w:rsidR="000709D3" w:rsidRDefault="000709D3" w:rsidP="005E3E3C">
      <w:pPr>
        <w:tabs>
          <w:tab w:val="left" w:pos="820"/>
        </w:tabs>
        <w:ind w:right="-20"/>
        <w:rPr>
          <w:rFonts w:ascii="Arial" w:eastAsia="Arial" w:hAnsi="Arial" w:cs="Arial"/>
          <w:b/>
          <w:bCs/>
        </w:rPr>
      </w:pPr>
    </w:p>
    <w:p w:rsidR="000709D3" w:rsidRDefault="000709D3" w:rsidP="005E3E3C">
      <w:pPr>
        <w:tabs>
          <w:tab w:val="left" w:pos="820"/>
        </w:tabs>
        <w:ind w:right="-20"/>
        <w:rPr>
          <w:rFonts w:ascii="Arial" w:eastAsia="Arial" w:hAnsi="Arial" w:cs="Arial"/>
          <w:b/>
          <w:bCs/>
        </w:rPr>
      </w:pPr>
    </w:p>
    <w:p w:rsidR="000709D3" w:rsidRDefault="000709D3" w:rsidP="005E3E3C">
      <w:pPr>
        <w:tabs>
          <w:tab w:val="left" w:pos="820"/>
        </w:tabs>
        <w:ind w:right="-20"/>
        <w:rPr>
          <w:rFonts w:ascii="Arial" w:eastAsia="Arial" w:hAnsi="Arial" w:cs="Arial"/>
          <w:b/>
          <w:bCs/>
        </w:rPr>
      </w:pPr>
    </w:p>
    <w:p w:rsidR="000709D3" w:rsidRDefault="000709D3" w:rsidP="005E3E3C">
      <w:pPr>
        <w:tabs>
          <w:tab w:val="left" w:pos="820"/>
        </w:tabs>
        <w:ind w:right="-20"/>
        <w:rPr>
          <w:rFonts w:ascii="Arial" w:eastAsia="Arial" w:hAnsi="Arial" w:cs="Arial"/>
          <w:b/>
          <w:bCs/>
        </w:rPr>
      </w:pPr>
    </w:p>
    <w:p w:rsidR="000709D3" w:rsidRDefault="000709D3" w:rsidP="005E3E3C">
      <w:pPr>
        <w:tabs>
          <w:tab w:val="left" w:pos="820"/>
        </w:tabs>
        <w:ind w:right="-20"/>
        <w:rPr>
          <w:rFonts w:ascii="Arial" w:eastAsia="Arial" w:hAnsi="Arial" w:cs="Arial"/>
          <w:b/>
          <w:bCs/>
        </w:rPr>
      </w:pPr>
    </w:p>
    <w:p w:rsidR="000709D3" w:rsidRDefault="000709D3" w:rsidP="005E3E3C">
      <w:pPr>
        <w:tabs>
          <w:tab w:val="left" w:pos="820"/>
        </w:tabs>
        <w:ind w:right="-20"/>
        <w:rPr>
          <w:rFonts w:ascii="Arial" w:eastAsia="Arial" w:hAnsi="Arial" w:cs="Arial"/>
          <w:b/>
          <w:bCs/>
        </w:rPr>
      </w:pPr>
    </w:p>
    <w:p w:rsidR="000709D3" w:rsidRDefault="000709D3" w:rsidP="005E3E3C">
      <w:pPr>
        <w:tabs>
          <w:tab w:val="left" w:pos="820"/>
        </w:tabs>
        <w:ind w:right="-20"/>
        <w:rPr>
          <w:rFonts w:ascii="Arial" w:eastAsia="Arial" w:hAnsi="Arial" w:cs="Arial"/>
          <w:b/>
          <w:bCs/>
        </w:rPr>
      </w:pPr>
    </w:p>
    <w:p w:rsidR="000709D3" w:rsidRDefault="000709D3" w:rsidP="005E3E3C">
      <w:pPr>
        <w:tabs>
          <w:tab w:val="left" w:pos="820"/>
        </w:tabs>
        <w:ind w:right="-20"/>
        <w:rPr>
          <w:rFonts w:ascii="Arial" w:eastAsia="Arial" w:hAnsi="Arial" w:cs="Arial"/>
          <w:b/>
          <w:bCs/>
        </w:rPr>
      </w:pPr>
    </w:p>
    <w:p w:rsidR="000709D3" w:rsidRDefault="000709D3" w:rsidP="005E3E3C">
      <w:pPr>
        <w:tabs>
          <w:tab w:val="left" w:pos="820"/>
        </w:tabs>
        <w:ind w:right="-20"/>
        <w:rPr>
          <w:rFonts w:ascii="Arial" w:eastAsia="Arial" w:hAnsi="Arial" w:cs="Arial"/>
          <w:b/>
          <w:bCs/>
        </w:rPr>
      </w:pPr>
    </w:p>
    <w:p w:rsidR="00AD7822" w:rsidRDefault="00AD7822" w:rsidP="005E3E3C">
      <w:pPr>
        <w:tabs>
          <w:tab w:val="left" w:pos="820"/>
        </w:tabs>
        <w:ind w:right="-20"/>
        <w:rPr>
          <w:rFonts w:ascii="Arial" w:eastAsia="Arial" w:hAnsi="Arial" w:cs="Arial"/>
          <w:b/>
          <w:bCs/>
        </w:rPr>
      </w:pPr>
    </w:p>
    <w:p w:rsidR="00AD7822" w:rsidRDefault="00AD7822" w:rsidP="005E3E3C">
      <w:pPr>
        <w:tabs>
          <w:tab w:val="left" w:pos="820"/>
        </w:tabs>
        <w:ind w:right="-20"/>
        <w:rPr>
          <w:rFonts w:ascii="Arial" w:eastAsia="Arial" w:hAnsi="Arial" w:cs="Arial"/>
          <w:b/>
          <w:bCs/>
        </w:rPr>
      </w:pPr>
    </w:p>
    <w:p w:rsidR="00C27371" w:rsidRDefault="00C27371" w:rsidP="005E3E3C">
      <w:pPr>
        <w:tabs>
          <w:tab w:val="left" w:pos="820"/>
        </w:tabs>
        <w:ind w:right="-20"/>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5</w:t>
      </w:r>
      <w:r>
        <w:rPr>
          <w:rFonts w:ascii="Arial" w:eastAsia="Arial" w:hAnsi="Arial" w:cs="Arial"/>
          <w:b/>
          <w:bCs/>
        </w:rPr>
        <w:tab/>
      </w:r>
      <w:r>
        <w:rPr>
          <w:rFonts w:ascii="Arial" w:eastAsia="Arial" w:hAnsi="Arial" w:cs="Arial"/>
          <w:b/>
          <w:bCs/>
          <w:spacing w:val="1"/>
        </w:rPr>
        <w:t>IT</w:t>
      </w:r>
    </w:p>
    <w:p w:rsidR="00C27371" w:rsidRDefault="00C27371" w:rsidP="00C27371">
      <w:pPr>
        <w:spacing w:before="6"/>
        <w:ind w:left="824" w:right="172"/>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RC</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ount</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ou</w:t>
      </w:r>
      <w:r>
        <w:rPr>
          <w:rFonts w:ascii="Arial" w:eastAsia="Arial" w:hAnsi="Arial" w:cs="Arial"/>
          <w:spacing w:val="2"/>
          <w:sz w:val="20"/>
          <w:szCs w:val="20"/>
        </w:rPr>
        <w:t>t</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z w:val="20"/>
          <w:szCs w:val="20"/>
        </w:rPr>
        <w:t>an IT</w:t>
      </w:r>
      <w:r>
        <w:rPr>
          <w:rFonts w:ascii="Arial" w:eastAsia="Arial" w:hAnsi="Arial" w:cs="Arial"/>
          <w:spacing w:val="1"/>
          <w:sz w:val="20"/>
          <w:szCs w:val="20"/>
        </w:rPr>
        <w:t xml:space="preserve"> 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eek</w:t>
      </w:r>
      <w:r>
        <w:rPr>
          <w:rFonts w:ascii="Arial" w:eastAsia="Arial" w:hAnsi="Arial" w:cs="Arial"/>
          <w:spacing w:val="-2"/>
          <w:sz w:val="20"/>
          <w:szCs w:val="20"/>
        </w:rPr>
        <w:t xml:space="preserve"> </w:t>
      </w:r>
      <w:r>
        <w:rPr>
          <w:rFonts w:ascii="Arial" w:eastAsia="Arial" w:hAnsi="Arial" w:cs="Arial"/>
          <w:sz w:val="20"/>
          <w:szCs w:val="20"/>
        </w:rPr>
        <w:t>who</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 In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net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 and</w:t>
      </w:r>
      <w:r>
        <w:rPr>
          <w:rFonts w:ascii="Arial" w:eastAsia="Arial" w:hAnsi="Arial" w:cs="Arial"/>
          <w:spacing w:val="-1"/>
          <w:sz w:val="20"/>
          <w:szCs w:val="20"/>
        </w:rPr>
        <w:t xml:space="preserve"> </w:t>
      </w:r>
      <w:r>
        <w:rPr>
          <w:rFonts w:ascii="Arial" w:eastAsia="Arial" w:hAnsi="Arial" w:cs="Arial"/>
          <w:sz w:val="20"/>
          <w:szCs w:val="20"/>
        </w:rPr>
        <w:t>ha</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z w:val="20"/>
          <w:szCs w:val="20"/>
        </w:rPr>
        <w:t>wa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tant</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2"/>
          <w:sz w:val="20"/>
          <w:szCs w:val="20"/>
        </w:rPr>
        <w:t xml:space="preserve"> </w:t>
      </w:r>
      <w:r>
        <w:rPr>
          <w:rFonts w:ascii="Arial" w:eastAsia="Arial" w:hAnsi="Arial" w:cs="Arial"/>
          <w:sz w:val="20"/>
          <w:szCs w:val="20"/>
        </w:rPr>
        <w:t>ab</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bed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c</w:t>
      </w:r>
      <w:r>
        <w:rPr>
          <w:rFonts w:ascii="Arial" w:eastAsia="Arial" w:hAnsi="Arial" w:cs="Arial"/>
          <w:sz w:val="20"/>
          <w:szCs w:val="20"/>
        </w:rPr>
        <w:t>ount</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team as</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za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nal de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ued</w:t>
      </w:r>
      <w:r>
        <w:rPr>
          <w:rFonts w:ascii="Arial" w:eastAsia="Arial" w:hAnsi="Arial" w:cs="Arial"/>
          <w:spacing w:val="-7"/>
          <w:sz w:val="20"/>
          <w:szCs w:val="20"/>
        </w:rPr>
        <w:t xml:space="preserve"> </w:t>
      </w:r>
      <w:r>
        <w:rPr>
          <w:rFonts w:ascii="Arial" w:eastAsia="Arial" w:hAnsi="Arial" w:cs="Arial"/>
          <w:sz w:val="20"/>
          <w:szCs w:val="20"/>
        </w:rPr>
        <w:t>to pe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ppo</w:t>
      </w:r>
      <w:r>
        <w:rPr>
          <w:rFonts w:ascii="Arial" w:eastAsia="Arial" w:hAnsi="Arial" w:cs="Arial"/>
          <w:spacing w:val="1"/>
          <w:sz w:val="20"/>
          <w:szCs w:val="20"/>
        </w:rPr>
        <w:t>r</w:t>
      </w:r>
      <w:r>
        <w:rPr>
          <w:rFonts w:ascii="Arial" w:eastAsia="Arial" w:hAnsi="Arial" w:cs="Arial"/>
          <w:sz w:val="20"/>
          <w:szCs w:val="20"/>
        </w:rPr>
        <w:t>t.</w:t>
      </w:r>
    </w:p>
    <w:p w:rsidR="00C27371" w:rsidRDefault="00C27371" w:rsidP="00C27371">
      <w:pPr>
        <w:spacing w:before="6" w:line="280" w:lineRule="exact"/>
        <w:rPr>
          <w:sz w:val="28"/>
          <w:szCs w:val="28"/>
        </w:rPr>
      </w:pPr>
    </w:p>
    <w:p w:rsidR="00C27371" w:rsidRDefault="00C27371" w:rsidP="00C27371">
      <w:pPr>
        <w:tabs>
          <w:tab w:val="left" w:pos="820"/>
        </w:tabs>
        <w:ind w:left="104" w:right="-20"/>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6</w:t>
      </w:r>
      <w:r>
        <w:rPr>
          <w:rFonts w:ascii="Arial" w:eastAsia="Arial" w:hAnsi="Arial" w:cs="Arial"/>
          <w:b/>
          <w:bCs/>
        </w:rPr>
        <w:tab/>
      </w:r>
      <w:r>
        <w:rPr>
          <w:rFonts w:ascii="Arial" w:eastAsia="Arial" w:hAnsi="Arial" w:cs="Arial"/>
          <w:b/>
          <w:bCs/>
          <w:spacing w:val="-1"/>
        </w:rPr>
        <w:t>C</w:t>
      </w:r>
      <w:r>
        <w:rPr>
          <w:rFonts w:ascii="Arial" w:eastAsia="Arial" w:hAnsi="Arial" w:cs="Arial"/>
          <w:b/>
          <w:bCs/>
        </w:rPr>
        <w:t>ommun</w:t>
      </w:r>
      <w:r>
        <w:rPr>
          <w:rFonts w:ascii="Arial" w:eastAsia="Arial" w:hAnsi="Arial" w:cs="Arial"/>
          <w:b/>
          <w:bCs/>
          <w:spacing w:val="1"/>
        </w:rPr>
        <w:t>i</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ons</w:t>
      </w:r>
    </w:p>
    <w:p w:rsidR="00C27371" w:rsidRPr="00A81D52" w:rsidRDefault="00C27371" w:rsidP="00A81D52">
      <w:pPr>
        <w:spacing w:before="6" w:line="275" w:lineRule="auto"/>
        <w:ind w:left="824" w:right="47"/>
        <w:jc w:val="both"/>
        <w:rPr>
          <w:rFonts w:ascii="Arial" w:eastAsia="Arial" w:hAnsi="Arial" w:cs="Arial"/>
          <w:sz w:val="20"/>
          <w:szCs w:val="20"/>
        </w:rPr>
        <w:sectPr w:rsidR="00C27371" w:rsidRPr="00A81D52">
          <w:pgSz w:w="11900" w:h="16860"/>
          <w:pgMar w:top="640" w:right="640" w:bottom="280" w:left="640" w:header="720" w:footer="720" w:gutter="0"/>
          <w:cols w:space="720"/>
        </w:sect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7"/>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RC</w:t>
      </w:r>
      <w:r>
        <w:rPr>
          <w:rFonts w:ascii="Arial" w:eastAsia="Arial" w:hAnsi="Arial" w:cs="Arial"/>
          <w:spacing w:val="2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7"/>
          <w:sz w:val="20"/>
          <w:szCs w:val="20"/>
        </w:rPr>
        <w:t xml:space="preserve"> </w:t>
      </w:r>
      <w:r w:rsidR="00A81D52">
        <w:rPr>
          <w:rFonts w:ascii="Arial" w:eastAsia="Arial" w:hAnsi="Arial" w:cs="Arial"/>
          <w:sz w:val="20"/>
          <w:szCs w:val="20"/>
        </w:rPr>
        <w:t>officer</w:t>
      </w:r>
      <w:r>
        <w:rPr>
          <w:rFonts w:ascii="Arial" w:eastAsia="Arial" w:hAnsi="Arial" w:cs="Arial"/>
          <w:spacing w:val="29"/>
          <w:sz w:val="20"/>
          <w:szCs w:val="20"/>
        </w:rPr>
        <w:t xml:space="preserve"> </w:t>
      </w:r>
      <w:r>
        <w:rPr>
          <w:rFonts w:ascii="Arial" w:eastAsia="Arial" w:hAnsi="Arial" w:cs="Arial"/>
          <w:spacing w:val="1"/>
          <w:sz w:val="20"/>
          <w:szCs w:val="20"/>
        </w:rPr>
        <w:t>c</w:t>
      </w:r>
      <w:r>
        <w:rPr>
          <w:rFonts w:ascii="Arial" w:eastAsia="Arial" w:hAnsi="Arial" w:cs="Arial"/>
          <w:sz w:val="20"/>
          <w:szCs w:val="20"/>
        </w:rPr>
        <w:t>oo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2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7"/>
          <w:sz w:val="20"/>
          <w:szCs w:val="20"/>
        </w:rPr>
        <w:t xml:space="preserve"> </w:t>
      </w:r>
      <w:r>
        <w:rPr>
          <w:rFonts w:ascii="Arial" w:eastAsia="Arial" w:hAnsi="Arial" w:cs="Arial"/>
          <w:sz w:val="20"/>
          <w:szCs w:val="20"/>
        </w:rPr>
        <w:t>the</w:t>
      </w:r>
      <w:r>
        <w:rPr>
          <w:rFonts w:ascii="Arial" w:eastAsia="Arial" w:hAnsi="Arial" w:cs="Arial"/>
          <w:spacing w:val="30"/>
          <w:sz w:val="20"/>
          <w:szCs w:val="20"/>
        </w:rPr>
        <w:t xml:space="preserve"> </w:t>
      </w:r>
      <w:r>
        <w:rPr>
          <w:rFonts w:ascii="Arial" w:eastAsia="Arial" w:hAnsi="Arial" w:cs="Arial"/>
          <w:spacing w:val="-1"/>
          <w:sz w:val="20"/>
          <w:szCs w:val="20"/>
        </w:rPr>
        <w:t>P</w:t>
      </w:r>
      <w:r>
        <w:rPr>
          <w:rFonts w:ascii="Arial" w:eastAsia="Arial" w:hAnsi="Arial" w:cs="Arial"/>
          <w:sz w:val="20"/>
          <w:szCs w:val="20"/>
        </w:rPr>
        <w:t>RC</w:t>
      </w:r>
      <w:r>
        <w:rPr>
          <w:rFonts w:ascii="Arial" w:eastAsia="Arial" w:hAnsi="Arial" w:cs="Arial"/>
          <w:spacing w:val="2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7"/>
          <w:sz w:val="20"/>
          <w:szCs w:val="20"/>
        </w:rPr>
        <w:t xml:space="preserve"> </w:t>
      </w:r>
      <w:r>
        <w:rPr>
          <w:rFonts w:ascii="Arial" w:eastAsia="Arial" w:hAnsi="Arial" w:cs="Arial"/>
          <w:sz w:val="20"/>
          <w:szCs w:val="20"/>
        </w:rPr>
        <w:t>depa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24"/>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s</w:t>
      </w:r>
      <w:r>
        <w:rPr>
          <w:rFonts w:ascii="Arial" w:eastAsia="Arial" w:hAnsi="Arial" w:cs="Arial"/>
          <w:sz w:val="20"/>
          <w:szCs w:val="20"/>
        </w:rPr>
        <w:t>,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2"/>
          <w:sz w:val="20"/>
          <w:szCs w:val="20"/>
        </w:rPr>
        <w:t>h</w:t>
      </w:r>
      <w:r>
        <w:rPr>
          <w:rFonts w:ascii="Arial" w:eastAsia="Arial" w:hAnsi="Arial" w:cs="Arial"/>
          <w:sz w:val="20"/>
          <w:szCs w:val="20"/>
        </w:rPr>
        <w:t>otos</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os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age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3"/>
          <w:sz w:val="20"/>
          <w:szCs w:val="20"/>
        </w:rPr>
        <w:t>r</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Red</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sc</w:t>
      </w:r>
      <w:r>
        <w:rPr>
          <w:rFonts w:ascii="Arial" w:eastAsia="Arial" w:hAnsi="Arial" w:cs="Arial"/>
          <w:sz w:val="20"/>
          <w:szCs w:val="20"/>
        </w:rPr>
        <w:t>ent</w:t>
      </w:r>
      <w:r>
        <w:rPr>
          <w:rFonts w:ascii="Arial" w:eastAsia="Arial" w:hAnsi="Arial" w:cs="Arial"/>
          <w:spacing w:val="-4"/>
          <w:sz w:val="20"/>
          <w:szCs w:val="20"/>
        </w:rPr>
        <w:t xml:space="preserve"> </w:t>
      </w:r>
      <w:r>
        <w:rPr>
          <w:rFonts w:ascii="Arial" w:eastAsia="Arial" w:hAnsi="Arial" w:cs="Arial"/>
          <w:sz w:val="20"/>
          <w:szCs w:val="20"/>
        </w:rPr>
        <w:t>M</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2"/>
          <w:sz w:val="20"/>
          <w:szCs w:val="20"/>
        </w:rPr>
        <w:t>n</w:t>
      </w:r>
      <w:r w:rsidR="00A81D52">
        <w:rPr>
          <w:rFonts w:ascii="Arial" w:eastAsia="Arial" w:hAnsi="Arial" w:cs="Arial"/>
          <w:sz w:val="20"/>
          <w:szCs w:val="20"/>
        </w:rPr>
        <w:t xml:space="preserve">t </w:t>
      </w:r>
    </w:p>
    <w:p w:rsidR="00C27371" w:rsidRDefault="00C27371" w:rsidP="00A81D52">
      <w:pPr>
        <w:spacing w:before="67" w:line="277" w:lineRule="auto"/>
        <w:ind w:right="69"/>
        <w:jc w:val="both"/>
        <w:rPr>
          <w:rFonts w:ascii="Arial" w:eastAsia="Arial" w:hAnsi="Arial" w:cs="Arial"/>
          <w:sz w:val="20"/>
          <w:szCs w:val="20"/>
        </w:rPr>
      </w:pPr>
      <w:proofErr w:type="gramStart"/>
      <w:r>
        <w:rPr>
          <w:rFonts w:ascii="Arial" w:eastAsia="Arial" w:hAnsi="Arial" w:cs="Arial"/>
          <w:sz w:val="20"/>
          <w:szCs w:val="20"/>
        </w:rPr>
        <w:lastRenderedPageBreak/>
        <w:t>w</w:t>
      </w:r>
      <w:r>
        <w:rPr>
          <w:rFonts w:ascii="Arial" w:eastAsia="Arial" w:hAnsi="Arial" w:cs="Arial"/>
          <w:spacing w:val="-1"/>
          <w:sz w:val="20"/>
          <w:szCs w:val="20"/>
        </w:rPr>
        <w:t>i</w:t>
      </w:r>
      <w:r>
        <w:rPr>
          <w:rFonts w:ascii="Arial" w:eastAsia="Arial" w:hAnsi="Arial" w:cs="Arial"/>
          <w:sz w:val="20"/>
          <w:szCs w:val="20"/>
        </w:rPr>
        <w:t>th</w:t>
      </w:r>
      <w:proofErr w:type="gramEnd"/>
      <w:r>
        <w:rPr>
          <w:rFonts w:ascii="Arial" w:eastAsia="Arial" w:hAnsi="Arial" w:cs="Arial"/>
          <w:spacing w:val="27"/>
          <w:sz w:val="20"/>
          <w:szCs w:val="20"/>
        </w:rPr>
        <w:t xml:space="preserve"> </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7"/>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ne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23"/>
          <w:sz w:val="20"/>
          <w:szCs w:val="20"/>
        </w:rPr>
        <w:t xml:space="preserve"> </w:t>
      </w:r>
      <w:r>
        <w:rPr>
          <w:rFonts w:ascii="Arial" w:eastAsia="Arial" w:hAnsi="Arial" w:cs="Arial"/>
          <w:sz w:val="20"/>
          <w:szCs w:val="20"/>
        </w:rPr>
        <w:t>p</w:t>
      </w:r>
      <w:r>
        <w:rPr>
          <w:rFonts w:ascii="Arial" w:eastAsia="Arial" w:hAnsi="Arial" w:cs="Arial"/>
          <w:spacing w:val="1"/>
          <w:sz w:val="20"/>
          <w:szCs w:val="20"/>
        </w:rPr>
        <w:t>ri</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2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7"/>
          <w:sz w:val="20"/>
          <w:szCs w:val="20"/>
        </w:rPr>
        <w:t xml:space="preserve"> </w:t>
      </w:r>
      <w:r>
        <w:rPr>
          <w:rFonts w:ascii="Arial" w:eastAsia="Arial" w:hAnsi="Arial" w:cs="Arial"/>
          <w:sz w:val="20"/>
          <w:szCs w:val="20"/>
        </w:rPr>
        <w:t>p</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2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2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8"/>
          <w:sz w:val="20"/>
          <w:szCs w:val="20"/>
        </w:rPr>
        <w:t xml:space="preserve"> </w:t>
      </w:r>
      <w:r>
        <w:rPr>
          <w:rFonts w:ascii="Arial" w:eastAsia="Arial" w:hAnsi="Arial" w:cs="Arial"/>
          <w:spacing w:val="2"/>
          <w:sz w:val="20"/>
          <w:szCs w:val="20"/>
        </w:rPr>
        <w:t>p</w:t>
      </w:r>
      <w:r>
        <w:rPr>
          <w:rFonts w:ascii="Arial" w:eastAsia="Arial" w:hAnsi="Arial" w:cs="Arial"/>
          <w:sz w:val="20"/>
          <w:szCs w:val="20"/>
        </w:rPr>
        <w:t>ub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2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9"/>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2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5"/>
          <w:sz w:val="20"/>
          <w:szCs w:val="20"/>
        </w:rPr>
        <w:t xml:space="preserve"> </w:t>
      </w:r>
      <w:r>
        <w:rPr>
          <w:rFonts w:ascii="Arial" w:eastAsia="Arial" w:hAnsi="Arial" w:cs="Arial"/>
          <w:spacing w:val="4"/>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24"/>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2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 upd</w:t>
      </w:r>
      <w:r>
        <w:rPr>
          <w:rFonts w:ascii="Arial" w:eastAsia="Arial" w:hAnsi="Arial" w:cs="Arial"/>
          <w:spacing w:val="2"/>
          <w:sz w:val="20"/>
          <w:szCs w:val="20"/>
        </w:rPr>
        <w:t>a</w:t>
      </w:r>
      <w:r>
        <w:rPr>
          <w:rFonts w:ascii="Arial" w:eastAsia="Arial" w:hAnsi="Arial" w:cs="Arial"/>
          <w:sz w:val="20"/>
          <w:szCs w:val="20"/>
        </w:rPr>
        <w:t>tes</w:t>
      </w:r>
      <w:r>
        <w:rPr>
          <w:rFonts w:ascii="Arial" w:eastAsia="Arial" w:hAnsi="Arial" w:cs="Arial"/>
          <w:spacing w:val="-6"/>
          <w:sz w:val="20"/>
          <w:szCs w:val="20"/>
        </w:rPr>
        <w:t xml:space="preserve"> </w:t>
      </w:r>
      <w:r>
        <w:rPr>
          <w:rFonts w:ascii="Arial" w:eastAsia="Arial" w:hAnsi="Arial" w:cs="Arial"/>
          <w:sz w:val="20"/>
          <w:szCs w:val="20"/>
        </w:rPr>
        <w:t>on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out</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w:t>
      </w:r>
    </w:p>
    <w:p w:rsidR="00C27371" w:rsidRDefault="00C27371" w:rsidP="00C27371">
      <w:pPr>
        <w:spacing w:before="18" w:line="240" w:lineRule="exact"/>
        <w:rPr>
          <w:sz w:val="24"/>
          <w:szCs w:val="24"/>
        </w:rPr>
      </w:pPr>
    </w:p>
    <w:p w:rsidR="00C27371" w:rsidRDefault="00C27371" w:rsidP="00C27371">
      <w:pPr>
        <w:ind w:left="124" w:right="7902"/>
        <w:jc w:val="both"/>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 xml:space="preserve">7 </w:t>
      </w:r>
      <w:r>
        <w:rPr>
          <w:rFonts w:ascii="Arial" w:eastAsia="Arial" w:hAnsi="Arial" w:cs="Arial"/>
          <w:b/>
          <w:bCs/>
          <w:spacing w:val="-1"/>
        </w:rPr>
        <w:t>H</w:t>
      </w:r>
      <w:r>
        <w:rPr>
          <w:rFonts w:ascii="Arial" w:eastAsia="Arial" w:hAnsi="Arial" w:cs="Arial"/>
          <w:b/>
          <w:bCs/>
        </w:rPr>
        <w:t>uman</w:t>
      </w:r>
      <w:r>
        <w:rPr>
          <w:rFonts w:ascii="Arial" w:eastAsia="Arial" w:hAnsi="Arial" w:cs="Arial"/>
          <w:b/>
          <w:bCs/>
          <w:spacing w:val="1"/>
        </w:rPr>
        <w:t xml:space="preserve"> </w:t>
      </w:r>
      <w:r>
        <w:rPr>
          <w:rFonts w:ascii="Arial" w:eastAsia="Arial" w:hAnsi="Arial" w:cs="Arial"/>
          <w:b/>
          <w:bCs/>
        </w:rPr>
        <w:t>reso</w:t>
      </w:r>
      <w:r>
        <w:rPr>
          <w:rFonts w:ascii="Arial" w:eastAsia="Arial" w:hAnsi="Arial" w:cs="Arial"/>
          <w:b/>
          <w:bCs/>
          <w:spacing w:val="-3"/>
        </w:rPr>
        <w:t>u</w:t>
      </w:r>
      <w:r>
        <w:rPr>
          <w:rFonts w:ascii="Arial" w:eastAsia="Arial" w:hAnsi="Arial" w:cs="Arial"/>
          <w:b/>
          <w:bCs/>
        </w:rPr>
        <w:t>rces</w:t>
      </w:r>
    </w:p>
    <w:p w:rsidR="00C27371" w:rsidRPr="00AD7822" w:rsidRDefault="00A81D52" w:rsidP="00C27371">
      <w:pPr>
        <w:spacing w:before="3"/>
        <w:ind w:left="844" w:right="67"/>
        <w:jc w:val="both"/>
        <w:rPr>
          <w:rFonts w:ascii="Arial" w:eastAsia="Arial" w:hAnsi="Arial" w:cs="Arial"/>
          <w:sz w:val="20"/>
          <w:szCs w:val="20"/>
        </w:rPr>
      </w:pPr>
      <w:r w:rsidRPr="00AD7822">
        <w:rPr>
          <w:rFonts w:ascii="Arial" w:hAnsi="Arial" w:cs="Arial"/>
          <w:sz w:val="20"/>
          <w:szCs w:val="20"/>
        </w:rPr>
        <w:t>In ‘normal’ times, IFRC is represented in the Philippines by a country representative, with a safety and resilience coordinator covering the technical aspects. The two are backed up by a small team of national focal persons for administration, finance, communications, reporting, logistics, programme and organizational development. The team supports the Philippine Red Cross (PRC) in developing, implementing and monitoring long-term programmes. Following the effects of major disasters, delegates specializing in operations coordination, shelter, relief, recovery, field support, finance and administration, logistics are engaged – based on the technical support most needed on the ground – to scale-up IFRC’s support to PRC. The country office is supported by IFRC’s Southeast Asia regional office, based in Bangkok, as well as relevant units of the Asia Pacific zone office.</w:t>
      </w:r>
    </w:p>
    <w:p w:rsidR="00C27371" w:rsidRDefault="00C27371" w:rsidP="00C27371">
      <w:pPr>
        <w:spacing w:line="260" w:lineRule="exact"/>
        <w:rPr>
          <w:sz w:val="26"/>
          <w:szCs w:val="26"/>
        </w:rPr>
      </w:pPr>
    </w:p>
    <w:p w:rsidR="00C27371" w:rsidRDefault="00C27371" w:rsidP="00C27371">
      <w:pPr>
        <w:ind w:left="124" w:right="8795"/>
        <w:jc w:val="both"/>
        <w:rPr>
          <w:rFonts w:ascii="Arial" w:eastAsia="Arial" w:hAnsi="Arial" w:cs="Arial"/>
        </w:rPr>
      </w:pPr>
      <w:r>
        <w:rPr>
          <w:rFonts w:ascii="Arial" w:eastAsia="Arial" w:hAnsi="Arial" w:cs="Arial"/>
          <w:b/>
          <w:bCs/>
        </w:rPr>
        <w:t>3</w:t>
      </w:r>
      <w:r>
        <w:rPr>
          <w:rFonts w:ascii="Arial" w:eastAsia="Arial" w:hAnsi="Arial" w:cs="Arial"/>
          <w:b/>
          <w:bCs/>
          <w:spacing w:val="1"/>
        </w:rPr>
        <w:t>.</w:t>
      </w:r>
      <w:r w:rsidR="00A81D52">
        <w:rPr>
          <w:rFonts w:ascii="Arial" w:eastAsia="Arial" w:hAnsi="Arial" w:cs="Arial"/>
          <w:b/>
          <w:bCs/>
        </w:rPr>
        <w:t xml:space="preserve">8 </w:t>
      </w:r>
      <w:r w:rsidR="00A81D52">
        <w:rPr>
          <w:rFonts w:ascii="Arial" w:eastAsia="Arial" w:hAnsi="Arial" w:cs="Arial"/>
          <w:b/>
          <w:bCs/>
          <w:spacing w:val="45"/>
        </w:rPr>
        <w:t>L</w:t>
      </w:r>
      <w:r>
        <w:rPr>
          <w:rFonts w:ascii="Arial" w:eastAsia="Arial" w:hAnsi="Arial" w:cs="Arial"/>
          <w:b/>
          <w:bCs/>
        </w:rPr>
        <w:t>og</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cs</w:t>
      </w:r>
    </w:p>
    <w:p w:rsidR="00C27371" w:rsidRDefault="00C27371" w:rsidP="00C27371">
      <w:pPr>
        <w:spacing w:before="5" w:line="275" w:lineRule="auto"/>
        <w:ind w:left="844" w:right="68"/>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RC</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team</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uppo</w:t>
      </w:r>
      <w:r>
        <w:rPr>
          <w:rFonts w:ascii="Arial" w:eastAsia="Arial" w:hAnsi="Arial" w:cs="Arial"/>
          <w:spacing w:val="1"/>
          <w:sz w:val="20"/>
          <w:szCs w:val="20"/>
        </w:rPr>
        <w:t>r</w:t>
      </w:r>
      <w:r>
        <w:rPr>
          <w:rFonts w:ascii="Arial" w:eastAsia="Arial" w:hAnsi="Arial" w:cs="Arial"/>
          <w:sz w:val="20"/>
          <w:szCs w:val="20"/>
        </w:rPr>
        <w:t>ts that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z w:val="20"/>
          <w:szCs w:val="20"/>
        </w:rPr>
        <w:t>RC</w:t>
      </w: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RC</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z w:val="20"/>
          <w:szCs w:val="20"/>
        </w:rPr>
        <w:t>ount</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team</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 xml:space="preserve"> 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z w:val="20"/>
          <w:szCs w:val="20"/>
        </w:rPr>
        <w:t xml:space="preserve">one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pacing w:val="22"/>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z w:val="20"/>
          <w:szCs w:val="20"/>
        </w:rPr>
        <w:t>ega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20"/>
          <w:sz w:val="20"/>
          <w:szCs w:val="20"/>
        </w:rPr>
        <w:t xml:space="preserve"> </w:t>
      </w:r>
      <w:r>
        <w:rPr>
          <w:rFonts w:ascii="Arial" w:eastAsia="Arial" w:hAnsi="Arial" w:cs="Arial"/>
          <w:sz w:val="20"/>
          <w:szCs w:val="20"/>
        </w:rPr>
        <w:t>and</w:t>
      </w:r>
      <w:r>
        <w:rPr>
          <w:rFonts w:ascii="Arial" w:eastAsia="Arial" w:hAnsi="Arial" w:cs="Arial"/>
          <w:spacing w:val="24"/>
          <w:sz w:val="20"/>
          <w:szCs w:val="20"/>
        </w:rPr>
        <w:t xml:space="preserve"> </w:t>
      </w:r>
      <w:r>
        <w:rPr>
          <w:rFonts w:ascii="Arial" w:eastAsia="Arial" w:hAnsi="Arial" w:cs="Arial"/>
          <w:spacing w:val="2"/>
          <w:sz w:val="20"/>
          <w:szCs w:val="20"/>
        </w:rPr>
        <w:t>t</w:t>
      </w:r>
      <w:r>
        <w:rPr>
          <w:rFonts w:ascii="Arial" w:eastAsia="Arial" w:hAnsi="Arial" w:cs="Arial"/>
          <w:sz w:val="20"/>
          <w:szCs w:val="20"/>
        </w:rPr>
        <w:t>wo</w:t>
      </w:r>
      <w:r>
        <w:rPr>
          <w:rFonts w:ascii="Arial" w:eastAsia="Arial" w:hAnsi="Arial" w:cs="Arial"/>
          <w:spacing w:val="24"/>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pacing w:val="22"/>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z w:val="20"/>
          <w:szCs w:val="20"/>
        </w:rPr>
        <w:t>–</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ili</w:t>
      </w:r>
      <w:r>
        <w:rPr>
          <w:rFonts w:ascii="Arial" w:eastAsia="Arial" w:hAnsi="Arial" w:cs="Arial"/>
          <w:sz w:val="20"/>
          <w:szCs w:val="20"/>
        </w:rPr>
        <w:t>tat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20"/>
          <w:sz w:val="20"/>
          <w:szCs w:val="20"/>
        </w:rPr>
        <w:t xml:space="preserve"> </w:t>
      </w:r>
      <w:r>
        <w:rPr>
          <w:rFonts w:ascii="Arial" w:eastAsia="Arial" w:hAnsi="Arial" w:cs="Arial"/>
          <w:sz w:val="20"/>
          <w:szCs w:val="20"/>
        </w:rPr>
        <w:t>the</w:t>
      </w:r>
      <w:r>
        <w:rPr>
          <w:rFonts w:ascii="Arial" w:eastAsia="Arial" w:hAnsi="Arial" w:cs="Arial"/>
          <w:spacing w:val="2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mm</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ate</w:t>
      </w:r>
      <w:r>
        <w:rPr>
          <w:rFonts w:ascii="Arial" w:eastAsia="Arial" w:hAnsi="Arial" w:cs="Arial"/>
          <w:spacing w:val="1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z w:val="20"/>
          <w:szCs w:val="20"/>
        </w:rPr>
        <w:t>of</w:t>
      </w:r>
      <w:r>
        <w:rPr>
          <w:rFonts w:ascii="Arial" w:eastAsia="Arial" w:hAnsi="Arial" w:cs="Arial"/>
          <w:spacing w:val="29"/>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po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ck</w:t>
      </w:r>
      <w:r>
        <w:rPr>
          <w:rFonts w:ascii="Arial" w:eastAsia="Arial" w:hAnsi="Arial" w:cs="Arial"/>
          <w:sz w:val="20"/>
          <w:szCs w:val="20"/>
        </w:rPr>
        <w:t>s</w:t>
      </w:r>
      <w:r>
        <w:rPr>
          <w:rFonts w:ascii="Arial" w:eastAsia="Arial" w:hAnsi="Arial" w:cs="Arial"/>
          <w:spacing w:val="24"/>
          <w:sz w:val="20"/>
          <w:szCs w:val="20"/>
        </w:rPr>
        <w:t xml:space="preserve"> </w:t>
      </w:r>
      <w:r>
        <w:rPr>
          <w:rFonts w:ascii="Arial" w:eastAsia="Arial" w:hAnsi="Arial" w:cs="Arial"/>
          <w:sz w:val="20"/>
          <w:szCs w:val="20"/>
        </w:rPr>
        <w:t>and 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 xml:space="preserve">ts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gen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3"/>
          <w:sz w:val="20"/>
          <w:szCs w:val="20"/>
        </w:rPr>
        <w:t>a</w:t>
      </w:r>
      <w:r>
        <w:rPr>
          <w:rFonts w:ascii="Arial" w:eastAsia="Arial" w:hAnsi="Arial" w:cs="Arial"/>
          <w:sz w:val="20"/>
          <w:szCs w:val="20"/>
        </w:rPr>
        <w:t>m 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RC</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eg</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et</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anage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3"/>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wa</w:t>
      </w:r>
      <w:r>
        <w:rPr>
          <w:rFonts w:ascii="Arial" w:eastAsia="Arial" w:hAnsi="Arial" w:cs="Arial"/>
          <w:spacing w:val="1"/>
          <w:sz w:val="20"/>
          <w:szCs w:val="20"/>
        </w:rPr>
        <w:t>r</w:t>
      </w:r>
      <w:r>
        <w:rPr>
          <w:rFonts w:ascii="Arial" w:eastAsia="Arial" w:hAnsi="Arial" w:cs="Arial"/>
          <w:sz w:val="20"/>
          <w:szCs w:val="20"/>
        </w:rPr>
        <w:t>eh</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ng.</w:t>
      </w:r>
    </w:p>
    <w:p w:rsidR="00C27371" w:rsidRDefault="00C27371" w:rsidP="00C27371">
      <w:pPr>
        <w:spacing w:before="4" w:line="260" w:lineRule="exact"/>
        <w:rPr>
          <w:sz w:val="26"/>
          <w:szCs w:val="26"/>
        </w:rPr>
      </w:pPr>
    </w:p>
    <w:p w:rsidR="00C27371" w:rsidRDefault="00C27371" w:rsidP="00C27371">
      <w:pPr>
        <w:ind w:left="124" w:right="6318"/>
        <w:jc w:val="both"/>
        <w:rPr>
          <w:rFonts w:ascii="Arial" w:eastAsia="Arial" w:hAnsi="Arial" w:cs="Arial"/>
          <w:sz w:val="28"/>
          <w:szCs w:val="28"/>
        </w:rPr>
      </w:pPr>
      <w:r>
        <w:rPr>
          <w:rFonts w:ascii="Arial" w:eastAsia="Arial" w:hAnsi="Arial" w:cs="Arial"/>
          <w:b/>
          <w:bCs/>
          <w:spacing w:val="-3"/>
          <w:sz w:val="28"/>
          <w:szCs w:val="28"/>
        </w:rPr>
        <w:t>4</w:t>
      </w:r>
      <w:r w:rsidR="00A81D52">
        <w:rPr>
          <w:rFonts w:ascii="Arial" w:eastAsia="Arial" w:hAnsi="Arial" w:cs="Arial"/>
          <w:b/>
          <w:bCs/>
          <w:sz w:val="28"/>
          <w:szCs w:val="28"/>
        </w:rPr>
        <w:t xml:space="preserve">.  </w:t>
      </w:r>
      <w:r>
        <w:rPr>
          <w:rFonts w:ascii="Arial" w:eastAsia="Arial" w:hAnsi="Arial" w:cs="Arial"/>
          <w:b/>
          <w:bCs/>
          <w:spacing w:val="1"/>
          <w:sz w:val="28"/>
          <w:szCs w:val="28"/>
        </w:rPr>
        <w:t>M</w:t>
      </w:r>
      <w:r>
        <w:rPr>
          <w:rFonts w:ascii="Arial" w:eastAsia="Arial" w:hAnsi="Arial" w:cs="Arial"/>
          <w:b/>
          <w:bCs/>
          <w:spacing w:val="-4"/>
          <w:sz w:val="28"/>
          <w:szCs w:val="28"/>
        </w:rPr>
        <w:t>on</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4"/>
          <w:sz w:val="28"/>
          <w:szCs w:val="28"/>
        </w:rPr>
        <w:t>or</w:t>
      </w:r>
      <w:r>
        <w:rPr>
          <w:rFonts w:ascii="Arial" w:eastAsia="Arial" w:hAnsi="Arial" w:cs="Arial"/>
          <w:b/>
          <w:bCs/>
          <w:spacing w:val="-1"/>
          <w:sz w:val="28"/>
          <w:szCs w:val="28"/>
        </w:rPr>
        <w:t>i</w:t>
      </w:r>
      <w:r>
        <w:rPr>
          <w:rFonts w:ascii="Arial" w:eastAsia="Arial" w:hAnsi="Arial" w:cs="Arial"/>
          <w:b/>
          <w:bCs/>
          <w:spacing w:val="-4"/>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3"/>
          <w:sz w:val="28"/>
          <w:szCs w:val="28"/>
        </w:rPr>
        <w:t>a</w:t>
      </w:r>
      <w:r>
        <w:rPr>
          <w:rFonts w:ascii="Arial" w:eastAsia="Arial" w:hAnsi="Arial" w:cs="Arial"/>
          <w:b/>
          <w:bCs/>
          <w:spacing w:val="-4"/>
          <w:sz w:val="28"/>
          <w:szCs w:val="28"/>
        </w:rPr>
        <w:t>n</w:t>
      </w:r>
      <w:r>
        <w:rPr>
          <w:rFonts w:ascii="Arial" w:eastAsia="Arial" w:hAnsi="Arial" w:cs="Arial"/>
          <w:b/>
          <w:bCs/>
          <w:sz w:val="28"/>
          <w:szCs w:val="28"/>
        </w:rPr>
        <w:t>d</w:t>
      </w:r>
      <w:r>
        <w:rPr>
          <w:rFonts w:ascii="Arial" w:eastAsia="Arial" w:hAnsi="Arial" w:cs="Arial"/>
          <w:b/>
          <w:bCs/>
          <w:spacing w:val="-4"/>
          <w:sz w:val="28"/>
          <w:szCs w:val="28"/>
        </w:rPr>
        <w:t xml:space="preserve"> </w:t>
      </w:r>
      <w:r>
        <w:rPr>
          <w:rFonts w:ascii="Arial" w:eastAsia="Arial" w:hAnsi="Arial" w:cs="Arial"/>
          <w:b/>
          <w:bCs/>
          <w:spacing w:val="-3"/>
          <w:sz w:val="28"/>
          <w:szCs w:val="28"/>
        </w:rPr>
        <w:t>eva</w:t>
      </w:r>
      <w:r>
        <w:rPr>
          <w:rFonts w:ascii="Arial" w:eastAsia="Arial" w:hAnsi="Arial" w:cs="Arial"/>
          <w:b/>
          <w:bCs/>
          <w:spacing w:val="-1"/>
          <w:sz w:val="28"/>
          <w:szCs w:val="28"/>
        </w:rPr>
        <w:t>l</w:t>
      </w:r>
      <w:r>
        <w:rPr>
          <w:rFonts w:ascii="Arial" w:eastAsia="Arial" w:hAnsi="Arial" w:cs="Arial"/>
          <w:b/>
          <w:bCs/>
          <w:spacing w:val="-4"/>
          <w:sz w:val="28"/>
          <w:szCs w:val="28"/>
        </w:rPr>
        <w:t>u</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z w:val="28"/>
          <w:szCs w:val="28"/>
        </w:rPr>
        <w:t>n</w:t>
      </w:r>
    </w:p>
    <w:p w:rsidR="00C27371" w:rsidRDefault="00C27371" w:rsidP="00C27371">
      <w:pPr>
        <w:spacing w:before="7" w:line="260" w:lineRule="exact"/>
        <w:rPr>
          <w:sz w:val="26"/>
          <w:szCs w:val="26"/>
        </w:rPr>
      </w:pPr>
    </w:p>
    <w:p w:rsidR="00C27371" w:rsidRDefault="00C27371" w:rsidP="00C27371">
      <w:r>
        <w:rPr>
          <w:rFonts w:ascii="Arial" w:eastAsia="Arial" w:hAnsi="Arial" w:cs="Arial"/>
          <w:spacing w:val="-3"/>
          <w:sz w:val="20"/>
          <w:szCs w:val="20"/>
        </w:rPr>
        <w:t>I</w:t>
      </w:r>
      <w:r>
        <w:rPr>
          <w:rFonts w:ascii="Arial" w:eastAsia="Arial" w:hAnsi="Arial" w:cs="Arial"/>
          <w:spacing w:val="-2"/>
          <w:sz w:val="20"/>
          <w:szCs w:val="20"/>
        </w:rPr>
        <w:t>FR</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on</w:t>
      </w:r>
      <w:r>
        <w:rPr>
          <w:rFonts w:ascii="Arial" w:eastAsia="Arial" w:hAnsi="Arial" w:cs="Arial"/>
          <w:spacing w:val="-1"/>
          <w:sz w:val="20"/>
          <w:szCs w:val="20"/>
        </w:rPr>
        <w:t>i</w:t>
      </w:r>
      <w:r>
        <w:rPr>
          <w:rFonts w:ascii="Arial" w:eastAsia="Arial" w:hAnsi="Arial" w:cs="Arial"/>
          <w:spacing w:val="-3"/>
          <w:sz w:val="20"/>
          <w:szCs w:val="20"/>
        </w:rPr>
        <w:t>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6"/>
          <w:sz w:val="20"/>
          <w:szCs w:val="20"/>
        </w:rPr>
        <w:t>y</w:t>
      </w:r>
      <w:r>
        <w:rPr>
          <w:rFonts w:ascii="Arial" w:eastAsia="Arial" w:hAnsi="Arial" w:cs="Arial"/>
          <w:spacing w:val="-4"/>
          <w:sz w:val="20"/>
          <w:szCs w:val="20"/>
        </w:rPr>
        <w:t>z</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k</w:t>
      </w:r>
      <w:r>
        <w:rPr>
          <w:rFonts w:ascii="Arial" w:eastAsia="Arial" w:hAnsi="Arial" w:cs="Arial"/>
          <w:sz w:val="20"/>
          <w:szCs w:val="20"/>
        </w:rPr>
        <w:t>ey</w:t>
      </w:r>
      <w:r>
        <w:rPr>
          <w:rFonts w:ascii="Arial" w:eastAsia="Arial" w:hAnsi="Arial" w:cs="Arial"/>
          <w:spacing w:val="5"/>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 xml:space="preserve">s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a</w:t>
      </w:r>
      <w:r>
        <w:rPr>
          <w:rFonts w:ascii="Arial" w:eastAsia="Arial" w:hAnsi="Arial" w:cs="Arial"/>
          <w:spacing w:val="-1"/>
          <w:sz w:val="20"/>
          <w:szCs w:val="20"/>
        </w:rPr>
        <w:t>ll</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ge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he</w:t>
      </w:r>
      <w:r>
        <w:rPr>
          <w:rFonts w:ascii="Arial" w:eastAsia="Arial" w:hAnsi="Arial" w:cs="Arial"/>
          <w:sz w:val="20"/>
          <w:szCs w:val="20"/>
        </w:rPr>
        <w:t>ad</w:t>
      </w:r>
      <w:r>
        <w:rPr>
          <w:rFonts w:ascii="Arial" w:eastAsia="Arial" w:hAnsi="Arial" w:cs="Arial"/>
          <w:spacing w:val="7"/>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u</w:t>
      </w:r>
      <w:r>
        <w:rPr>
          <w:rFonts w:ascii="Arial" w:eastAsia="Arial" w:hAnsi="Arial" w:cs="Arial"/>
          <w:spacing w:val="-3"/>
          <w:sz w:val="20"/>
          <w:szCs w:val="20"/>
        </w:rPr>
        <w:t>nt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3"/>
          <w:sz w:val="20"/>
          <w:szCs w:val="20"/>
        </w:rPr>
        <w:t>o</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si</w:t>
      </w:r>
      <w:r>
        <w:rPr>
          <w:rFonts w:ascii="Arial" w:eastAsia="Arial" w:hAnsi="Arial" w:cs="Arial"/>
          <w:spacing w:val="-3"/>
          <w:sz w:val="20"/>
          <w:szCs w:val="20"/>
        </w:rPr>
        <w:t>g</w:t>
      </w:r>
      <w:r>
        <w:rPr>
          <w:rFonts w:ascii="Arial" w:eastAsia="Arial" w:hAnsi="Arial" w:cs="Arial"/>
          <w:sz w:val="20"/>
          <w:szCs w:val="20"/>
        </w:rPr>
        <w:t>ht</w:t>
      </w:r>
      <w:r>
        <w:rPr>
          <w:rFonts w:ascii="Arial" w:eastAsia="Arial" w:hAnsi="Arial" w:cs="Arial"/>
          <w:spacing w:val="7"/>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3"/>
          <w:sz w:val="20"/>
          <w:szCs w:val="20"/>
        </w:rPr>
        <w:t>l</w:t>
      </w:r>
      <w:r>
        <w:rPr>
          <w:rFonts w:ascii="Arial" w:eastAsia="Arial" w:hAnsi="Arial" w:cs="Arial"/>
          <w:spacing w:val="-1"/>
          <w:sz w:val="20"/>
          <w:szCs w:val="20"/>
        </w:rPr>
        <w:t>i</w:t>
      </w:r>
      <w:r>
        <w:rPr>
          <w:rFonts w:ascii="Arial" w:eastAsia="Arial" w:hAnsi="Arial" w:cs="Arial"/>
          <w:sz w:val="20"/>
          <w:szCs w:val="20"/>
        </w:rPr>
        <w:t>ty 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7"/>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onito</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1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14"/>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up</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by</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ana</w:t>
      </w:r>
      <w:r>
        <w:rPr>
          <w:rFonts w:ascii="Arial" w:eastAsia="Arial" w:hAnsi="Arial" w:cs="Arial"/>
          <w:sz w:val="20"/>
          <w:szCs w:val="20"/>
        </w:rPr>
        <w:t>g</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17"/>
          <w:sz w:val="20"/>
          <w:szCs w:val="20"/>
        </w:rPr>
        <w:t xml:space="preserv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S</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 xml:space="preserve">a </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al</w:t>
      </w:r>
      <w:r>
        <w:rPr>
          <w:rFonts w:ascii="Arial" w:eastAsia="Arial" w:hAnsi="Arial" w:cs="Arial"/>
          <w:spacing w:val="22"/>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6"/>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27"/>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28"/>
          <w:sz w:val="20"/>
          <w:szCs w:val="20"/>
        </w:rPr>
        <w:t xml:space="preserve"> </w:t>
      </w:r>
      <w:r>
        <w:rPr>
          <w:rFonts w:ascii="Arial" w:eastAsia="Arial" w:hAnsi="Arial" w:cs="Arial"/>
          <w:spacing w:val="-3"/>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z</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0"/>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3"/>
          <w:sz w:val="20"/>
          <w:szCs w:val="20"/>
        </w:rPr>
        <w:t>op</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un</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27"/>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3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8"/>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a</w:t>
      </w:r>
      <w:r>
        <w:rPr>
          <w:rFonts w:ascii="Arial" w:eastAsia="Arial" w:hAnsi="Arial" w:cs="Arial"/>
          <w:spacing w:val="27"/>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29"/>
          <w:sz w:val="20"/>
          <w:szCs w:val="20"/>
        </w:rPr>
        <w:t xml:space="preserve"> </w:t>
      </w:r>
      <w:r>
        <w:rPr>
          <w:rFonts w:ascii="Arial" w:eastAsia="Arial" w:hAnsi="Arial" w:cs="Arial"/>
          <w:spacing w:val="-6"/>
          <w:sz w:val="20"/>
          <w:szCs w:val="20"/>
        </w:rPr>
        <w:t>z</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28"/>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w:t>
      </w:r>
      <w:r>
        <w:rPr>
          <w:rFonts w:ascii="Arial" w:eastAsia="Arial" w:hAnsi="Arial" w:cs="Arial"/>
          <w:spacing w:val="25"/>
          <w:sz w:val="20"/>
          <w:szCs w:val="20"/>
        </w:rPr>
        <w:t xml:space="preserve"> </w:t>
      </w:r>
      <w:r>
        <w:rPr>
          <w:rFonts w:ascii="Arial" w:eastAsia="Arial" w:hAnsi="Arial" w:cs="Arial"/>
          <w:spacing w:val="-2"/>
          <w:sz w:val="20"/>
          <w:szCs w:val="20"/>
        </w:rPr>
        <w:t>D</w:t>
      </w:r>
      <w:r>
        <w:rPr>
          <w:rFonts w:ascii="Arial" w:eastAsia="Arial" w:hAnsi="Arial" w:cs="Arial"/>
          <w:spacing w:val="-3"/>
          <w:sz w:val="20"/>
          <w:szCs w:val="20"/>
        </w:rPr>
        <w:t>i</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to</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24"/>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31"/>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23"/>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 xml:space="preserve">C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v</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29"/>
          <w:sz w:val="20"/>
          <w:szCs w:val="20"/>
        </w:rPr>
        <w:t xml:space="preserve"> </w:t>
      </w:r>
      <w:r>
        <w:rPr>
          <w:rFonts w:ascii="Arial" w:eastAsia="Arial" w:hAnsi="Arial" w:cs="Arial"/>
          <w:sz w:val="20"/>
          <w:szCs w:val="20"/>
        </w:rPr>
        <w:t>and</w:t>
      </w:r>
      <w:r>
        <w:rPr>
          <w:rFonts w:ascii="Arial" w:eastAsia="Arial" w:hAnsi="Arial" w:cs="Arial"/>
          <w:spacing w:val="32"/>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p</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3"/>
          <w:sz w:val="20"/>
          <w:szCs w:val="20"/>
        </w:rPr>
        <w:t>t</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s</w:t>
      </w:r>
      <w:r>
        <w:rPr>
          <w:rFonts w:ascii="Arial" w:eastAsia="Arial" w:hAnsi="Arial" w:cs="Arial"/>
          <w:spacing w:val="28"/>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37"/>
          <w:sz w:val="20"/>
          <w:szCs w:val="20"/>
        </w:rPr>
        <w:t xml:space="preserve"> </w:t>
      </w:r>
      <w:r>
        <w:rPr>
          <w:rFonts w:ascii="Arial" w:eastAsia="Arial" w:hAnsi="Arial" w:cs="Arial"/>
          <w:spacing w:val="-5"/>
          <w:sz w:val="20"/>
          <w:szCs w:val="20"/>
        </w:rPr>
        <w:t>w</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1"/>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3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31"/>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an</w:t>
      </w:r>
      <w:r>
        <w:rPr>
          <w:rFonts w:ascii="Arial" w:eastAsia="Arial" w:hAnsi="Arial" w:cs="Arial"/>
          <w:sz w:val="20"/>
          <w:szCs w:val="20"/>
        </w:rPr>
        <w:t>a</w:t>
      </w:r>
      <w:r>
        <w:rPr>
          <w:rFonts w:ascii="Arial" w:eastAsia="Arial" w:hAnsi="Arial" w:cs="Arial"/>
          <w:spacing w:val="-3"/>
          <w:sz w:val="20"/>
          <w:szCs w:val="20"/>
        </w:rPr>
        <w:t>g</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24"/>
          <w:sz w:val="20"/>
          <w:szCs w:val="20"/>
        </w:rPr>
        <w:t xml:space="preserve"> </w:t>
      </w:r>
      <w:r>
        <w:rPr>
          <w:rFonts w:ascii="Arial" w:eastAsia="Arial" w:hAnsi="Arial" w:cs="Arial"/>
          <w:spacing w:val="-3"/>
          <w:sz w:val="20"/>
          <w:szCs w:val="20"/>
        </w:rPr>
        <w:t>an</w:t>
      </w:r>
      <w:r>
        <w:rPr>
          <w:rFonts w:ascii="Arial" w:eastAsia="Arial" w:hAnsi="Arial" w:cs="Arial"/>
          <w:sz w:val="20"/>
          <w:szCs w:val="20"/>
        </w:rPr>
        <w:t>d</w:t>
      </w:r>
      <w:r>
        <w:rPr>
          <w:rFonts w:ascii="Arial" w:eastAsia="Arial" w:hAnsi="Arial" w:cs="Arial"/>
          <w:spacing w:val="34"/>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0"/>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ta</w:t>
      </w:r>
      <w:r>
        <w:rPr>
          <w:rFonts w:ascii="Arial" w:eastAsia="Arial" w:hAnsi="Arial" w:cs="Arial"/>
          <w:sz w:val="20"/>
          <w:szCs w:val="20"/>
        </w:rPr>
        <w:t>ff</w:t>
      </w:r>
      <w:r>
        <w:rPr>
          <w:rFonts w:ascii="Arial" w:eastAsia="Arial" w:hAnsi="Arial" w:cs="Arial"/>
          <w:spacing w:val="34"/>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36"/>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C</w:t>
      </w:r>
      <w:r>
        <w:rPr>
          <w:rFonts w:ascii="Arial" w:eastAsia="Arial" w:hAnsi="Arial" w:cs="Arial"/>
          <w:spacing w:val="3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32"/>
          <w:sz w:val="20"/>
          <w:szCs w:val="20"/>
        </w:rPr>
        <w:t xml:space="preserve"> </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4"/>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35"/>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3"/>
          <w:sz w:val="20"/>
          <w:szCs w:val="20"/>
        </w:rPr>
        <w:t>l</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30"/>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36"/>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 xml:space="preserve">t </w:t>
      </w:r>
      <w:r>
        <w:rPr>
          <w:rFonts w:ascii="Arial" w:eastAsia="Arial" w:hAnsi="Arial" w:cs="Arial"/>
          <w:spacing w:val="2"/>
          <w:sz w:val="20"/>
          <w:szCs w:val="20"/>
        </w:rPr>
        <w:t>m</w:t>
      </w:r>
      <w:r>
        <w:rPr>
          <w:rFonts w:ascii="Arial" w:eastAsia="Arial" w:hAnsi="Arial" w:cs="Arial"/>
          <w:spacing w:val="-3"/>
          <w:sz w:val="20"/>
          <w:szCs w:val="20"/>
        </w:rPr>
        <w:t>onito</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30"/>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39"/>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ei</w:t>
      </w:r>
      <w:r>
        <w:rPr>
          <w:rFonts w:ascii="Arial" w:eastAsia="Arial" w:hAnsi="Arial" w:cs="Arial"/>
          <w:sz w:val="20"/>
          <w:szCs w:val="20"/>
        </w:rPr>
        <w:t>r</w:t>
      </w:r>
      <w:r>
        <w:rPr>
          <w:rFonts w:ascii="Arial" w:eastAsia="Arial" w:hAnsi="Arial" w:cs="Arial"/>
          <w:spacing w:val="3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p</w:t>
      </w:r>
      <w:r>
        <w:rPr>
          <w:rFonts w:ascii="Arial" w:eastAsia="Arial" w:hAnsi="Arial" w:cs="Arial"/>
          <w:sz w:val="20"/>
          <w:szCs w:val="20"/>
        </w:rPr>
        <w:t>p</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6"/>
          <w:sz w:val="20"/>
          <w:szCs w:val="20"/>
        </w:rPr>
        <w:t xml:space="preserve"> </w:t>
      </w:r>
      <w:r>
        <w:rPr>
          <w:rFonts w:ascii="Arial" w:eastAsia="Arial" w:hAnsi="Arial" w:cs="Arial"/>
          <w:spacing w:val="-3"/>
          <w:sz w:val="20"/>
          <w:szCs w:val="20"/>
        </w:rPr>
        <w:t>an</w:t>
      </w:r>
      <w:r>
        <w:rPr>
          <w:rFonts w:ascii="Arial" w:eastAsia="Arial" w:hAnsi="Arial" w:cs="Arial"/>
          <w:sz w:val="20"/>
          <w:szCs w:val="20"/>
        </w:rPr>
        <w:t>d</w:t>
      </w:r>
      <w:r>
        <w:rPr>
          <w:rFonts w:ascii="Arial" w:eastAsia="Arial" w:hAnsi="Arial" w:cs="Arial"/>
          <w:spacing w:val="36"/>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34"/>
          <w:sz w:val="20"/>
          <w:szCs w:val="20"/>
        </w:rPr>
        <w:t xml:space="preserve"> </w:t>
      </w:r>
      <w:r>
        <w:rPr>
          <w:rFonts w:ascii="Arial" w:eastAsia="Arial" w:hAnsi="Arial" w:cs="Arial"/>
          <w:sz w:val="20"/>
          <w:szCs w:val="20"/>
        </w:rPr>
        <w:t>p</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ci</w:t>
      </w:r>
      <w:r>
        <w:rPr>
          <w:rFonts w:ascii="Arial" w:eastAsia="Arial" w:hAnsi="Arial" w:cs="Arial"/>
          <w:spacing w:val="-3"/>
          <w:sz w:val="20"/>
          <w:szCs w:val="20"/>
        </w:rPr>
        <w:t>p</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9"/>
          <w:sz w:val="20"/>
          <w:szCs w:val="20"/>
        </w:rPr>
        <w:t xml:space="preserve"> </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4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r</w:t>
      </w:r>
      <w:r>
        <w:rPr>
          <w:rFonts w:ascii="Arial" w:eastAsia="Arial" w:hAnsi="Arial" w:cs="Arial"/>
          <w:spacing w:val="-3"/>
          <w:sz w:val="20"/>
          <w:szCs w:val="20"/>
        </w:rPr>
        <w:t>u</w:t>
      </w:r>
      <w:r>
        <w:rPr>
          <w:rFonts w:ascii="Arial" w:eastAsia="Arial" w:hAnsi="Arial" w:cs="Arial"/>
          <w:spacing w:val="-1"/>
          <w:sz w:val="20"/>
          <w:szCs w:val="20"/>
        </w:rPr>
        <w:t>c</w:t>
      </w:r>
      <w:r>
        <w:rPr>
          <w:rFonts w:ascii="Arial" w:eastAsia="Arial" w:hAnsi="Arial" w:cs="Arial"/>
          <w:spacing w:val="-3"/>
          <w:sz w:val="20"/>
          <w:szCs w:val="20"/>
        </w:rPr>
        <w:t>i</w:t>
      </w:r>
      <w:r>
        <w:rPr>
          <w:rFonts w:ascii="Arial" w:eastAsia="Arial" w:hAnsi="Arial" w:cs="Arial"/>
          <w:sz w:val="20"/>
          <w:szCs w:val="20"/>
        </w:rPr>
        <w:t>al</w:t>
      </w:r>
      <w:r>
        <w:rPr>
          <w:rFonts w:ascii="Arial" w:eastAsia="Arial" w:hAnsi="Arial" w:cs="Arial"/>
          <w:spacing w:val="34"/>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3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cc</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z w:val="20"/>
          <w:szCs w:val="20"/>
        </w:rPr>
        <w:t>f</w:t>
      </w:r>
      <w:r>
        <w:rPr>
          <w:rFonts w:ascii="Arial" w:eastAsia="Arial" w:hAnsi="Arial" w:cs="Arial"/>
          <w:spacing w:val="-3"/>
          <w:sz w:val="20"/>
          <w:szCs w:val="20"/>
        </w:rPr>
        <w:t>u</w:t>
      </w:r>
      <w:r>
        <w:rPr>
          <w:rFonts w:ascii="Arial" w:eastAsia="Arial" w:hAnsi="Arial" w:cs="Arial"/>
          <w:sz w:val="20"/>
          <w:szCs w:val="20"/>
        </w:rPr>
        <w:t>l</w:t>
      </w:r>
      <w:r>
        <w:rPr>
          <w:rFonts w:ascii="Arial" w:eastAsia="Arial" w:hAnsi="Arial" w:cs="Arial"/>
          <w:spacing w:val="30"/>
          <w:sz w:val="20"/>
          <w:szCs w:val="20"/>
        </w:rPr>
        <w:t xml:space="preserve"> </w:t>
      </w:r>
      <w:r>
        <w:rPr>
          <w:rFonts w:ascii="Arial" w:eastAsia="Arial" w:hAnsi="Arial" w:cs="Arial"/>
          <w:spacing w:val="-3"/>
          <w:sz w:val="20"/>
          <w:szCs w:val="20"/>
        </w:rPr>
        <w:t>i</w:t>
      </w:r>
      <w:r>
        <w:rPr>
          <w:rFonts w:ascii="Arial" w:eastAsia="Arial" w:hAnsi="Arial" w:cs="Arial"/>
          <w:spacing w:val="2"/>
          <w:sz w:val="20"/>
          <w:szCs w:val="20"/>
        </w:rPr>
        <w:t>m</w:t>
      </w:r>
      <w:r>
        <w:rPr>
          <w:rFonts w:ascii="Arial" w:eastAsia="Arial" w:hAnsi="Arial" w:cs="Arial"/>
          <w:spacing w:val="-3"/>
          <w:sz w:val="20"/>
          <w:szCs w:val="20"/>
        </w:rPr>
        <w:t>ple</w:t>
      </w:r>
      <w:r>
        <w:rPr>
          <w:rFonts w:ascii="Arial" w:eastAsia="Arial" w:hAnsi="Arial" w:cs="Arial"/>
          <w:spacing w:val="2"/>
          <w:sz w:val="20"/>
          <w:szCs w:val="20"/>
        </w:rPr>
        <w:t>m</w:t>
      </w:r>
      <w:r>
        <w:rPr>
          <w:rFonts w:ascii="Arial" w:eastAsia="Arial" w:hAnsi="Arial" w:cs="Arial"/>
          <w:spacing w:val="-3"/>
          <w:sz w:val="20"/>
          <w:szCs w:val="20"/>
        </w:rPr>
        <w:t>enta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w:t>
      </w:r>
      <w:r>
        <w:rPr>
          <w:rFonts w:ascii="Arial" w:eastAsia="Arial" w:hAnsi="Arial" w:cs="Arial"/>
          <w:spacing w:val="26"/>
          <w:sz w:val="20"/>
          <w:szCs w:val="20"/>
        </w:rPr>
        <w:t xml:space="preserve"> </w:t>
      </w:r>
      <w:r>
        <w:rPr>
          <w:rFonts w:ascii="Arial" w:eastAsia="Arial" w:hAnsi="Arial" w:cs="Arial"/>
          <w:sz w:val="20"/>
          <w:szCs w:val="20"/>
        </w:rPr>
        <w:t>It</w:t>
      </w:r>
      <w:r>
        <w:rPr>
          <w:rFonts w:ascii="Arial" w:eastAsia="Arial" w:hAnsi="Arial" w:cs="Arial"/>
          <w:spacing w:val="39"/>
          <w:sz w:val="20"/>
          <w:szCs w:val="20"/>
        </w:rPr>
        <w:t xml:space="preserve"> </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42"/>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th</w:t>
      </w:r>
      <w:r>
        <w:rPr>
          <w:rFonts w:ascii="Arial" w:eastAsia="Arial" w:hAnsi="Arial" w:cs="Arial"/>
          <w:spacing w:val="35"/>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34"/>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at e</w:t>
      </w:r>
      <w:r>
        <w:rPr>
          <w:rFonts w:ascii="Arial" w:eastAsia="Arial" w:hAnsi="Arial" w:cs="Arial"/>
          <w:spacing w:val="-1"/>
          <w:sz w:val="20"/>
          <w:szCs w:val="20"/>
        </w:rPr>
        <w:t>x</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n</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3"/>
          <w:sz w:val="20"/>
          <w:szCs w:val="20"/>
        </w:rPr>
        <w:t>P</w:t>
      </w:r>
      <w:r>
        <w:rPr>
          <w:rFonts w:ascii="Arial" w:eastAsia="Arial" w:hAnsi="Arial" w:cs="Arial"/>
          <w:sz w:val="20"/>
          <w:szCs w:val="20"/>
        </w:rPr>
        <w:t>RC</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3"/>
          <w:sz w:val="20"/>
          <w:szCs w:val="20"/>
        </w:rPr>
        <w:t>ua</w:t>
      </w:r>
      <w:r>
        <w:rPr>
          <w:rFonts w:ascii="Arial" w:eastAsia="Arial" w:hAnsi="Arial" w:cs="Arial"/>
          <w:sz w:val="20"/>
          <w:szCs w:val="20"/>
        </w:rPr>
        <w:t>te</w:t>
      </w:r>
      <w:r>
        <w:rPr>
          <w:rFonts w:ascii="Arial" w:eastAsia="Arial" w:hAnsi="Arial" w:cs="Arial"/>
          <w:spacing w:val="-11"/>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ont</w:t>
      </w:r>
      <w:r>
        <w:rPr>
          <w:rFonts w:ascii="Arial" w:eastAsia="Arial" w:hAnsi="Arial" w:cs="Arial"/>
          <w:spacing w:val="1"/>
          <w:sz w:val="20"/>
          <w:szCs w:val="20"/>
        </w:rPr>
        <w:t>r</w:t>
      </w:r>
      <w:r>
        <w:rPr>
          <w:rFonts w:ascii="Arial" w:eastAsia="Arial" w:hAnsi="Arial" w:cs="Arial"/>
          <w:spacing w:val="-3"/>
          <w:sz w:val="20"/>
          <w:szCs w:val="20"/>
        </w:rPr>
        <w:t>ol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pacing w:val="-1"/>
          <w:sz w:val="20"/>
          <w:szCs w:val="20"/>
        </w:rPr>
        <w:t>ci</w:t>
      </w:r>
      <w:r>
        <w:rPr>
          <w:rFonts w:ascii="Arial" w:eastAsia="Arial" w:hAnsi="Arial" w:cs="Arial"/>
          <w:spacing w:val="-3"/>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3"/>
          <w:sz w:val="20"/>
          <w:szCs w:val="20"/>
        </w:rPr>
        <w:t>nd</w:t>
      </w:r>
      <w:r>
        <w:rPr>
          <w:rFonts w:ascii="Arial" w:eastAsia="Arial" w:hAnsi="Arial" w:cs="Arial"/>
          <w:sz w:val="20"/>
          <w:szCs w:val="20"/>
        </w:rPr>
        <w:t>s</w:t>
      </w:r>
      <w:r>
        <w:rPr>
          <w:rFonts w:ascii="Arial" w:eastAsia="Arial" w:hAnsi="Arial" w:cs="Arial"/>
          <w:spacing w:val="-3"/>
          <w:sz w:val="20"/>
          <w:szCs w:val="20"/>
        </w:rPr>
        <w:t xml:space="preserve"> i</w:t>
      </w:r>
      <w:r>
        <w:rPr>
          <w:rFonts w:ascii="Arial" w:eastAsia="Arial" w:hAnsi="Arial" w:cs="Arial"/>
          <w:sz w:val="20"/>
          <w:szCs w:val="20"/>
        </w:rPr>
        <w:t xml:space="preserve">t </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p</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z w:val="20"/>
          <w:szCs w:val="20"/>
        </w:rPr>
        <w:t>y 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2"/>
          <w:sz w:val="20"/>
          <w:szCs w:val="20"/>
        </w:rPr>
        <w:t>m</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
          <w:sz w:val="20"/>
          <w:szCs w:val="20"/>
        </w:rPr>
        <w:t xml:space="preserve"> m</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3"/>
          <w:sz w:val="20"/>
          <w:szCs w:val="20"/>
        </w:rPr>
        <w:t>ne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3"/>
          <w:sz w:val="20"/>
          <w:szCs w:val="20"/>
        </w:rPr>
        <w:t>n</w:t>
      </w:r>
      <w:r>
        <w:rPr>
          <w:rFonts w:ascii="Arial" w:eastAsia="Arial" w:hAnsi="Arial" w:cs="Arial"/>
          <w:sz w:val="20"/>
          <w:szCs w:val="20"/>
        </w:rPr>
        <w:t>ot</w:t>
      </w:r>
      <w:r>
        <w:rPr>
          <w:rFonts w:ascii="Arial" w:eastAsia="Arial" w:hAnsi="Arial" w:cs="Arial"/>
          <w:spacing w:val="10"/>
          <w:sz w:val="20"/>
          <w:szCs w:val="20"/>
        </w:rPr>
        <w:t xml:space="preserve"> </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1"/>
          <w:sz w:val="20"/>
          <w:szCs w:val="20"/>
        </w:rPr>
        <w:t xml:space="preserve"> </w:t>
      </w:r>
      <w:r>
        <w:rPr>
          <w:rFonts w:ascii="Arial" w:eastAsia="Arial" w:hAnsi="Arial" w:cs="Arial"/>
          <w:spacing w:val="-3"/>
          <w:sz w:val="20"/>
          <w:szCs w:val="20"/>
        </w:rPr>
        <w:t>d</w:t>
      </w:r>
      <w:r>
        <w:rPr>
          <w:rFonts w:ascii="Arial" w:eastAsia="Arial" w:hAnsi="Arial" w:cs="Arial"/>
          <w:sz w:val="20"/>
          <w:szCs w:val="20"/>
        </w:rPr>
        <w:t>o</w:t>
      </w:r>
      <w:r>
        <w:rPr>
          <w:rFonts w:ascii="Arial" w:eastAsia="Arial" w:hAnsi="Arial" w:cs="Arial"/>
          <w:spacing w:val="-3"/>
          <w:sz w:val="20"/>
          <w:szCs w:val="20"/>
        </w:rPr>
        <w:t>no</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3"/>
          <w:sz w:val="20"/>
          <w:szCs w:val="20"/>
        </w:rPr>
        <w:t>ed</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bu</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9"/>
          <w:sz w:val="20"/>
          <w:szCs w:val="20"/>
        </w:rPr>
        <w:t xml:space="preserve"> </w:t>
      </w:r>
      <w:r>
        <w:rPr>
          <w:rFonts w:ascii="Arial" w:eastAsia="Arial" w:hAnsi="Arial" w:cs="Arial"/>
          <w:sz w:val="20"/>
          <w:szCs w:val="20"/>
        </w:rPr>
        <w:t>f</w:t>
      </w:r>
      <w:r>
        <w:rPr>
          <w:rFonts w:ascii="Arial" w:eastAsia="Arial" w:hAnsi="Arial" w:cs="Arial"/>
          <w:spacing w:val="-3"/>
          <w:sz w:val="20"/>
          <w:szCs w:val="20"/>
        </w:rPr>
        <w:t>ul</w:t>
      </w:r>
      <w:r>
        <w:rPr>
          <w:rFonts w:ascii="Arial" w:eastAsia="Arial" w:hAnsi="Arial" w:cs="Arial"/>
          <w:sz w:val="20"/>
          <w:szCs w:val="20"/>
        </w:rPr>
        <w:t>f</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it</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o</w:t>
      </w:r>
      <w:r>
        <w:rPr>
          <w:rFonts w:ascii="Arial" w:eastAsia="Arial" w:hAnsi="Arial" w:cs="Arial"/>
          <w:spacing w:val="-2"/>
          <w:sz w:val="20"/>
          <w:szCs w:val="20"/>
        </w:rPr>
        <w:t>w</w:t>
      </w:r>
      <w:r>
        <w:rPr>
          <w:rFonts w:ascii="Arial" w:eastAsia="Arial" w:hAnsi="Arial" w:cs="Arial"/>
          <w:sz w:val="20"/>
          <w:szCs w:val="20"/>
        </w:rPr>
        <w:t xml:space="preserve">n </w:t>
      </w:r>
      <w:r>
        <w:rPr>
          <w:rFonts w:ascii="Arial" w:eastAsia="Arial" w:hAnsi="Arial" w:cs="Arial"/>
          <w:spacing w:val="2"/>
          <w:sz w:val="20"/>
          <w:szCs w:val="20"/>
        </w:rPr>
        <w:t>m</w:t>
      </w:r>
      <w:r>
        <w:rPr>
          <w:rFonts w:ascii="Arial" w:eastAsia="Arial" w:hAnsi="Arial" w:cs="Arial"/>
          <w:spacing w:val="-3"/>
          <w:sz w:val="20"/>
          <w:szCs w:val="20"/>
        </w:rPr>
        <w:t>anage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 xml:space="preserve">t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p</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I</w:t>
      </w:r>
      <w:r>
        <w:rPr>
          <w:rFonts w:ascii="Arial" w:eastAsia="Arial" w:hAnsi="Arial" w:cs="Arial"/>
          <w:spacing w:val="1"/>
          <w:sz w:val="20"/>
          <w:szCs w:val="20"/>
        </w:rPr>
        <w:t>F</w:t>
      </w:r>
      <w:r>
        <w:rPr>
          <w:rFonts w:ascii="Arial" w:eastAsia="Arial" w:hAnsi="Arial" w:cs="Arial"/>
          <w:spacing w:val="-2"/>
          <w:sz w:val="20"/>
          <w:szCs w:val="20"/>
        </w:rPr>
        <w:t>R</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pacing w:val="-3"/>
          <w:sz w:val="20"/>
          <w:szCs w:val="20"/>
        </w:rPr>
        <w:t>in</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p</w:t>
      </w:r>
      <w:r>
        <w:rPr>
          <w:rFonts w:ascii="Arial" w:eastAsia="Arial" w:hAnsi="Arial" w:cs="Arial"/>
          <w:sz w:val="20"/>
          <w:szCs w:val="20"/>
        </w:rPr>
        <w:t>p</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3"/>
          <w:sz w:val="20"/>
          <w:szCs w:val="20"/>
        </w:rPr>
        <w:t>l</w:t>
      </w:r>
      <w:r>
        <w:rPr>
          <w:rFonts w:ascii="Arial" w:eastAsia="Arial" w:hAnsi="Arial" w:cs="Arial"/>
          <w:sz w:val="20"/>
          <w:szCs w:val="20"/>
        </w:rPr>
        <w:t>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p</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3"/>
          <w:sz w:val="20"/>
          <w:szCs w:val="20"/>
        </w:rPr>
        <w:t>pa</w:t>
      </w:r>
      <w:r>
        <w:rPr>
          <w:rFonts w:ascii="Arial" w:eastAsia="Arial" w:hAnsi="Arial" w:cs="Arial"/>
          <w:spacing w:val="1"/>
          <w:sz w:val="20"/>
          <w:szCs w:val="20"/>
        </w:rPr>
        <w:t>c</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3"/>
          <w:sz w:val="20"/>
          <w:szCs w:val="20"/>
        </w:rPr>
        <w:t>a</w:t>
      </w:r>
      <w:r>
        <w:rPr>
          <w:rFonts w:ascii="Arial" w:eastAsia="Arial" w:hAnsi="Arial" w:cs="Arial"/>
          <w:spacing w:val="1"/>
          <w:sz w:val="20"/>
          <w:szCs w:val="20"/>
        </w:rPr>
        <w:t>r</w:t>
      </w:r>
      <w:r>
        <w:rPr>
          <w:rFonts w:ascii="Arial" w:eastAsia="Arial" w:hAnsi="Arial" w:cs="Arial"/>
          <w:spacing w:val="-3"/>
          <w:sz w:val="20"/>
          <w:szCs w:val="20"/>
        </w:rPr>
        <w:t>ti</w:t>
      </w:r>
      <w:r>
        <w:rPr>
          <w:rFonts w:ascii="Arial" w:eastAsia="Arial" w:hAnsi="Arial" w:cs="Arial"/>
          <w:spacing w:val="1"/>
          <w:sz w:val="20"/>
          <w:szCs w:val="20"/>
        </w:rPr>
        <w:t>c</w:t>
      </w:r>
      <w:r>
        <w:rPr>
          <w:rFonts w:ascii="Arial" w:eastAsia="Arial" w:hAnsi="Arial" w:cs="Arial"/>
          <w:spacing w:val="-3"/>
          <w:sz w:val="20"/>
          <w:szCs w:val="20"/>
        </w:rPr>
        <w:t>i</w:t>
      </w:r>
      <w:r>
        <w:rPr>
          <w:rFonts w:ascii="Arial" w:eastAsia="Arial" w:hAnsi="Arial" w:cs="Arial"/>
          <w:sz w:val="20"/>
          <w:szCs w:val="20"/>
        </w:rPr>
        <w:t>p</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 xml:space="preserve">ng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C</w:t>
      </w:r>
      <w:r>
        <w:rPr>
          <w:rFonts w:ascii="Arial" w:eastAsia="Arial" w:hAnsi="Arial" w:cs="Arial"/>
          <w:spacing w:val="3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p</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3"/>
          <w:sz w:val="20"/>
          <w:szCs w:val="20"/>
        </w:rPr>
        <w:t>t</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s</w:t>
      </w:r>
      <w:r>
        <w:rPr>
          <w:rFonts w:ascii="Arial" w:eastAsia="Arial" w:hAnsi="Arial" w:cs="Arial"/>
          <w:spacing w:val="28"/>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36"/>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3"/>
          <w:sz w:val="20"/>
          <w:szCs w:val="20"/>
        </w:rPr>
        <w:t>pte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2"/>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hi</w:t>
      </w:r>
      <w:r>
        <w:rPr>
          <w:rFonts w:ascii="Arial" w:eastAsia="Arial" w:hAnsi="Arial" w:cs="Arial"/>
          <w:sz w:val="20"/>
          <w:szCs w:val="20"/>
        </w:rPr>
        <w:t>s</w:t>
      </w:r>
      <w:r>
        <w:rPr>
          <w:rFonts w:ascii="Arial" w:eastAsia="Arial" w:hAnsi="Arial" w:cs="Arial"/>
          <w:spacing w:val="3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37"/>
          <w:sz w:val="20"/>
          <w:szCs w:val="20"/>
        </w:rPr>
        <w:t xml:space="preserve"> </w:t>
      </w:r>
      <w:r>
        <w:rPr>
          <w:rFonts w:ascii="Arial" w:eastAsia="Arial" w:hAnsi="Arial" w:cs="Arial"/>
          <w:sz w:val="20"/>
          <w:szCs w:val="20"/>
        </w:rPr>
        <w:t>be</w:t>
      </w:r>
      <w:r>
        <w:rPr>
          <w:rFonts w:ascii="Arial" w:eastAsia="Arial" w:hAnsi="Arial" w:cs="Arial"/>
          <w:spacing w:val="35"/>
          <w:sz w:val="20"/>
          <w:szCs w:val="20"/>
        </w:rPr>
        <w:t xml:space="preserve"> </w:t>
      </w:r>
      <w:r>
        <w:rPr>
          <w:rFonts w:ascii="Arial" w:eastAsia="Arial" w:hAnsi="Arial" w:cs="Arial"/>
          <w:sz w:val="20"/>
          <w:szCs w:val="20"/>
        </w:rPr>
        <w:t>d</w:t>
      </w:r>
      <w:r>
        <w:rPr>
          <w:rFonts w:ascii="Arial" w:eastAsia="Arial" w:hAnsi="Arial" w:cs="Arial"/>
          <w:spacing w:val="-3"/>
          <w:sz w:val="20"/>
          <w:szCs w:val="20"/>
        </w:rPr>
        <w:t>o</w:t>
      </w:r>
      <w:r>
        <w:rPr>
          <w:rFonts w:ascii="Arial" w:eastAsia="Arial" w:hAnsi="Arial" w:cs="Arial"/>
          <w:sz w:val="20"/>
          <w:szCs w:val="20"/>
        </w:rPr>
        <w:t>ne</w:t>
      </w:r>
      <w:r>
        <w:rPr>
          <w:rFonts w:ascii="Arial" w:eastAsia="Arial" w:hAnsi="Arial" w:cs="Arial"/>
          <w:spacing w:val="3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p</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34"/>
          <w:sz w:val="20"/>
          <w:szCs w:val="20"/>
        </w:rPr>
        <w:t xml:space="preserve"> </w:t>
      </w:r>
      <w:r>
        <w:rPr>
          <w:rFonts w:ascii="Arial" w:eastAsia="Arial" w:hAnsi="Arial" w:cs="Arial"/>
          <w:spacing w:val="-3"/>
          <w:sz w:val="20"/>
          <w:szCs w:val="20"/>
        </w:rPr>
        <w:t>pu</w:t>
      </w:r>
      <w:r>
        <w:rPr>
          <w:rFonts w:ascii="Arial" w:eastAsia="Arial" w:hAnsi="Arial" w:cs="Arial"/>
          <w:sz w:val="20"/>
          <w:szCs w:val="20"/>
        </w:rPr>
        <w:t>t</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3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8"/>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3"/>
          <w:sz w:val="20"/>
          <w:szCs w:val="20"/>
        </w:rPr>
        <w:t xml:space="preserve"> </w:t>
      </w:r>
      <w:r>
        <w:rPr>
          <w:rFonts w:ascii="Arial" w:eastAsia="Arial" w:hAnsi="Arial" w:cs="Arial"/>
          <w:spacing w:val="1"/>
          <w:sz w:val="20"/>
          <w:szCs w:val="20"/>
        </w:rPr>
        <w:t>k</w:t>
      </w:r>
      <w:r>
        <w:rPr>
          <w:rFonts w:ascii="Arial" w:eastAsia="Arial" w:hAnsi="Arial" w:cs="Arial"/>
          <w:sz w:val="20"/>
          <w:szCs w:val="20"/>
        </w:rPr>
        <w:t>ey</w:t>
      </w:r>
      <w:r>
        <w:rPr>
          <w:rFonts w:ascii="Arial" w:eastAsia="Arial" w:hAnsi="Arial" w:cs="Arial"/>
          <w:spacing w:val="3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33"/>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7"/>
          <w:sz w:val="20"/>
          <w:szCs w:val="20"/>
        </w:rPr>
        <w:t xml:space="preserve"> </w:t>
      </w:r>
      <w:r>
        <w:rPr>
          <w:rFonts w:ascii="Arial" w:eastAsia="Arial" w:hAnsi="Arial" w:cs="Arial"/>
          <w:spacing w:val="-3"/>
          <w:sz w:val="20"/>
          <w:szCs w:val="20"/>
        </w:rPr>
        <w:t>i</w:t>
      </w:r>
      <w:r>
        <w:rPr>
          <w:rFonts w:ascii="Arial" w:eastAsia="Arial" w:hAnsi="Arial" w:cs="Arial"/>
          <w:spacing w:val="2"/>
          <w:sz w:val="20"/>
          <w:szCs w:val="20"/>
        </w:rPr>
        <w:t>m</w:t>
      </w:r>
      <w:r>
        <w:rPr>
          <w:rFonts w:ascii="Arial" w:eastAsia="Arial" w:hAnsi="Arial" w:cs="Arial"/>
          <w:spacing w:val="-3"/>
          <w:sz w:val="20"/>
          <w:szCs w:val="20"/>
        </w:rPr>
        <w:t>pa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st</w:t>
      </w:r>
      <w:r>
        <w:rPr>
          <w:rFonts w:ascii="Arial" w:eastAsia="Arial" w:hAnsi="Arial" w:cs="Arial"/>
          <w:sz w:val="20"/>
          <w:szCs w:val="20"/>
        </w:rPr>
        <w:t xml:space="preserve">- </w:t>
      </w:r>
      <w:r>
        <w:rPr>
          <w:rFonts w:ascii="Arial" w:eastAsia="Arial" w:hAnsi="Arial" w:cs="Arial"/>
          <w:spacing w:val="-3"/>
          <w:sz w:val="20"/>
          <w:szCs w:val="20"/>
        </w:rPr>
        <w:t>e</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pacing w:val="-3"/>
          <w:sz w:val="20"/>
          <w:szCs w:val="20"/>
        </w:rPr>
        <w:t>e</w:t>
      </w:r>
      <w:r>
        <w:rPr>
          <w:rFonts w:ascii="Arial" w:eastAsia="Arial" w:hAnsi="Arial" w:cs="Arial"/>
          <w:sz w:val="20"/>
          <w:szCs w:val="20"/>
        </w:rPr>
        <w:t>ff</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i</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u</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b</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5"/>
          <w:sz w:val="20"/>
          <w:szCs w:val="20"/>
        </w:rPr>
        <w:t>w</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k</w:t>
      </w:r>
      <w:r>
        <w:rPr>
          <w:rFonts w:ascii="Arial" w:eastAsia="Arial" w:hAnsi="Arial" w:cs="Arial"/>
          <w:sz w:val="20"/>
          <w:szCs w:val="20"/>
        </w:rPr>
        <w:t>ey</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ta</w:t>
      </w:r>
      <w:r>
        <w:rPr>
          <w:rFonts w:ascii="Arial" w:eastAsia="Arial" w:hAnsi="Arial" w:cs="Arial"/>
          <w:sz w:val="20"/>
          <w:szCs w:val="20"/>
        </w:rPr>
        <w:t>ff.</w:t>
      </w:r>
      <w:r>
        <w:rPr>
          <w:rFonts w:ascii="Arial" w:eastAsia="Arial" w:hAnsi="Arial" w:cs="Arial"/>
          <w:spacing w:val="-7"/>
          <w:sz w:val="20"/>
          <w:szCs w:val="20"/>
        </w:rPr>
        <w:t xml:space="preserve"> </w:t>
      </w:r>
      <w:r>
        <w:rPr>
          <w:rFonts w:ascii="Arial" w:eastAsia="Arial" w:hAnsi="Arial" w:cs="Arial"/>
          <w:spacing w:val="-3"/>
          <w:sz w:val="20"/>
          <w:szCs w:val="20"/>
        </w:rPr>
        <w:t>P</w:t>
      </w:r>
      <w:r>
        <w:rPr>
          <w:rFonts w:ascii="Arial" w:eastAsia="Arial" w:hAnsi="Arial" w:cs="Arial"/>
          <w:sz w:val="20"/>
          <w:szCs w:val="20"/>
        </w:rPr>
        <w:t>M</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ff</w:t>
      </w:r>
      <w:r>
        <w:rPr>
          <w:rFonts w:ascii="Arial" w:eastAsia="Arial" w:hAnsi="Arial" w:cs="Arial"/>
          <w:spacing w:val="-7"/>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I</w:t>
      </w:r>
      <w:r>
        <w:rPr>
          <w:rFonts w:ascii="Arial" w:eastAsia="Arial" w:hAnsi="Arial" w:cs="Arial"/>
          <w:spacing w:val="1"/>
          <w:sz w:val="20"/>
          <w:szCs w:val="20"/>
        </w:rPr>
        <w:t>F</w:t>
      </w:r>
      <w:r>
        <w:rPr>
          <w:rFonts w:ascii="Arial" w:eastAsia="Arial" w:hAnsi="Arial" w:cs="Arial"/>
          <w:spacing w:val="-2"/>
          <w:sz w:val="20"/>
          <w:szCs w:val="20"/>
        </w:rPr>
        <w:t>R</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u</w:t>
      </w:r>
      <w:r>
        <w:rPr>
          <w:rFonts w:ascii="Arial" w:eastAsia="Arial" w:hAnsi="Arial" w:cs="Arial"/>
          <w:spacing w:val="-3"/>
          <w:sz w:val="20"/>
          <w:szCs w:val="20"/>
        </w:rPr>
        <w:t>nt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32"/>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g</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z</w:t>
      </w:r>
      <w:r>
        <w:rPr>
          <w:rFonts w:ascii="Arial" w:eastAsia="Arial" w:hAnsi="Arial" w:cs="Arial"/>
          <w:sz w:val="20"/>
          <w:szCs w:val="20"/>
        </w:rPr>
        <w:t>e</w:t>
      </w:r>
      <w:r>
        <w:rPr>
          <w:rFonts w:ascii="Arial" w:eastAsia="Arial" w:hAnsi="Arial" w:cs="Arial"/>
          <w:spacing w:val="25"/>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6"/>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34"/>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9"/>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3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k</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pacing w:val="-3"/>
          <w:sz w:val="20"/>
          <w:szCs w:val="20"/>
        </w:rPr>
        <w:t>l</w:t>
      </w:r>
      <w:r>
        <w:rPr>
          <w:rFonts w:ascii="Arial" w:eastAsia="Arial" w:hAnsi="Arial" w:cs="Arial"/>
          <w:sz w:val="20"/>
          <w:szCs w:val="20"/>
        </w:rPr>
        <w:t>s</w:t>
      </w:r>
      <w:r>
        <w:rPr>
          <w:rFonts w:ascii="Arial" w:eastAsia="Arial" w:hAnsi="Arial" w:cs="Arial"/>
          <w:spacing w:val="30"/>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29"/>
          <w:sz w:val="20"/>
          <w:szCs w:val="20"/>
        </w:rPr>
        <w:t xml:space="preserve"> </w:t>
      </w:r>
      <w:r>
        <w:rPr>
          <w:rFonts w:ascii="Arial" w:eastAsia="Arial" w:hAnsi="Arial" w:cs="Arial"/>
          <w:spacing w:val="1"/>
          <w:sz w:val="20"/>
          <w:szCs w:val="20"/>
        </w:rPr>
        <w:t>k</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5"/>
          <w:sz w:val="20"/>
          <w:szCs w:val="20"/>
        </w:rPr>
        <w:t>w</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z w:val="20"/>
          <w:szCs w:val="20"/>
        </w:rPr>
        <w:t>ge</w:t>
      </w:r>
      <w:r>
        <w:rPr>
          <w:rFonts w:ascii="Arial" w:eastAsia="Arial" w:hAnsi="Arial" w:cs="Arial"/>
          <w:spacing w:val="26"/>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ha</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6"/>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31"/>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R</w:t>
      </w:r>
      <w:r>
        <w:rPr>
          <w:rFonts w:ascii="Arial" w:eastAsia="Arial" w:hAnsi="Arial" w:cs="Arial"/>
          <w:sz w:val="20"/>
          <w:szCs w:val="20"/>
        </w:rPr>
        <w:t>C</w:t>
      </w:r>
      <w:r>
        <w:rPr>
          <w:rFonts w:ascii="Arial" w:eastAsia="Arial" w:hAnsi="Arial" w:cs="Arial"/>
          <w:spacing w:val="29"/>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8"/>
          <w:sz w:val="20"/>
          <w:szCs w:val="20"/>
        </w:rPr>
        <w:t xml:space="preserve"> </w:t>
      </w:r>
      <w:r>
        <w:rPr>
          <w:rFonts w:ascii="Arial" w:eastAsia="Arial" w:hAnsi="Arial" w:cs="Arial"/>
          <w:sz w:val="20"/>
          <w:szCs w:val="20"/>
        </w:rPr>
        <w:t>p</w:t>
      </w:r>
      <w:r>
        <w:rPr>
          <w:rFonts w:ascii="Arial" w:eastAsia="Arial" w:hAnsi="Arial" w:cs="Arial"/>
          <w:spacing w:val="-3"/>
          <w:sz w:val="20"/>
          <w:szCs w:val="20"/>
        </w:rPr>
        <w:t>o</w:t>
      </w:r>
      <w:r>
        <w:rPr>
          <w:rFonts w:ascii="Arial" w:eastAsia="Arial" w:hAnsi="Arial" w:cs="Arial"/>
          <w:spacing w:val="-1"/>
          <w:sz w:val="20"/>
          <w:szCs w:val="20"/>
        </w:rPr>
        <w:t>i</w:t>
      </w:r>
      <w:r>
        <w:rPr>
          <w:rFonts w:ascii="Arial" w:eastAsia="Arial" w:hAnsi="Arial" w:cs="Arial"/>
          <w:spacing w:val="-3"/>
          <w:sz w:val="20"/>
          <w:szCs w:val="20"/>
        </w:rPr>
        <w:t>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7"/>
          <w:sz w:val="20"/>
          <w:szCs w:val="20"/>
        </w:rPr>
        <w:t xml:space="preserve"> </w:t>
      </w:r>
      <w:r>
        <w:rPr>
          <w:rFonts w:ascii="Arial" w:eastAsia="Arial" w:hAnsi="Arial" w:cs="Arial"/>
          <w:sz w:val="20"/>
          <w:szCs w:val="20"/>
        </w:rPr>
        <w:t>Ho</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24"/>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31"/>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g</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z</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pacing w:val="1"/>
          <w:sz w:val="20"/>
          <w:szCs w:val="20"/>
        </w:rPr>
        <w:t>-</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 xml:space="preserve">de </w:t>
      </w:r>
      <w:r>
        <w:rPr>
          <w:rFonts w:ascii="Arial" w:eastAsia="Arial" w:hAnsi="Arial" w:cs="Arial"/>
          <w:spacing w:val="-3"/>
          <w:sz w:val="20"/>
          <w:szCs w:val="20"/>
        </w:rPr>
        <w:t>in</w:t>
      </w:r>
      <w:r>
        <w:rPr>
          <w:rFonts w:ascii="Arial" w:eastAsia="Arial" w:hAnsi="Arial" w:cs="Arial"/>
          <w:spacing w:val="1"/>
          <w:sz w:val="20"/>
          <w:szCs w:val="20"/>
        </w:rPr>
        <w:t>c</w:t>
      </w:r>
      <w:r>
        <w:rPr>
          <w:rFonts w:ascii="Arial" w:eastAsia="Arial" w:hAnsi="Arial" w:cs="Arial"/>
          <w:spacing w:val="-3"/>
          <w:sz w:val="20"/>
          <w:szCs w:val="20"/>
        </w:rPr>
        <w:t>ul</w:t>
      </w:r>
      <w:r>
        <w:rPr>
          <w:rFonts w:ascii="Arial" w:eastAsia="Arial" w:hAnsi="Arial" w:cs="Arial"/>
          <w:spacing w:val="1"/>
          <w:sz w:val="20"/>
          <w:szCs w:val="20"/>
        </w:rPr>
        <w:t>c</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C,</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z w:val="20"/>
          <w:szCs w:val="20"/>
        </w:rPr>
        <w:t>M</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f</w:t>
      </w:r>
      <w:r>
        <w:rPr>
          <w:rFonts w:ascii="Arial" w:eastAsia="Arial" w:hAnsi="Arial" w:cs="Arial"/>
          <w:spacing w:val="-3"/>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12"/>
          <w:sz w:val="20"/>
          <w:szCs w:val="20"/>
        </w:rPr>
        <w:t xml:space="preserve"> </w:t>
      </w:r>
      <w:r>
        <w:rPr>
          <w:rFonts w:ascii="Arial" w:eastAsia="Arial" w:hAnsi="Arial" w:cs="Arial"/>
          <w:sz w:val="20"/>
          <w:szCs w:val="20"/>
        </w:rPr>
        <w:t>be</w:t>
      </w:r>
      <w:r>
        <w:rPr>
          <w:rFonts w:ascii="Arial" w:eastAsia="Arial" w:hAnsi="Arial" w:cs="Arial"/>
          <w:spacing w:val="12"/>
          <w:sz w:val="20"/>
          <w:szCs w:val="20"/>
        </w:rPr>
        <w:t xml:space="preserve"> </w:t>
      </w:r>
      <w:r>
        <w:rPr>
          <w:rFonts w:ascii="Arial" w:eastAsia="Arial" w:hAnsi="Arial" w:cs="Arial"/>
          <w:spacing w:val="-3"/>
          <w:sz w:val="20"/>
          <w:szCs w:val="20"/>
        </w:rPr>
        <w:t>in</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pacing w:val="-1"/>
          <w:sz w:val="20"/>
          <w:szCs w:val="20"/>
        </w:rPr>
        <w:t>li</w:t>
      </w:r>
      <w:r>
        <w:rPr>
          <w:rFonts w:ascii="Arial" w:eastAsia="Arial" w:hAnsi="Arial" w:cs="Arial"/>
          <w:spacing w:val="-4"/>
          <w:sz w:val="20"/>
          <w:szCs w:val="20"/>
        </w:rPr>
        <w:t>z</w:t>
      </w:r>
      <w:r>
        <w:rPr>
          <w:rFonts w:ascii="Arial" w:eastAsia="Arial" w:hAnsi="Arial" w:cs="Arial"/>
          <w:sz w:val="20"/>
          <w:szCs w:val="20"/>
        </w:rPr>
        <w:t xml:space="preserve">ed </w:t>
      </w:r>
      <w:r>
        <w:rPr>
          <w:rFonts w:ascii="Arial" w:eastAsia="Arial" w:hAnsi="Arial" w:cs="Arial"/>
          <w:spacing w:val="-3"/>
          <w:sz w:val="20"/>
          <w:szCs w:val="20"/>
        </w:rPr>
        <w:t>th</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u</w:t>
      </w:r>
      <w:r>
        <w:rPr>
          <w:rFonts w:ascii="Arial" w:eastAsia="Arial" w:hAnsi="Arial" w:cs="Arial"/>
          <w:spacing w:val="-3"/>
          <w:sz w:val="20"/>
          <w:szCs w:val="20"/>
        </w:rPr>
        <w:t>g</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in</w:t>
      </w:r>
      <w:r>
        <w:rPr>
          <w:rFonts w:ascii="Arial" w:eastAsia="Arial" w:hAnsi="Arial" w:cs="Arial"/>
          <w:spacing w:val="1"/>
          <w:sz w:val="20"/>
          <w:szCs w:val="20"/>
        </w:rPr>
        <w:t>c</w:t>
      </w:r>
      <w:r>
        <w:rPr>
          <w:rFonts w:ascii="Arial" w:eastAsia="Arial" w:hAnsi="Arial" w:cs="Arial"/>
          <w:spacing w:val="-3"/>
          <w:sz w:val="20"/>
          <w:szCs w:val="20"/>
        </w:rPr>
        <w:t>lu</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ga</w:t>
      </w:r>
      <w:r>
        <w:rPr>
          <w:rFonts w:ascii="Arial" w:eastAsia="Arial" w:hAnsi="Arial" w:cs="Arial"/>
          <w:spacing w:val="-3"/>
          <w:sz w:val="20"/>
          <w:szCs w:val="20"/>
        </w:rPr>
        <w:t>n</w:t>
      </w:r>
      <w:r>
        <w:rPr>
          <w:rFonts w:ascii="Arial" w:eastAsia="Arial" w:hAnsi="Arial" w:cs="Arial"/>
          <w:spacing w:val="-1"/>
          <w:sz w:val="20"/>
          <w:szCs w:val="20"/>
        </w:rPr>
        <w:t>i</w:t>
      </w:r>
      <w:r>
        <w:rPr>
          <w:rFonts w:ascii="Arial" w:eastAsia="Arial" w:hAnsi="Arial" w:cs="Arial"/>
          <w:spacing w:val="-4"/>
          <w:sz w:val="20"/>
          <w:szCs w:val="20"/>
        </w:rPr>
        <w:t>z</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 xml:space="preserve">al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u</w:t>
      </w:r>
      <w:r>
        <w:rPr>
          <w:rFonts w:ascii="Arial" w:eastAsia="Arial" w:hAnsi="Arial" w:cs="Arial"/>
          <w:spacing w:val="-1"/>
          <w:sz w:val="20"/>
          <w:szCs w:val="20"/>
        </w:rPr>
        <w:t>c</w:t>
      </w:r>
      <w:r>
        <w:rPr>
          <w:rFonts w:ascii="Arial" w:eastAsia="Arial" w:hAnsi="Arial" w:cs="Arial"/>
          <w:spacing w:val="-3"/>
          <w:sz w:val="20"/>
          <w:szCs w:val="20"/>
        </w:rPr>
        <w:t>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p w:rsidR="00C27371" w:rsidRDefault="00C27371" w:rsidP="00C27371"/>
    <w:p w:rsidR="0096313C" w:rsidRPr="00516F2B" w:rsidRDefault="0096313C" w:rsidP="0096313C">
      <w:pPr>
        <w:pStyle w:val="Heading2"/>
        <w:numPr>
          <w:ilvl w:val="0"/>
          <w:numId w:val="0"/>
        </w:numPr>
        <w:rPr>
          <w:rFonts w:ascii="Arial" w:hAnsi="Arial" w:cs="Arial"/>
          <w:sz w:val="28"/>
          <w:szCs w:val="28"/>
        </w:rPr>
      </w:pPr>
      <w:r w:rsidRPr="00516F2B">
        <w:rPr>
          <w:rFonts w:ascii="Arial" w:hAnsi="Arial" w:cs="Arial"/>
          <w:sz w:val="28"/>
          <w:szCs w:val="28"/>
        </w:rPr>
        <w:t>5.</w:t>
      </w:r>
      <w:r w:rsidRPr="00516F2B">
        <w:rPr>
          <w:rFonts w:ascii="Arial" w:hAnsi="Arial" w:cs="Arial"/>
          <w:sz w:val="28"/>
          <w:szCs w:val="28"/>
        </w:rPr>
        <w:tab/>
        <w:t xml:space="preserve">Budget summary </w:t>
      </w:r>
    </w:p>
    <w:p w:rsidR="0096313C" w:rsidRDefault="0096313C" w:rsidP="00A81D52">
      <w:pPr>
        <w:pStyle w:val="Explanation"/>
        <w:shd w:val="clear" w:color="auto" w:fill="auto"/>
        <w:ind w:left="0" w:right="0"/>
        <w:rPr>
          <w:rFonts w:ascii="Arial" w:hAnsi="Arial" w:cs="Arial"/>
          <w:szCs w:val="22"/>
        </w:rPr>
      </w:pPr>
    </w:p>
    <w:tbl>
      <w:tblPr>
        <w:tblW w:w="0" w:type="auto"/>
        <w:tblInd w:w="89" w:type="dxa"/>
        <w:tblLayout w:type="fixed"/>
        <w:tblCellMar>
          <w:left w:w="0" w:type="dxa"/>
          <w:right w:w="0" w:type="dxa"/>
        </w:tblCellMar>
        <w:tblLook w:val="01E0"/>
      </w:tblPr>
      <w:tblGrid>
        <w:gridCol w:w="1118"/>
        <w:gridCol w:w="3393"/>
        <w:gridCol w:w="1440"/>
        <w:gridCol w:w="1530"/>
        <w:gridCol w:w="1260"/>
        <w:gridCol w:w="1530"/>
      </w:tblGrid>
      <w:tr w:rsidR="001D39BE" w:rsidTr="001D39BE">
        <w:trPr>
          <w:trHeight w:hRule="exact" w:val="389"/>
        </w:trPr>
        <w:tc>
          <w:tcPr>
            <w:tcW w:w="4511" w:type="dxa"/>
            <w:gridSpan w:val="2"/>
            <w:tcBorders>
              <w:top w:val="single" w:sz="8" w:space="0" w:color="000000"/>
              <w:left w:val="single" w:sz="8" w:space="0" w:color="000000"/>
              <w:bottom w:val="single" w:sz="8" w:space="0" w:color="000000"/>
              <w:right w:val="single" w:sz="8" w:space="0" w:color="000000"/>
            </w:tcBorders>
          </w:tcPr>
          <w:p w:rsidR="001D39BE" w:rsidRDefault="001D39BE" w:rsidP="00EF181C"/>
        </w:tc>
        <w:tc>
          <w:tcPr>
            <w:tcW w:w="144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86"/>
              <w:ind w:left="136" w:right="-20"/>
              <w:rPr>
                <w:rFonts w:ascii="Arial" w:eastAsia="Arial" w:hAnsi="Arial" w:cs="Arial"/>
                <w:sz w:val="16"/>
                <w:szCs w:val="16"/>
              </w:rPr>
            </w:pPr>
            <w:r>
              <w:rPr>
                <w:rFonts w:ascii="Arial" w:eastAsia="Arial" w:hAnsi="Arial" w:cs="Arial"/>
                <w:b/>
                <w:bCs/>
                <w:spacing w:val="1"/>
                <w:sz w:val="16"/>
                <w:szCs w:val="16"/>
              </w:rPr>
              <w:t>P</w:t>
            </w:r>
            <w:r>
              <w:rPr>
                <w:rFonts w:ascii="Arial" w:eastAsia="Arial" w:hAnsi="Arial" w:cs="Arial"/>
                <w:b/>
                <w:bCs/>
                <w:sz w:val="16"/>
                <w:szCs w:val="16"/>
              </w:rPr>
              <w:t>ro</w:t>
            </w:r>
            <w:r>
              <w:rPr>
                <w:rFonts w:ascii="Arial" w:eastAsia="Arial" w:hAnsi="Arial" w:cs="Arial"/>
                <w:b/>
                <w:bCs/>
                <w:spacing w:val="-1"/>
                <w:sz w:val="16"/>
                <w:szCs w:val="16"/>
              </w:rPr>
              <w:t>jec</w:t>
            </w:r>
            <w:r>
              <w:rPr>
                <w:rFonts w:ascii="Arial" w:eastAsia="Arial" w:hAnsi="Arial" w:cs="Arial"/>
                <w:b/>
                <w:bCs/>
                <w:sz w:val="16"/>
                <w:szCs w:val="16"/>
              </w:rPr>
              <w:t xml:space="preserve">t </w:t>
            </w:r>
            <w:r>
              <w:rPr>
                <w:rFonts w:ascii="Arial" w:eastAsia="Arial" w:hAnsi="Arial" w:cs="Arial"/>
                <w:b/>
                <w:bCs/>
                <w:spacing w:val="-1"/>
                <w:sz w:val="16"/>
                <w:szCs w:val="16"/>
              </w:rPr>
              <w:t>c</w:t>
            </w:r>
            <w:r>
              <w:rPr>
                <w:rFonts w:ascii="Arial" w:eastAsia="Arial" w:hAnsi="Arial" w:cs="Arial"/>
                <w:b/>
                <w:bCs/>
                <w:sz w:val="16"/>
                <w:szCs w:val="16"/>
              </w:rPr>
              <w:t>ode</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86"/>
              <w:ind w:left="664" w:right="-20"/>
              <w:rPr>
                <w:rFonts w:ascii="Arial" w:eastAsia="Arial" w:hAnsi="Arial" w:cs="Arial"/>
                <w:color w:val="FF0000"/>
                <w:sz w:val="16"/>
                <w:szCs w:val="16"/>
              </w:rPr>
            </w:pPr>
            <w:r w:rsidRPr="005749B1">
              <w:rPr>
                <w:rFonts w:ascii="Arial" w:eastAsia="Arial" w:hAnsi="Arial" w:cs="Arial"/>
                <w:b/>
                <w:bCs/>
                <w:color w:val="FF0000"/>
                <w:spacing w:val="-1"/>
                <w:sz w:val="16"/>
                <w:szCs w:val="16"/>
              </w:rPr>
              <w:t>2013</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86"/>
              <w:ind w:left="253" w:right="-20"/>
              <w:rPr>
                <w:rFonts w:ascii="Arial" w:eastAsia="Arial" w:hAnsi="Arial" w:cs="Arial"/>
                <w:sz w:val="16"/>
                <w:szCs w:val="16"/>
              </w:rPr>
            </w:pPr>
            <w:r>
              <w:rPr>
                <w:rFonts w:ascii="Arial" w:eastAsia="Arial" w:hAnsi="Arial" w:cs="Arial"/>
                <w:b/>
                <w:bCs/>
                <w:spacing w:val="-1"/>
                <w:sz w:val="16"/>
                <w:szCs w:val="16"/>
              </w:rPr>
              <w:t>2014-2015</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86"/>
              <w:ind w:left="637" w:right="-20"/>
              <w:rPr>
                <w:rFonts w:ascii="Arial" w:eastAsia="Arial" w:hAnsi="Arial" w:cs="Arial"/>
                <w:sz w:val="16"/>
                <w:szCs w:val="16"/>
              </w:rPr>
            </w:pPr>
            <w:r>
              <w:rPr>
                <w:rFonts w:ascii="Arial" w:eastAsia="Arial" w:hAnsi="Arial" w:cs="Arial"/>
                <w:b/>
                <w:bCs/>
                <w:spacing w:val="-2"/>
                <w:sz w:val="16"/>
                <w:szCs w:val="16"/>
              </w:rPr>
              <w:t>T</w:t>
            </w:r>
            <w:r>
              <w:rPr>
                <w:rFonts w:ascii="Arial" w:eastAsia="Arial" w:hAnsi="Arial" w:cs="Arial"/>
                <w:b/>
                <w:bCs/>
                <w:sz w:val="16"/>
                <w:szCs w:val="16"/>
              </w:rPr>
              <w:t>o</w:t>
            </w:r>
            <w:r>
              <w:rPr>
                <w:rFonts w:ascii="Arial" w:eastAsia="Arial" w:hAnsi="Arial" w:cs="Arial"/>
                <w:b/>
                <w:bCs/>
                <w:spacing w:val="-1"/>
                <w:sz w:val="16"/>
                <w:szCs w:val="16"/>
              </w:rPr>
              <w:t>ta</w:t>
            </w:r>
            <w:r>
              <w:rPr>
                <w:rFonts w:ascii="Arial" w:eastAsia="Arial" w:hAnsi="Arial" w:cs="Arial"/>
                <w:b/>
                <w:bCs/>
                <w:sz w:val="16"/>
                <w:szCs w:val="16"/>
              </w:rPr>
              <w:t>l</w:t>
            </w:r>
          </w:p>
        </w:tc>
      </w:tr>
      <w:tr w:rsidR="001D39BE" w:rsidTr="001D39BE">
        <w:trPr>
          <w:trHeight w:hRule="exact" w:val="334"/>
        </w:trPr>
        <w:tc>
          <w:tcPr>
            <w:tcW w:w="4511" w:type="dxa"/>
            <w:gridSpan w:val="2"/>
            <w:tcBorders>
              <w:top w:val="single" w:sz="8" w:space="0" w:color="000000"/>
              <w:left w:val="single" w:sz="8" w:space="0" w:color="000000"/>
              <w:bottom w:val="single" w:sz="8" w:space="0" w:color="000000"/>
              <w:right w:val="single" w:sz="8" w:space="0" w:color="000000"/>
            </w:tcBorders>
            <w:shd w:val="clear" w:color="auto" w:fill="FDE9D9"/>
          </w:tcPr>
          <w:p w:rsidR="001D39BE" w:rsidRDefault="001D39BE" w:rsidP="00EF181C">
            <w:pPr>
              <w:spacing w:before="57"/>
              <w:ind w:left="95" w:right="-20"/>
              <w:rPr>
                <w:rFonts w:ascii="Arial" w:eastAsia="Arial" w:hAnsi="Arial" w:cs="Arial"/>
                <w:sz w:val="16"/>
                <w:szCs w:val="16"/>
              </w:rPr>
            </w:pPr>
            <w:r>
              <w:rPr>
                <w:rFonts w:ascii="Arial" w:eastAsia="Arial" w:hAnsi="Arial" w:cs="Arial"/>
                <w:b/>
                <w:bCs/>
                <w:spacing w:val="-1"/>
                <w:sz w:val="16"/>
                <w:szCs w:val="16"/>
              </w:rPr>
              <w:t>B</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b/>
                <w:bCs/>
                <w:spacing w:val="-1"/>
                <w:sz w:val="16"/>
                <w:szCs w:val="16"/>
              </w:rPr>
              <w:t>1</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pacing w:val="-1"/>
                <w:sz w:val="16"/>
                <w:szCs w:val="16"/>
              </w:rPr>
              <w:t>H</w:t>
            </w:r>
            <w:r>
              <w:rPr>
                <w:rFonts w:ascii="Arial" w:eastAsia="Arial" w:hAnsi="Arial" w:cs="Arial"/>
                <w:b/>
                <w:bCs/>
                <w:spacing w:val="-2"/>
                <w:sz w:val="16"/>
                <w:szCs w:val="16"/>
              </w:rPr>
              <w:t>u</w:t>
            </w:r>
            <w:r>
              <w:rPr>
                <w:rFonts w:ascii="Arial" w:eastAsia="Arial" w:hAnsi="Arial" w:cs="Arial"/>
                <w:b/>
                <w:bCs/>
                <w:spacing w:val="1"/>
                <w:sz w:val="16"/>
                <w:szCs w:val="16"/>
              </w:rPr>
              <w:t>m</w:t>
            </w:r>
            <w:r>
              <w:rPr>
                <w:rFonts w:ascii="Arial" w:eastAsia="Arial" w:hAnsi="Arial" w:cs="Arial"/>
                <w:b/>
                <w:bCs/>
                <w:spacing w:val="-1"/>
                <w:sz w:val="16"/>
                <w:szCs w:val="16"/>
              </w:rPr>
              <w:t>a</w:t>
            </w:r>
            <w:r>
              <w:rPr>
                <w:rFonts w:ascii="Arial" w:eastAsia="Arial" w:hAnsi="Arial" w:cs="Arial"/>
                <w:b/>
                <w:bCs/>
                <w:sz w:val="16"/>
                <w:szCs w:val="16"/>
              </w:rPr>
              <w:t>n</w:t>
            </w:r>
            <w:r>
              <w:rPr>
                <w:rFonts w:ascii="Arial" w:eastAsia="Arial" w:hAnsi="Arial" w:cs="Arial"/>
                <w:b/>
                <w:bCs/>
                <w:spacing w:val="1"/>
                <w:sz w:val="16"/>
                <w:szCs w:val="16"/>
              </w:rPr>
              <w:t>i</w:t>
            </w:r>
            <w:r>
              <w:rPr>
                <w:rFonts w:ascii="Arial" w:eastAsia="Arial" w:hAnsi="Arial" w:cs="Arial"/>
                <w:b/>
                <w:bCs/>
                <w:spacing w:val="-1"/>
                <w:sz w:val="16"/>
                <w:szCs w:val="16"/>
              </w:rPr>
              <w:t>ta</w:t>
            </w:r>
            <w:r>
              <w:rPr>
                <w:rFonts w:ascii="Arial" w:eastAsia="Arial" w:hAnsi="Arial" w:cs="Arial"/>
                <w:b/>
                <w:bCs/>
                <w:spacing w:val="-3"/>
                <w:sz w:val="16"/>
                <w:szCs w:val="16"/>
              </w:rPr>
              <w:t>r</w:t>
            </w:r>
            <w:r>
              <w:rPr>
                <w:rFonts w:ascii="Arial" w:eastAsia="Arial" w:hAnsi="Arial" w:cs="Arial"/>
                <w:b/>
                <w:bCs/>
                <w:spacing w:val="1"/>
                <w:sz w:val="16"/>
                <w:szCs w:val="16"/>
              </w:rPr>
              <w:t>i</w:t>
            </w:r>
            <w:r>
              <w:rPr>
                <w:rFonts w:ascii="Arial" w:eastAsia="Arial" w:hAnsi="Arial" w:cs="Arial"/>
                <w:b/>
                <w:bCs/>
                <w:spacing w:val="-1"/>
                <w:sz w:val="16"/>
                <w:szCs w:val="16"/>
              </w:rPr>
              <w:t>a</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pacing w:val="1"/>
                <w:sz w:val="16"/>
                <w:szCs w:val="16"/>
              </w:rPr>
              <w:t>S</w:t>
            </w:r>
            <w:r>
              <w:rPr>
                <w:rFonts w:ascii="Arial" w:eastAsia="Arial" w:hAnsi="Arial" w:cs="Arial"/>
                <w:b/>
                <w:bCs/>
                <w:spacing w:val="-1"/>
                <w:sz w:val="16"/>
                <w:szCs w:val="16"/>
              </w:rPr>
              <w:t>ta</w:t>
            </w:r>
            <w:r>
              <w:rPr>
                <w:rFonts w:ascii="Arial" w:eastAsia="Arial" w:hAnsi="Arial" w:cs="Arial"/>
                <w:b/>
                <w:bCs/>
                <w:sz w:val="16"/>
                <w:szCs w:val="16"/>
              </w:rPr>
              <w:t>nd</w:t>
            </w:r>
            <w:r>
              <w:rPr>
                <w:rFonts w:ascii="Arial" w:eastAsia="Arial" w:hAnsi="Arial" w:cs="Arial"/>
                <w:b/>
                <w:bCs/>
                <w:spacing w:val="-1"/>
                <w:sz w:val="16"/>
                <w:szCs w:val="16"/>
              </w:rPr>
              <w:t>a</w:t>
            </w:r>
            <w:r>
              <w:rPr>
                <w:rFonts w:ascii="Arial" w:eastAsia="Arial" w:hAnsi="Arial" w:cs="Arial"/>
                <w:b/>
                <w:bCs/>
                <w:sz w:val="16"/>
                <w:szCs w:val="16"/>
              </w:rPr>
              <w:t>rds</w:t>
            </w:r>
          </w:p>
        </w:tc>
        <w:tc>
          <w:tcPr>
            <w:tcW w:w="1440" w:type="dxa"/>
            <w:tcBorders>
              <w:top w:val="single" w:sz="8" w:space="0" w:color="000000"/>
              <w:left w:val="single" w:sz="8" w:space="0" w:color="000000"/>
              <w:bottom w:val="single" w:sz="8" w:space="0" w:color="000000"/>
              <w:right w:val="single" w:sz="8" w:space="0" w:color="000000"/>
            </w:tcBorders>
            <w:shd w:val="clear" w:color="auto" w:fill="FDE9D9"/>
          </w:tcPr>
          <w:p w:rsidR="001D39BE" w:rsidRDefault="001D39BE" w:rsidP="00EF181C"/>
        </w:tc>
        <w:tc>
          <w:tcPr>
            <w:tcW w:w="1530" w:type="dxa"/>
            <w:tcBorders>
              <w:top w:val="single" w:sz="8" w:space="0" w:color="000000"/>
              <w:left w:val="single" w:sz="8" w:space="0" w:color="000000"/>
              <w:bottom w:val="single" w:sz="8" w:space="0" w:color="000000"/>
              <w:right w:val="single" w:sz="8" w:space="0" w:color="000000"/>
            </w:tcBorders>
            <w:shd w:val="clear" w:color="auto" w:fill="FDE9D9"/>
          </w:tcPr>
          <w:p w:rsidR="001D39BE" w:rsidRPr="005749B1" w:rsidRDefault="001D39BE" w:rsidP="00EF181C">
            <w:pPr>
              <w:spacing w:before="57"/>
              <w:ind w:left="529" w:right="-20"/>
              <w:rPr>
                <w:rFonts w:ascii="Arial" w:eastAsia="Arial" w:hAnsi="Arial" w:cs="Arial"/>
                <w:color w:val="FF0000"/>
                <w:sz w:val="16"/>
                <w:szCs w:val="16"/>
              </w:rPr>
            </w:pPr>
            <w:r w:rsidRPr="005749B1">
              <w:rPr>
                <w:rFonts w:ascii="Arial" w:eastAsia="Arial" w:hAnsi="Arial" w:cs="Arial"/>
                <w:b/>
                <w:bCs/>
                <w:color w:val="FF0000"/>
                <w:spacing w:val="-1"/>
                <w:sz w:val="16"/>
                <w:szCs w:val="16"/>
              </w:rPr>
              <w:t>25</w:t>
            </w:r>
            <w:r w:rsidRPr="005749B1">
              <w:rPr>
                <w:rFonts w:ascii="Arial" w:eastAsia="Arial" w:hAnsi="Arial" w:cs="Arial"/>
                <w:b/>
                <w:bCs/>
                <w:color w:val="FF0000"/>
                <w:spacing w:val="1"/>
                <w:sz w:val="16"/>
                <w:szCs w:val="16"/>
              </w:rPr>
              <w:t>,</w:t>
            </w:r>
            <w:r w:rsidRPr="005749B1">
              <w:rPr>
                <w:rFonts w:ascii="Arial" w:eastAsia="Arial" w:hAnsi="Arial" w:cs="Arial"/>
                <w:b/>
                <w:bCs/>
                <w:color w:val="FF0000"/>
                <w:spacing w:val="-1"/>
                <w:sz w:val="16"/>
                <w:szCs w:val="16"/>
              </w:rPr>
              <w:t>00</w:t>
            </w:r>
            <w:r w:rsidRPr="005749B1">
              <w:rPr>
                <w:rFonts w:ascii="Arial" w:eastAsia="Arial" w:hAnsi="Arial" w:cs="Arial"/>
                <w:b/>
                <w:bCs/>
                <w:color w:val="FF0000"/>
                <w:sz w:val="16"/>
                <w:szCs w:val="16"/>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FDE9D9"/>
          </w:tcPr>
          <w:p w:rsidR="001D39BE" w:rsidRDefault="00362AA6" w:rsidP="00EF181C">
            <w:pPr>
              <w:spacing w:before="57"/>
              <w:ind w:left="529" w:right="-20"/>
              <w:rPr>
                <w:rFonts w:ascii="Arial" w:eastAsia="Arial" w:hAnsi="Arial" w:cs="Arial"/>
                <w:sz w:val="16"/>
                <w:szCs w:val="16"/>
              </w:rPr>
            </w:pPr>
            <w:r>
              <w:rPr>
                <w:rFonts w:ascii="Arial" w:eastAsia="Arial" w:hAnsi="Arial" w:cs="Arial"/>
                <w:b/>
                <w:bCs/>
                <w:spacing w:val="1"/>
                <w:sz w:val="16"/>
                <w:szCs w:val="16"/>
              </w:rPr>
              <w:t>50</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shd w:val="clear" w:color="auto" w:fill="FDE9D9"/>
          </w:tcPr>
          <w:p w:rsidR="001D39BE" w:rsidRDefault="001D39BE" w:rsidP="00EF181C">
            <w:pPr>
              <w:spacing w:before="57"/>
              <w:ind w:left="529" w:right="-20"/>
              <w:rPr>
                <w:rFonts w:ascii="Arial" w:eastAsia="Arial" w:hAnsi="Arial" w:cs="Arial"/>
                <w:sz w:val="16"/>
                <w:szCs w:val="16"/>
              </w:rPr>
            </w:pPr>
            <w:r>
              <w:rPr>
                <w:rFonts w:ascii="Arial" w:eastAsia="Arial" w:hAnsi="Arial" w:cs="Arial"/>
                <w:b/>
                <w:bCs/>
                <w:spacing w:val="-1"/>
                <w:sz w:val="16"/>
                <w:szCs w:val="16"/>
              </w:rPr>
              <w:t>75</w:t>
            </w:r>
            <w:r>
              <w:rPr>
                <w:rFonts w:ascii="Arial" w:eastAsia="Arial" w:hAnsi="Arial" w:cs="Arial"/>
                <w:b/>
                <w:bCs/>
                <w:spacing w:val="1"/>
                <w:sz w:val="16"/>
                <w:szCs w:val="16"/>
              </w:rPr>
              <w:t>,</w:t>
            </w:r>
            <w:r>
              <w:rPr>
                <w:rFonts w:ascii="Arial" w:eastAsia="Arial" w:hAnsi="Arial" w:cs="Arial"/>
                <w:b/>
                <w:bCs/>
                <w:spacing w:val="-1"/>
                <w:sz w:val="16"/>
                <w:szCs w:val="16"/>
              </w:rPr>
              <w:t>000</w:t>
            </w:r>
          </w:p>
        </w:tc>
      </w:tr>
      <w:tr w:rsidR="001D39BE" w:rsidTr="001D39BE">
        <w:trPr>
          <w:trHeight w:hRule="exact" w:val="922"/>
        </w:trPr>
        <w:tc>
          <w:tcPr>
            <w:tcW w:w="1118" w:type="dxa"/>
            <w:tcBorders>
              <w:top w:val="single" w:sz="8" w:space="0" w:color="000000"/>
              <w:left w:val="single" w:sz="8" w:space="0" w:color="000000"/>
              <w:bottom w:val="single" w:sz="8" w:space="0" w:color="000000"/>
              <w:right w:val="single" w:sz="4" w:space="0" w:color="000000"/>
            </w:tcBorders>
          </w:tcPr>
          <w:p w:rsidR="001D39BE" w:rsidRDefault="001D39BE" w:rsidP="00EF181C">
            <w:pPr>
              <w:spacing w:before="9" w:line="260" w:lineRule="exact"/>
              <w:rPr>
                <w:sz w:val="26"/>
                <w:szCs w:val="26"/>
              </w:rPr>
            </w:pPr>
          </w:p>
          <w:p w:rsidR="001D39BE" w:rsidRDefault="001D39BE" w:rsidP="00EF181C">
            <w:pPr>
              <w:ind w:left="95"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tc</w:t>
            </w:r>
            <w:r>
              <w:rPr>
                <w:rFonts w:ascii="Arial" w:eastAsia="Arial" w:hAnsi="Arial" w:cs="Arial"/>
                <w:spacing w:val="-3"/>
                <w:sz w:val="16"/>
                <w:szCs w:val="16"/>
              </w:rPr>
              <w:t>o</w:t>
            </w:r>
            <w:r>
              <w:rPr>
                <w:rFonts w:ascii="Arial" w:eastAsia="Arial" w:hAnsi="Arial" w:cs="Arial"/>
                <w:sz w:val="16"/>
                <w:szCs w:val="16"/>
              </w:rPr>
              <w:t>me</w:t>
            </w:r>
            <w:r>
              <w:rPr>
                <w:rFonts w:ascii="Arial" w:eastAsia="Arial" w:hAnsi="Arial" w:cs="Arial"/>
                <w:spacing w:val="1"/>
                <w:sz w:val="16"/>
                <w:szCs w:val="16"/>
              </w:rPr>
              <w:t xml:space="preserve"> </w:t>
            </w:r>
            <w:r>
              <w:rPr>
                <w:rFonts w:ascii="Arial" w:eastAsia="Arial" w:hAnsi="Arial" w:cs="Arial"/>
                <w:spacing w:val="-1"/>
                <w:sz w:val="16"/>
                <w:szCs w:val="16"/>
              </w:rPr>
              <w:t>1:</w:t>
            </w:r>
          </w:p>
        </w:tc>
        <w:tc>
          <w:tcPr>
            <w:tcW w:w="3393" w:type="dxa"/>
            <w:tcBorders>
              <w:top w:val="single" w:sz="8" w:space="0" w:color="000000"/>
              <w:left w:val="single" w:sz="4" w:space="0" w:color="000000"/>
              <w:bottom w:val="single" w:sz="8" w:space="0" w:color="000000"/>
              <w:right w:val="single" w:sz="8" w:space="0" w:color="000000"/>
            </w:tcBorders>
          </w:tcPr>
          <w:p w:rsidR="001D39BE" w:rsidRDefault="001D39BE" w:rsidP="002309D4">
            <w:pPr>
              <w:spacing w:before="84" w:line="239" w:lineRule="auto"/>
              <w:ind w:left="102" w:right="278"/>
              <w:rPr>
                <w:rFonts w:ascii="Arial" w:eastAsia="Arial" w:hAnsi="Arial" w:cs="Arial"/>
                <w:sz w:val="16"/>
                <w:szCs w:val="16"/>
              </w:rPr>
            </w:pPr>
            <w:r w:rsidRPr="002309D4">
              <w:rPr>
                <w:rFonts w:ascii="Arial" w:eastAsia="Arial" w:hAnsi="Arial" w:cs="Arial"/>
                <w:sz w:val="16"/>
                <w:szCs w:val="16"/>
              </w:rPr>
              <w:t>Qualifications and competences of leadership and staff improved to establish a sustainable organization.</w:t>
            </w:r>
          </w:p>
        </w:tc>
        <w:tc>
          <w:tcPr>
            <w:tcW w:w="144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9" w:line="260" w:lineRule="exact"/>
              <w:rPr>
                <w:sz w:val="26"/>
                <w:szCs w:val="26"/>
              </w:rPr>
            </w:pPr>
          </w:p>
          <w:p w:rsidR="001D39BE" w:rsidRDefault="001D39BE" w:rsidP="00EF181C">
            <w:pPr>
              <w:ind w:left="318" w:right="-20"/>
              <w:rPr>
                <w:rFonts w:ascii="Arial" w:eastAsia="Arial" w:hAnsi="Arial" w:cs="Arial"/>
                <w:sz w:val="16"/>
                <w:szCs w:val="16"/>
              </w:rPr>
            </w:pPr>
            <w:r>
              <w:rPr>
                <w:rFonts w:ascii="Arial" w:eastAsia="Arial" w:hAnsi="Arial" w:cs="Arial"/>
                <w:spacing w:val="1"/>
                <w:sz w:val="16"/>
                <w:szCs w:val="16"/>
              </w:rPr>
              <w:t>PP</w:t>
            </w:r>
            <w:r>
              <w:rPr>
                <w:rFonts w:ascii="Arial" w:eastAsia="Arial" w:hAnsi="Arial" w:cs="Arial"/>
                <w:spacing w:val="-1"/>
                <w:sz w:val="16"/>
                <w:szCs w:val="16"/>
              </w:rPr>
              <w:t>H010</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9" w:line="260" w:lineRule="exact"/>
              <w:rPr>
                <w:color w:val="FF0000"/>
                <w:sz w:val="26"/>
                <w:szCs w:val="26"/>
              </w:rPr>
            </w:pPr>
          </w:p>
          <w:p w:rsidR="001D39BE" w:rsidRPr="005749B1" w:rsidRDefault="001D39BE" w:rsidP="00EF181C">
            <w:pPr>
              <w:ind w:left="499" w:right="-20"/>
              <w:rPr>
                <w:rFonts w:ascii="Arial" w:eastAsia="Arial" w:hAnsi="Arial" w:cs="Arial"/>
                <w:color w:val="FF0000"/>
                <w:sz w:val="16"/>
                <w:szCs w:val="16"/>
              </w:rPr>
            </w:pPr>
            <w:r w:rsidRPr="005749B1">
              <w:rPr>
                <w:rFonts w:ascii="Arial" w:eastAsia="Arial" w:hAnsi="Arial" w:cs="Arial"/>
                <w:color w:val="FF0000"/>
                <w:spacing w:val="-1"/>
                <w:sz w:val="16"/>
                <w:szCs w:val="16"/>
              </w:rPr>
              <w:t>2</w:t>
            </w:r>
            <w:r w:rsidRPr="005749B1">
              <w:rPr>
                <w:rFonts w:ascii="Arial" w:eastAsia="Arial" w:hAnsi="Arial" w:cs="Arial"/>
                <w:color w:val="FF0000"/>
                <w:spacing w:val="-3"/>
                <w:sz w:val="16"/>
                <w:szCs w:val="16"/>
              </w:rPr>
              <w:t>5</w:t>
            </w:r>
            <w:r w:rsidRPr="005749B1">
              <w:rPr>
                <w:rFonts w:ascii="Arial" w:eastAsia="Arial" w:hAnsi="Arial" w:cs="Arial"/>
                <w:color w:val="FF0000"/>
                <w:spacing w:val="1"/>
                <w:sz w:val="16"/>
                <w:szCs w:val="16"/>
              </w:rPr>
              <w:t>,</w:t>
            </w:r>
            <w:r w:rsidRPr="005749B1">
              <w:rPr>
                <w:rFonts w:ascii="Arial" w:eastAsia="Arial" w:hAnsi="Arial" w:cs="Arial"/>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9" w:line="260" w:lineRule="exact"/>
              <w:rPr>
                <w:sz w:val="26"/>
                <w:szCs w:val="26"/>
              </w:rPr>
            </w:pPr>
          </w:p>
          <w:p w:rsidR="001D39BE" w:rsidRDefault="00362AA6" w:rsidP="00EF181C">
            <w:pPr>
              <w:ind w:left="499" w:right="-20"/>
              <w:rPr>
                <w:rFonts w:ascii="Arial" w:eastAsia="Arial" w:hAnsi="Arial" w:cs="Arial"/>
                <w:sz w:val="16"/>
                <w:szCs w:val="16"/>
              </w:rPr>
            </w:pPr>
            <w:r>
              <w:rPr>
                <w:rFonts w:ascii="Arial" w:eastAsia="Arial" w:hAnsi="Arial" w:cs="Arial"/>
                <w:spacing w:val="-1"/>
                <w:sz w:val="16"/>
                <w:szCs w:val="16"/>
              </w:rPr>
              <w:t>50</w:t>
            </w:r>
            <w:r w:rsidR="001D39BE">
              <w:rPr>
                <w:rFonts w:ascii="Arial" w:eastAsia="Arial" w:hAnsi="Arial" w:cs="Arial"/>
                <w:spacing w:val="1"/>
                <w:sz w:val="16"/>
                <w:szCs w:val="16"/>
              </w:rPr>
              <w:t>,</w:t>
            </w:r>
            <w:r w:rsidR="001D39BE">
              <w:rPr>
                <w:rFonts w:ascii="Arial" w:eastAsia="Arial" w:hAnsi="Arial" w:cs="Arial"/>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7" w:line="260" w:lineRule="exact"/>
              <w:rPr>
                <w:sz w:val="26"/>
                <w:szCs w:val="26"/>
              </w:rPr>
            </w:pPr>
          </w:p>
          <w:p w:rsidR="001D39BE" w:rsidRDefault="001D39BE" w:rsidP="00EF181C">
            <w:pPr>
              <w:ind w:left="529" w:right="-20"/>
              <w:rPr>
                <w:rFonts w:ascii="Arial" w:eastAsia="Arial" w:hAnsi="Arial" w:cs="Arial"/>
                <w:sz w:val="16"/>
                <w:szCs w:val="16"/>
              </w:rPr>
            </w:pPr>
            <w:r>
              <w:rPr>
                <w:rFonts w:ascii="Arial" w:eastAsia="Arial" w:hAnsi="Arial" w:cs="Arial"/>
                <w:b/>
                <w:bCs/>
                <w:spacing w:val="-1"/>
                <w:sz w:val="16"/>
                <w:szCs w:val="16"/>
              </w:rPr>
              <w:t>75</w:t>
            </w:r>
            <w:r>
              <w:rPr>
                <w:rFonts w:ascii="Arial" w:eastAsia="Arial" w:hAnsi="Arial" w:cs="Arial"/>
                <w:b/>
                <w:bCs/>
                <w:spacing w:val="1"/>
                <w:sz w:val="16"/>
                <w:szCs w:val="16"/>
              </w:rPr>
              <w:t>,</w:t>
            </w:r>
            <w:r>
              <w:rPr>
                <w:rFonts w:ascii="Arial" w:eastAsia="Arial" w:hAnsi="Arial" w:cs="Arial"/>
                <w:b/>
                <w:bCs/>
                <w:spacing w:val="-1"/>
                <w:sz w:val="16"/>
                <w:szCs w:val="16"/>
              </w:rPr>
              <w:t>000</w:t>
            </w:r>
          </w:p>
        </w:tc>
      </w:tr>
      <w:tr w:rsidR="001D39BE" w:rsidTr="001D39BE">
        <w:trPr>
          <w:trHeight w:hRule="exact" w:val="336"/>
        </w:trPr>
        <w:tc>
          <w:tcPr>
            <w:tcW w:w="4511" w:type="dxa"/>
            <w:gridSpan w:val="2"/>
            <w:tcBorders>
              <w:top w:val="single" w:sz="8" w:space="0" w:color="000000"/>
              <w:left w:val="single" w:sz="8" w:space="0" w:color="000000"/>
              <w:bottom w:val="single" w:sz="8" w:space="0" w:color="000000"/>
              <w:right w:val="single" w:sz="8" w:space="0" w:color="000000"/>
            </w:tcBorders>
            <w:shd w:val="clear" w:color="auto" w:fill="DBEEF3"/>
          </w:tcPr>
          <w:p w:rsidR="001D39BE" w:rsidRDefault="001D39BE" w:rsidP="00EF181C">
            <w:pPr>
              <w:spacing w:before="60"/>
              <w:ind w:left="95" w:right="-20"/>
              <w:rPr>
                <w:rFonts w:ascii="Arial" w:eastAsia="Arial" w:hAnsi="Arial" w:cs="Arial"/>
                <w:sz w:val="16"/>
                <w:szCs w:val="16"/>
              </w:rPr>
            </w:pPr>
            <w:r>
              <w:rPr>
                <w:rFonts w:ascii="Arial" w:eastAsia="Arial" w:hAnsi="Arial" w:cs="Arial"/>
                <w:b/>
                <w:bCs/>
                <w:spacing w:val="-1"/>
                <w:sz w:val="16"/>
                <w:szCs w:val="16"/>
              </w:rPr>
              <w:t>B</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b/>
                <w:bCs/>
                <w:spacing w:val="-1"/>
                <w:sz w:val="16"/>
                <w:szCs w:val="16"/>
              </w:rPr>
              <w:t>2</w:t>
            </w:r>
            <w:r>
              <w:rPr>
                <w:rFonts w:ascii="Arial" w:eastAsia="Arial" w:hAnsi="Arial" w:cs="Arial"/>
                <w:b/>
                <w:bCs/>
                <w:sz w:val="16"/>
                <w:szCs w:val="16"/>
              </w:rPr>
              <w:t>. Gr</w:t>
            </w:r>
            <w:r>
              <w:rPr>
                <w:rFonts w:ascii="Arial" w:eastAsia="Arial" w:hAnsi="Arial" w:cs="Arial"/>
                <w:b/>
                <w:bCs/>
                <w:spacing w:val="-2"/>
                <w:sz w:val="16"/>
                <w:szCs w:val="16"/>
              </w:rPr>
              <w:t>o</w:t>
            </w:r>
            <w:r>
              <w:rPr>
                <w:rFonts w:ascii="Arial" w:eastAsia="Arial" w:hAnsi="Arial" w:cs="Arial"/>
                <w:b/>
                <w:bCs/>
                <w:sz w:val="16"/>
                <w:szCs w:val="16"/>
              </w:rPr>
              <w:t>w</w:t>
            </w:r>
            <w:r>
              <w:rPr>
                <w:rFonts w:ascii="Arial" w:eastAsia="Arial" w:hAnsi="Arial" w:cs="Arial"/>
                <w:b/>
                <w:bCs/>
                <w:spacing w:val="1"/>
                <w:sz w:val="16"/>
                <w:szCs w:val="16"/>
              </w:rPr>
              <w:t xml:space="preserve"> </w:t>
            </w:r>
            <w:r>
              <w:rPr>
                <w:rFonts w:ascii="Arial" w:eastAsia="Arial" w:hAnsi="Arial" w:cs="Arial"/>
                <w:b/>
                <w:bCs/>
                <w:spacing w:val="-1"/>
                <w:sz w:val="16"/>
                <w:szCs w:val="16"/>
              </w:rPr>
              <w:t>se</w:t>
            </w:r>
            <w:r>
              <w:rPr>
                <w:rFonts w:ascii="Arial" w:eastAsia="Arial" w:hAnsi="Arial" w:cs="Arial"/>
                <w:b/>
                <w:bCs/>
                <w:sz w:val="16"/>
                <w:szCs w:val="16"/>
              </w:rPr>
              <w:t>r</w:t>
            </w:r>
            <w:r>
              <w:rPr>
                <w:rFonts w:ascii="Arial" w:eastAsia="Arial" w:hAnsi="Arial" w:cs="Arial"/>
                <w:b/>
                <w:bCs/>
                <w:spacing w:val="-1"/>
                <w:sz w:val="16"/>
                <w:szCs w:val="16"/>
              </w:rPr>
              <w:t>v</w:t>
            </w:r>
            <w:r>
              <w:rPr>
                <w:rFonts w:ascii="Arial" w:eastAsia="Arial" w:hAnsi="Arial" w:cs="Arial"/>
                <w:b/>
                <w:bCs/>
                <w:spacing w:val="1"/>
                <w:sz w:val="16"/>
                <w:szCs w:val="16"/>
              </w:rPr>
              <w:t>i</w:t>
            </w:r>
            <w:r>
              <w:rPr>
                <w:rFonts w:ascii="Arial" w:eastAsia="Arial" w:hAnsi="Arial" w:cs="Arial"/>
                <w:b/>
                <w:bCs/>
                <w:spacing w:val="-1"/>
                <w:sz w:val="16"/>
                <w:szCs w:val="16"/>
              </w:rPr>
              <w:t>ce</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1"/>
                <w:sz w:val="16"/>
                <w:szCs w:val="16"/>
              </w:rPr>
              <w:t xml:space="preserve"> v</w:t>
            </w:r>
            <w:r>
              <w:rPr>
                <w:rFonts w:ascii="Arial" w:eastAsia="Arial" w:hAnsi="Arial" w:cs="Arial"/>
                <w:b/>
                <w:bCs/>
                <w:sz w:val="16"/>
                <w:szCs w:val="16"/>
              </w:rPr>
              <w:t>u</w:t>
            </w:r>
            <w:r>
              <w:rPr>
                <w:rFonts w:ascii="Arial" w:eastAsia="Arial" w:hAnsi="Arial" w:cs="Arial"/>
                <w:b/>
                <w:bCs/>
                <w:spacing w:val="-1"/>
                <w:sz w:val="16"/>
                <w:szCs w:val="16"/>
              </w:rPr>
              <w:t>l</w:t>
            </w:r>
            <w:r>
              <w:rPr>
                <w:rFonts w:ascii="Arial" w:eastAsia="Arial" w:hAnsi="Arial" w:cs="Arial"/>
                <w:b/>
                <w:bCs/>
                <w:sz w:val="16"/>
                <w:szCs w:val="16"/>
              </w:rPr>
              <w:t>n</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3"/>
                <w:sz w:val="16"/>
                <w:szCs w:val="16"/>
              </w:rPr>
              <w:t>a</w:t>
            </w:r>
            <w:r>
              <w:rPr>
                <w:rFonts w:ascii="Arial" w:eastAsia="Arial" w:hAnsi="Arial" w:cs="Arial"/>
                <w:b/>
                <w:bCs/>
                <w:sz w:val="16"/>
                <w:szCs w:val="16"/>
              </w:rPr>
              <w:t>b</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z w:val="16"/>
                <w:szCs w:val="16"/>
              </w:rPr>
              <w:t>p</w:t>
            </w:r>
            <w:r>
              <w:rPr>
                <w:rFonts w:ascii="Arial" w:eastAsia="Arial" w:hAnsi="Arial" w:cs="Arial"/>
                <w:b/>
                <w:bCs/>
                <w:spacing w:val="-3"/>
                <w:sz w:val="16"/>
                <w:szCs w:val="16"/>
              </w:rPr>
              <w:t>e</w:t>
            </w:r>
            <w:r>
              <w:rPr>
                <w:rFonts w:ascii="Arial" w:eastAsia="Arial" w:hAnsi="Arial" w:cs="Arial"/>
                <w:b/>
                <w:bCs/>
                <w:sz w:val="16"/>
                <w:szCs w:val="16"/>
              </w:rPr>
              <w:t>op</w:t>
            </w:r>
            <w:r>
              <w:rPr>
                <w:rFonts w:ascii="Arial" w:eastAsia="Arial" w:hAnsi="Arial" w:cs="Arial"/>
                <w:b/>
                <w:bCs/>
                <w:spacing w:val="1"/>
                <w:sz w:val="16"/>
                <w:szCs w:val="16"/>
              </w:rPr>
              <w:t>l</w:t>
            </w:r>
            <w:r>
              <w:rPr>
                <w:rFonts w:ascii="Arial" w:eastAsia="Arial" w:hAnsi="Arial" w:cs="Arial"/>
                <w:b/>
                <w:bCs/>
                <w:sz w:val="16"/>
                <w:szCs w:val="16"/>
              </w:rPr>
              <w:t>e</w:t>
            </w:r>
          </w:p>
        </w:tc>
        <w:tc>
          <w:tcPr>
            <w:tcW w:w="1440" w:type="dxa"/>
            <w:tcBorders>
              <w:top w:val="single" w:sz="8" w:space="0" w:color="000000"/>
              <w:left w:val="single" w:sz="8" w:space="0" w:color="000000"/>
              <w:bottom w:val="single" w:sz="8" w:space="0" w:color="000000"/>
              <w:right w:val="single" w:sz="8" w:space="0" w:color="000000"/>
            </w:tcBorders>
            <w:shd w:val="clear" w:color="auto" w:fill="DBEEF3"/>
          </w:tcPr>
          <w:p w:rsidR="001D39BE" w:rsidRDefault="001D39BE" w:rsidP="00EF181C"/>
        </w:tc>
        <w:tc>
          <w:tcPr>
            <w:tcW w:w="1530" w:type="dxa"/>
            <w:tcBorders>
              <w:top w:val="single" w:sz="8" w:space="0" w:color="000000"/>
              <w:left w:val="single" w:sz="8" w:space="0" w:color="000000"/>
              <w:bottom w:val="single" w:sz="8" w:space="0" w:color="000000"/>
              <w:right w:val="single" w:sz="8" w:space="0" w:color="000000"/>
            </w:tcBorders>
            <w:shd w:val="clear" w:color="auto" w:fill="DBEEF3"/>
          </w:tcPr>
          <w:p w:rsidR="001D39BE" w:rsidRPr="005749B1" w:rsidRDefault="001D39BE" w:rsidP="000767A1">
            <w:pPr>
              <w:spacing w:before="60"/>
              <w:ind w:left="441" w:right="-20"/>
              <w:rPr>
                <w:rFonts w:ascii="Arial" w:eastAsia="Arial" w:hAnsi="Arial" w:cs="Arial"/>
                <w:color w:val="FF0000"/>
                <w:sz w:val="16"/>
                <w:szCs w:val="16"/>
              </w:rPr>
            </w:pPr>
            <w:r w:rsidRPr="005749B1">
              <w:rPr>
                <w:rFonts w:ascii="Arial" w:eastAsia="Arial" w:hAnsi="Arial" w:cs="Arial"/>
                <w:b/>
                <w:bCs/>
                <w:color w:val="FF0000"/>
                <w:spacing w:val="-1"/>
                <w:sz w:val="16"/>
                <w:szCs w:val="16"/>
              </w:rPr>
              <w:t>2</w:t>
            </w:r>
            <w:r>
              <w:rPr>
                <w:rFonts w:ascii="Arial" w:eastAsia="Arial" w:hAnsi="Arial" w:cs="Arial"/>
                <w:b/>
                <w:bCs/>
                <w:color w:val="FF0000"/>
                <w:spacing w:val="-1"/>
                <w:sz w:val="16"/>
                <w:szCs w:val="16"/>
              </w:rPr>
              <w:t>1</w:t>
            </w:r>
            <w:r w:rsidRPr="005749B1">
              <w:rPr>
                <w:rFonts w:ascii="Arial" w:eastAsia="Arial" w:hAnsi="Arial" w:cs="Arial"/>
                <w:b/>
                <w:bCs/>
                <w:color w:val="FF0000"/>
                <w:spacing w:val="-1"/>
                <w:sz w:val="16"/>
                <w:szCs w:val="16"/>
              </w:rPr>
              <w:t>5</w:t>
            </w:r>
            <w:r w:rsidRPr="005749B1">
              <w:rPr>
                <w:rFonts w:ascii="Arial" w:eastAsia="Arial" w:hAnsi="Arial" w:cs="Arial"/>
                <w:b/>
                <w:bCs/>
                <w:color w:val="FF0000"/>
                <w:spacing w:val="1"/>
                <w:sz w:val="16"/>
                <w:szCs w:val="16"/>
              </w:rPr>
              <w:t>,</w:t>
            </w:r>
            <w:r w:rsidRPr="005749B1">
              <w:rPr>
                <w:rFonts w:ascii="Arial" w:eastAsia="Arial" w:hAnsi="Arial" w:cs="Arial"/>
                <w:b/>
                <w:bCs/>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shd w:val="clear" w:color="auto" w:fill="DBEEF3"/>
          </w:tcPr>
          <w:p w:rsidR="001D39BE" w:rsidRDefault="00362AA6" w:rsidP="00EF181C">
            <w:pPr>
              <w:spacing w:before="60"/>
              <w:ind w:left="441" w:right="-20"/>
              <w:rPr>
                <w:rFonts w:ascii="Arial" w:eastAsia="Arial" w:hAnsi="Arial" w:cs="Arial"/>
                <w:sz w:val="16"/>
                <w:szCs w:val="16"/>
              </w:rPr>
            </w:pPr>
            <w:r>
              <w:rPr>
                <w:rFonts w:ascii="Arial" w:eastAsia="Arial" w:hAnsi="Arial" w:cs="Arial"/>
                <w:b/>
                <w:bCs/>
                <w:spacing w:val="-1"/>
                <w:sz w:val="16"/>
                <w:szCs w:val="16"/>
              </w:rPr>
              <w:t>430</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w:t>
            </w:r>
            <w:r w:rsidR="001D39BE">
              <w:rPr>
                <w:rFonts w:ascii="Arial" w:eastAsia="Arial" w:hAnsi="Arial" w:cs="Arial"/>
                <w:b/>
                <w:bCs/>
                <w:sz w:val="16"/>
                <w:szCs w:val="16"/>
              </w:rPr>
              <w:t>0</w:t>
            </w:r>
          </w:p>
        </w:tc>
        <w:tc>
          <w:tcPr>
            <w:tcW w:w="1530" w:type="dxa"/>
            <w:tcBorders>
              <w:top w:val="single" w:sz="8" w:space="0" w:color="000000"/>
              <w:left w:val="single" w:sz="8" w:space="0" w:color="000000"/>
              <w:bottom w:val="single" w:sz="8" w:space="0" w:color="000000"/>
              <w:right w:val="single" w:sz="8" w:space="0" w:color="000000"/>
            </w:tcBorders>
            <w:shd w:val="clear" w:color="auto" w:fill="DBEEF3"/>
          </w:tcPr>
          <w:p w:rsidR="001D39BE" w:rsidRDefault="00362AA6" w:rsidP="00EF181C">
            <w:pPr>
              <w:spacing w:before="60"/>
              <w:ind w:left="441" w:right="-20"/>
              <w:rPr>
                <w:rFonts w:ascii="Arial" w:eastAsia="Arial" w:hAnsi="Arial" w:cs="Arial"/>
                <w:sz w:val="16"/>
                <w:szCs w:val="16"/>
              </w:rPr>
            </w:pPr>
            <w:r>
              <w:rPr>
                <w:rFonts w:ascii="Arial" w:eastAsia="Arial" w:hAnsi="Arial" w:cs="Arial"/>
                <w:b/>
                <w:bCs/>
                <w:spacing w:val="1"/>
                <w:sz w:val="16"/>
                <w:szCs w:val="16"/>
              </w:rPr>
              <w:t>645</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756"/>
        </w:trPr>
        <w:tc>
          <w:tcPr>
            <w:tcW w:w="1118" w:type="dxa"/>
            <w:tcBorders>
              <w:top w:val="single" w:sz="8" w:space="0" w:color="000000"/>
              <w:left w:val="single" w:sz="8" w:space="0" w:color="000000"/>
              <w:bottom w:val="single" w:sz="8" w:space="0" w:color="000000"/>
              <w:right w:val="single" w:sz="4" w:space="0" w:color="000000"/>
            </w:tcBorders>
          </w:tcPr>
          <w:p w:rsidR="001D39BE" w:rsidRDefault="001D39BE" w:rsidP="00EF181C">
            <w:pPr>
              <w:spacing w:before="11" w:line="260" w:lineRule="exact"/>
              <w:rPr>
                <w:sz w:val="26"/>
                <w:szCs w:val="26"/>
              </w:rPr>
            </w:pPr>
          </w:p>
          <w:p w:rsidR="001D39BE" w:rsidRDefault="001D39BE" w:rsidP="00EF181C">
            <w:pPr>
              <w:ind w:left="95"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tc</w:t>
            </w:r>
            <w:r>
              <w:rPr>
                <w:rFonts w:ascii="Arial" w:eastAsia="Arial" w:hAnsi="Arial" w:cs="Arial"/>
                <w:spacing w:val="-3"/>
                <w:sz w:val="16"/>
                <w:szCs w:val="16"/>
              </w:rPr>
              <w:t>o</w:t>
            </w:r>
            <w:r>
              <w:rPr>
                <w:rFonts w:ascii="Arial" w:eastAsia="Arial" w:hAnsi="Arial" w:cs="Arial"/>
                <w:sz w:val="16"/>
                <w:szCs w:val="16"/>
              </w:rPr>
              <w:t>me</w:t>
            </w:r>
            <w:r>
              <w:rPr>
                <w:rFonts w:ascii="Arial" w:eastAsia="Arial" w:hAnsi="Arial" w:cs="Arial"/>
                <w:spacing w:val="1"/>
                <w:sz w:val="16"/>
                <w:szCs w:val="16"/>
              </w:rPr>
              <w:t xml:space="preserve"> </w:t>
            </w:r>
            <w:r>
              <w:rPr>
                <w:rFonts w:ascii="Arial" w:eastAsia="Arial" w:hAnsi="Arial" w:cs="Arial"/>
                <w:spacing w:val="-1"/>
                <w:sz w:val="16"/>
                <w:szCs w:val="16"/>
              </w:rPr>
              <w:t>1:</w:t>
            </w:r>
          </w:p>
        </w:tc>
        <w:tc>
          <w:tcPr>
            <w:tcW w:w="3393" w:type="dxa"/>
            <w:tcBorders>
              <w:top w:val="single" w:sz="8" w:space="0" w:color="000000"/>
              <w:left w:val="single" w:sz="4" w:space="0" w:color="000000"/>
              <w:bottom w:val="single" w:sz="8" w:space="0" w:color="000000"/>
              <w:right w:val="single" w:sz="8" w:space="0" w:color="000000"/>
            </w:tcBorders>
          </w:tcPr>
          <w:p w:rsidR="001D39BE" w:rsidRDefault="001D39BE" w:rsidP="00345C88">
            <w:pPr>
              <w:spacing w:before="86"/>
              <w:ind w:left="102" w:right="269" w:firstLine="46"/>
              <w:jc w:val="both"/>
              <w:rPr>
                <w:rFonts w:ascii="Arial" w:eastAsia="Arial" w:hAnsi="Arial" w:cs="Arial"/>
                <w:sz w:val="16"/>
                <w:szCs w:val="16"/>
              </w:rPr>
            </w:pPr>
            <w:r w:rsidRPr="002309D4">
              <w:rPr>
                <w:rFonts w:ascii="Arial" w:eastAsia="Arial" w:hAnsi="Arial" w:cs="Arial"/>
                <w:spacing w:val="-1"/>
                <w:sz w:val="16"/>
                <w:szCs w:val="16"/>
              </w:rPr>
              <w:t xml:space="preserve">Capacity of PRC to </w:t>
            </w:r>
            <w:r>
              <w:rPr>
                <w:rFonts w:ascii="Arial" w:eastAsia="Arial" w:hAnsi="Arial" w:cs="Arial"/>
                <w:spacing w:val="-1"/>
                <w:sz w:val="16"/>
                <w:szCs w:val="16"/>
              </w:rPr>
              <w:t>anticipate</w:t>
            </w:r>
            <w:r w:rsidRPr="002309D4">
              <w:rPr>
                <w:rFonts w:ascii="Arial" w:eastAsia="Arial" w:hAnsi="Arial" w:cs="Arial"/>
                <w:spacing w:val="-1"/>
                <w:sz w:val="16"/>
                <w:szCs w:val="16"/>
              </w:rPr>
              <w:t xml:space="preserve"> and plan for exposure to internal and external threats developed.</w:t>
            </w:r>
          </w:p>
        </w:tc>
        <w:tc>
          <w:tcPr>
            <w:tcW w:w="144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11" w:line="260" w:lineRule="exact"/>
              <w:rPr>
                <w:sz w:val="26"/>
                <w:szCs w:val="26"/>
              </w:rPr>
            </w:pPr>
          </w:p>
          <w:p w:rsidR="001D39BE" w:rsidRDefault="001D39BE" w:rsidP="00EF181C">
            <w:pPr>
              <w:ind w:left="318" w:right="-20"/>
              <w:rPr>
                <w:rFonts w:ascii="Arial" w:eastAsia="Arial" w:hAnsi="Arial" w:cs="Arial"/>
                <w:sz w:val="16"/>
                <w:szCs w:val="16"/>
              </w:rPr>
            </w:pPr>
            <w:r>
              <w:rPr>
                <w:rFonts w:ascii="Arial" w:eastAsia="Arial" w:hAnsi="Arial" w:cs="Arial"/>
                <w:spacing w:val="1"/>
                <w:sz w:val="16"/>
                <w:szCs w:val="16"/>
              </w:rPr>
              <w:t>PP</w:t>
            </w:r>
            <w:r>
              <w:rPr>
                <w:rFonts w:ascii="Arial" w:eastAsia="Arial" w:hAnsi="Arial" w:cs="Arial"/>
                <w:spacing w:val="-1"/>
                <w:sz w:val="16"/>
                <w:szCs w:val="16"/>
              </w:rPr>
              <w:t>H008</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11" w:line="260" w:lineRule="exact"/>
              <w:rPr>
                <w:color w:val="FF0000"/>
                <w:sz w:val="26"/>
                <w:szCs w:val="26"/>
              </w:rPr>
            </w:pPr>
          </w:p>
          <w:p w:rsidR="001D39BE" w:rsidRPr="005749B1" w:rsidRDefault="001D39BE" w:rsidP="00EF181C">
            <w:pPr>
              <w:ind w:left="534" w:right="-20"/>
              <w:rPr>
                <w:rFonts w:ascii="Arial" w:eastAsia="Arial" w:hAnsi="Arial" w:cs="Arial"/>
                <w:color w:val="FF0000"/>
                <w:sz w:val="16"/>
                <w:szCs w:val="16"/>
              </w:rPr>
            </w:pPr>
            <w:r w:rsidRPr="005749B1">
              <w:rPr>
                <w:rFonts w:ascii="Arial" w:eastAsia="Arial" w:hAnsi="Arial" w:cs="Arial"/>
                <w:color w:val="FF0000"/>
                <w:spacing w:val="1"/>
                <w:sz w:val="16"/>
                <w:szCs w:val="16"/>
              </w:rPr>
              <w:t>10,</w:t>
            </w:r>
            <w:r w:rsidRPr="005749B1">
              <w:rPr>
                <w:rFonts w:ascii="Arial" w:eastAsia="Arial" w:hAnsi="Arial" w:cs="Arial"/>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11" w:line="260" w:lineRule="exact"/>
              <w:rPr>
                <w:sz w:val="26"/>
                <w:szCs w:val="26"/>
              </w:rPr>
            </w:pPr>
          </w:p>
          <w:p w:rsidR="001D39BE" w:rsidRDefault="00362AA6" w:rsidP="00EF181C">
            <w:pPr>
              <w:ind w:left="532" w:right="-20"/>
              <w:rPr>
                <w:rFonts w:ascii="Arial" w:eastAsia="Arial" w:hAnsi="Arial" w:cs="Arial"/>
                <w:sz w:val="16"/>
                <w:szCs w:val="16"/>
              </w:rPr>
            </w:pPr>
            <w:r>
              <w:rPr>
                <w:rFonts w:ascii="Arial" w:eastAsia="Arial" w:hAnsi="Arial" w:cs="Arial"/>
                <w:spacing w:val="-1"/>
                <w:sz w:val="16"/>
                <w:szCs w:val="16"/>
              </w:rPr>
              <w:t>2</w:t>
            </w:r>
            <w:r w:rsidR="001D39BE">
              <w:rPr>
                <w:rFonts w:ascii="Arial" w:eastAsia="Arial" w:hAnsi="Arial" w:cs="Arial"/>
                <w:spacing w:val="-1"/>
                <w:sz w:val="16"/>
                <w:szCs w:val="16"/>
              </w:rPr>
              <w:t>0</w:t>
            </w:r>
            <w:r w:rsidR="001D39BE">
              <w:rPr>
                <w:rFonts w:ascii="Arial" w:eastAsia="Arial" w:hAnsi="Arial" w:cs="Arial"/>
                <w:spacing w:val="1"/>
                <w:sz w:val="16"/>
                <w:szCs w:val="16"/>
              </w:rPr>
              <w:t>,</w:t>
            </w:r>
            <w:r w:rsidR="001D39BE">
              <w:rPr>
                <w:rFonts w:ascii="Arial" w:eastAsia="Arial" w:hAnsi="Arial" w:cs="Arial"/>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9" w:line="260" w:lineRule="exact"/>
              <w:rPr>
                <w:sz w:val="26"/>
                <w:szCs w:val="26"/>
              </w:rPr>
            </w:pPr>
          </w:p>
          <w:p w:rsidR="001D39BE" w:rsidRDefault="00362AA6" w:rsidP="00EF181C">
            <w:pPr>
              <w:ind w:left="440" w:right="-20"/>
              <w:rPr>
                <w:rFonts w:ascii="Arial" w:eastAsia="Arial" w:hAnsi="Arial" w:cs="Arial"/>
                <w:sz w:val="16"/>
                <w:szCs w:val="16"/>
              </w:rPr>
            </w:pPr>
            <w:r>
              <w:rPr>
                <w:rFonts w:ascii="Arial" w:eastAsia="Arial" w:hAnsi="Arial" w:cs="Arial"/>
                <w:b/>
                <w:bCs/>
                <w:spacing w:val="-1"/>
                <w:sz w:val="16"/>
                <w:szCs w:val="16"/>
              </w:rPr>
              <w:t>3</w:t>
            </w:r>
            <w:r w:rsidR="001D39BE">
              <w:rPr>
                <w:rFonts w:ascii="Arial" w:eastAsia="Arial" w:hAnsi="Arial" w:cs="Arial"/>
                <w:b/>
                <w:bCs/>
                <w:spacing w:val="-1"/>
                <w:sz w:val="16"/>
                <w:szCs w:val="16"/>
              </w:rPr>
              <w:t>0</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756"/>
        </w:trPr>
        <w:tc>
          <w:tcPr>
            <w:tcW w:w="1118" w:type="dxa"/>
            <w:tcBorders>
              <w:top w:val="single" w:sz="8" w:space="0" w:color="000000"/>
              <w:left w:val="single" w:sz="8" w:space="0" w:color="000000"/>
              <w:bottom w:val="single" w:sz="8" w:space="0" w:color="000000"/>
              <w:right w:val="single" w:sz="4" w:space="0" w:color="000000"/>
            </w:tcBorders>
          </w:tcPr>
          <w:p w:rsidR="001D39BE" w:rsidRDefault="001D39BE" w:rsidP="00EF181C">
            <w:pPr>
              <w:spacing w:before="11" w:line="260" w:lineRule="exact"/>
              <w:rPr>
                <w:sz w:val="26"/>
                <w:szCs w:val="26"/>
              </w:rPr>
            </w:pPr>
          </w:p>
          <w:p w:rsidR="001D39BE" w:rsidRDefault="001D39BE" w:rsidP="00EF181C">
            <w:pPr>
              <w:ind w:left="95"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tc</w:t>
            </w:r>
            <w:r>
              <w:rPr>
                <w:rFonts w:ascii="Arial" w:eastAsia="Arial" w:hAnsi="Arial" w:cs="Arial"/>
                <w:spacing w:val="-3"/>
                <w:sz w:val="16"/>
                <w:szCs w:val="16"/>
              </w:rPr>
              <w:t>o</w:t>
            </w:r>
            <w:r>
              <w:rPr>
                <w:rFonts w:ascii="Arial" w:eastAsia="Arial" w:hAnsi="Arial" w:cs="Arial"/>
                <w:sz w:val="16"/>
                <w:szCs w:val="16"/>
              </w:rPr>
              <w:t>me</w:t>
            </w:r>
            <w:r>
              <w:rPr>
                <w:rFonts w:ascii="Arial" w:eastAsia="Arial" w:hAnsi="Arial" w:cs="Arial"/>
                <w:spacing w:val="1"/>
                <w:sz w:val="16"/>
                <w:szCs w:val="16"/>
              </w:rPr>
              <w:t xml:space="preserve"> </w:t>
            </w:r>
            <w:r>
              <w:rPr>
                <w:rFonts w:ascii="Arial" w:eastAsia="Arial" w:hAnsi="Arial" w:cs="Arial"/>
                <w:spacing w:val="-1"/>
                <w:sz w:val="16"/>
                <w:szCs w:val="16"/>
              </w:rPr>
              <w:t>2:</w:t>
            </w:r>
          </w:p>
        </w:tc>
        <w:tc>
          <w:tcPr>
            <w:tcW w:w="3393" w:type="dxa"/>
            <w:tcBorders>
              <w:top w:val="single" w:sz="8" w:space="0" w:color="000000"/>
              <w:left w:val="single" w:sz="4" w:space="0" w:color="000000"/>
              <w:bottom w:val="single" w:sz="8" w:space="0" w:color="000000"/>
              <w:right w:val="single" w:sz="8" w:space="0" w:color="000000"/>
            </w:tcBorders>
          </w:tcPr>
          <w:p w:rsidR="001D39BE" w:rsidRDefault="001D39BE" w:rsidP="00EF181C">
            <w:pPr>
              <w:spacing w:before="86"/>
              <w:ind w:left="102" w:right="52" w:firstLine="46"/>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b</w:t>
            </w:r>
            <w:r>
              <w:rPr>
                <w:rFonts w:ascii="Arial" w:eastAsia="Arial" w:hAnsi="Arial" w:cs="Arial"/>
                <w:sz w:val="16"/>
                <w:szCs w:val="16"/>
              </w:rPr>
              <w:t>il</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3"/>
                <w:sz w:val="16"/>
                <w:szCs w:val="16"/>
              </w:rPr>
              <w:t>o</w:t>
            </w:r>
            <w:r>
              <w:rPr>
                <w:rFonts w:ascii="Arial" w:eastAsia="Arial" w:hAnsi="Arial" w:cs="Arial"/>
                <w:sz w:val="16"/>
                <w:szCs w:val="16"/>
              </w:rPr>
              <w:t xml:space="preserve">f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 xml:space="preserve">C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2"/>
                <w:sz w:val="16"/>
                <w:szCs w:val="16"/>
              </w:rPr>
              <w:t>i</w:t>
            </w:r>
            <w:r>
              <w:rPr>
                <w:rFonts w:ascii="Arial" w:eastAsia="Arial" w:hAnsi="Arial" w:cs="Arial"/>
                <w:sz w:val="16"/>
                <w:szCs w:val="16"/>
              </w:rPr>
              <w:t>m</w:t>
            </w:r>
            <w:r>
              <w:rPr>
                <w:rFonts w:ascii="Arial" w:eastAsia="Arial" w:hAnsi="Arial" w:cs="Arial"/>
                <w:spacing w:val="-1"/>
                <w:sz w:val="16"/>
                <w:szCs w:val="16"/>
              </w:rPr>
              <w:t>prove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pred</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ng 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ann</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ers</w:t>
            </w:r>
            <w:r>
              <w:rPr>
                <w:rFonts w:ascii="Arial" w:eastAsia="Arial" w:hAnsi="Arial" w:cs="Arial"/>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mi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ir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vu</w:t>
            </w:r>
            <w:r>
              <w:rPr>
                <w:rFonts w:ascii="Arial" w:eastAsia="Arial" w:hAnsi="Arial" w:cs="Arial"/>
                <w:sz w:val="16"/>
                <w:szCs w:val="16"/>
              </w:rPr>
              <w:t>l</w:t>
            </w:r>
            <w:r>
              <w:rPr>
                <w:rFonts w:ascii="Arial" w:eastAsia="Arial" w:hAnsi="Arial" w:cs="Arial"/>
                <w:spacing w:val="-1"/>
                <w:sz w:val="16"/>
                <w:szCs w:val="16"/>
              </w:rPr>
              <w:t>nerab</w:t>
            </w:r>
            <w:r>
              <w:rPr>
                <w:rFonts w:ascii="Arial" w:eastAsia="Arial" w:hAnsi="Arial" w:cs="Arial"/>
                <w:sz w:val="16"/>
                <w:szCs w:val="16"/>
              </w:rPr>
              <w:t>le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3"/>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es</w:t>
            </w:r>
          </w:p>
        </w:tc>
        <w:tc>
          <w:tcPr>
            <w:tcW w:w="144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11" w:line="260" w:lineRule="exact"/>
              <w:rPr>
                <w:sz w:val="26"/>
                <w:szCs w:val="26"/>
              </w:rPr>
            </w:pPr>
          </w:p>
          <w:p w:rsidR="001D39BE" w:rsidRDefault="001D39BE" w:rsidP="00EF181C">
            <w:pPr>
              <w:ind w:left="318" w:right="-20"/>
              <w:rPr>
                <w:rFonts w:ascii="Arial" w:eastAsia="Arial" w:hAnsi="Arial" w:cs="Arial"/>
                <w:sz w:val="16"/>
                <w:szCs w:val="16"/>
              </w:rPr>
            </w:pPr>
            <w:r>
              <w:rPr>
                <w:rFonts w:ascii="Arial" w:eastAsia="Arial" w:hAnsi="Arial" w:cs="Arial"/>
                <w:spacing w:val="1"/>
                <w:sz w:val="16"/>
                <w:szCs w:val="16"/>
              </w:rPr>
              <w:t>PP</w:t>
            </w:r>
            <w:r>
              <w:rPr>
                <w:rFonts w:ascii="Arial" w:eastAsia="Arial" w:hAnsi="Arial" w:cs="Arial"/>
                <w:spacing w:val="-1"/>
                <w:sz w:val="16"/>
                <w:szCs w:val="16"/>
              </w:rPr>
              <w:t>H008</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11" w:line="260" w:lineRule="exact"/>
              <w:rPr>
                <w:color w:val="FF0000"/>
                <w:sz w:val="26"/>
                <w:szCs w:val="26"/>
              </w:rPr>
            </w:pPr>
          </w:p>
          <w:p w:rsidR="001D39BE" w:rsidRPr="005749B1" w:rsidRDefault="001D39BE" w:rsidP="002E7CD7">
            <w:pPr>
              <w:ind w:left="535" w:right="-20"/>
              <w:rPr>
                <w:rFonts w:ascii="Arial" w:eastAsia="Arial" w:hAnsi="Arial" w:cs="Arial"/>
                <w:color w:val="FF0000"/>
                <w:sz w:val="16"/>
                <w:szCs w:val="16"/>
              </w:rPr>
            </w:pPr>
            <w:r w:rsidRPr="005749B1">
              <w:rPr>
                <w:rFonts w:ascii="Arial" w:eastAsia="Arial" w:hAnsi="Arial" w:cs="Arial"/>
                <w:color w:val="FF0000"/>
                <w:spacing w:val="1"/>
                <w:sz w:val="16"/>
                <w:szCs w:val="16"/>
              </w:rPr>
              <w:t>80,</w:t>
            </w:r>
            <w:r w:rsidRPr="005749B1">
              <w:rPr>
                <w:rFonts w:ascii="Arial" w:eastAsia="Arial" w:hAnsi="Arial" w:cs="Arial"/>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11" w:line="260" w:lineRule="exact"/>
              <w:rPr>
                <w:sz w:val="26"/>
                <w:szCs w:val="26"/>
              </w:rPr>
            </w:pPr>
          </w:p>
          <w:p w:rsidR="001D39BE" w:rsidRDefault="00362AA6" w:rsidP="00EF181C">
            <w:pPr>
              <w:ind w:left="532" w:right="-20"/>
              <w:rPr>
                <w:rFonts w:ascii="Arial" w:eastAsia="Arial" w:hAnsi="Arial" w:cs="Arial"/>
                <w:sz w:val="16"/>
                <w:szCs w:val="16"/>
              </w:rPr>
            </w:pPr>
            <w:r>
              <w:rPr>
                <w:rFonts w:ascii="Arial" w:eastAsia="Arial" w:hAnsi="Arial" w:cs="Arial"/>
                <w:spacing w:val="-1"/>
                <w:sz w:val="16"/>
                <w:szCs w:val="16"/>
              </w:rPr>
              <w:t>1</w:t>
            </w:r>
            <w:r w:rsidR="001D39BE">
              <w:rPr>
                <w:rFonts w:ascii="Arial" w:eastAsia="Arial" w:hAnsi="Arial" w:cs="Arial"/>
                <w:spacing w:val="-1"/>
                <w:sz w:val="16"/>
                <w:szCs w:val="16"/>
              </w:rPr>
              <w:t>60</w:t>
            </w:r>
            <w:r w:rsidR="001D39BE">
              <w:rPr>
                <w:rFonts w:ascii="Arial" w:eastAsia="Arial" w:hAnsi="Arial" w:cs="Arial"/>
                <w:spacing w:val="1"/>
                <w:sz w:val="16"/>
                <w:szCs w:val="16"/>
              </w:rPr>
              <w:t>,</w:t>
            </w:r>
            <w:r w:rsidR="001D39BE">
              <w:rPr>
                <w:rFonts w:ascii="Arial" w:eastAsia="Arial" w:hAnsi="Arial" w:cs="Arial"/>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9" w:line="260" w:lineRule="exact"/>
              <w:rPr>
                <w:sz w:val="26"/>
                <w:szCs w:val="26"/>
              </w:rPr>
            </w:pPr>
          </w:p>
          <w:p w:rsidR="001D39BE" w:rsidRDefault="00362AA6" w:rsidP="00EF181C">
            <w:pPr>
              <w:ind w:left="441" w:right="-20"/>
              <w:rPr>
                <w:rFonts w:ascii="Arial" w:eastAsia="Arial" w:hAnsi="Arial" w:cs="Arial"/>
                <w:sz w:val="16"/>
                <w:szCs w:val="16"/>
              </w:rPr>
            </w:pPr>
            <w:r>
              <w:rPr>
                <w:rFonts w:ascii="Arial" w:eastAsia="Arial" w:hAnsi="Arial" w:cs="Arial"/>
                <w:b/>
                <w:bCs/>
                <w:spacing w:val="-1"/>
                <w:sz w:val="16"/>
                <w:szCs w:val="16"/>
              </w:rPr>
              <w:t>24</w:t>
            </w:r>
            <w:r w:rsidR="001D39BE">
              <w:rPr>
                <w:rFonts w:ascii="Arial" w:eastAsia="Arial" w:hAnsi="Arial" w:cs="Arial"/>
                <w:b/>
                <w:bCs/>
                <w:spacing w:val="-1"/>
                <w:sz w:val="16"/>
                <w:szCs w:val="16"/>
              </w:rPr>
              <w:t>0</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840"/>
        </w:trPr>
        <w:tc>
          <w:tcPr>
            <w:tcW w:w="1118" w:type="dxa"/>
            <w:tcBorders>
              <w:top w:val="single" w:sz="8" w:space="0" w:color="000000"/>
              <w:left w:val="single" w:sz="8" w:space="0" w:color="000000"/>
              <w:bottom w:val="single" w:sz="8" w:space="0" w:color="000000"/>
              <w:right w:val="single" w:sz="4" w:space="0" w:color="000000"/>
            </w:tcBorders>
          </w:tcPr>
          <w:p w:rsidR="001D39BE" w:rsidRDefault="001D39BE" w:rsidP="00EF181C">
            <w:pPr>
              <w:spacing w:before="5" w:line="110" w:lineRule="exact"/>
              <w:rPr>
                <w:sz w:val="11"/>
                <w:szCs w:val="11"/>
              </w:rPr>
            </w:pPr>
          </w:p>
          <w:p w:rsidR="001D39BE" w:rsidRDefault="001D39BE" w:rsidP="00EF181C">
            <w:pPr>
              <w:spacing w:line="200" w:lineRule="exact"/>
              <w:rPr>
                <w:sz w:val="20"/>
                <w:szCs w:val="20"/>
              </w:rPr>
            </w:pPr>
          </w:p>
          <w:p w:rsidR="001D39BE" w:rsidRDefault="001D39BE" w:rsidP="00EF181C">
            <w:pPr>
              <w:ind w:left="95"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tc</w:t>
            </w:r>
            <w:r>
              <w:rPr>
                <w:rFonts w:ascii="Arial" w:eastAsia="Arial" w:hAnsi="Arial" w:cs="Arial"/>
                <w:spacing w:val="-3"/>
                <w:sz w:val="16"/>
                <w:szCs w:val="16"/>
              </w:rPr>
              <w:t>o</w:t>
            </w:r>
            <w:r>
              <w:rPr>
                <w:rFonts w:ascii="Arial" w:eastAsia="Arial" w:hAnsi="Arial" w:cs="Arial"/>
                <w:sz w:val="16"/>
                <w:szCs w:val="16"/>
              </w:rPr>
              <w:t>me</w:t>
            </w:r>
            <w:r>
              <w:rPr>
                <w:rFonts w:ascii="Arial" w:eastAsia="Arial" w:hAnsi="Arial" w:cs="Arial"/>
                <w:spacing w:val="1"/>
                <w:sz w:val="16"/>
                <w:szCs w:val="16"/>
              </w:rPr>
              <w:t xml:space="preserve"> </w:t>
            </w:r>
            <w:r>
              <w:rPr>
                <w:rFonts w:ascii="Arial" w:eastAsia="Arial" w:hAnsi="Arial" w:cs="Arial"/>
                <w:spacing w:val="-1"/>
                <w:sz w:val="16"/>
                <w:szCs w:val="16"/>
              </w:rPr>
              <w:t>3:</w:t>
            </w:r>
          </w:p>
        </w:tc>
        <w:tc>
          <w:tcPr>
            <w:tcW w:w="3393" w:type="dxa"/>
            <w:tcBorders>
              <w:top w:val="single" w:sz="8" w:space="0" w:color="000000"/>
              <w:left w:val="single" w:sz="4" w:space="0" w:color="000000"/>
              <w:bottom w:val="single" w:sz="8" w:space="0" w:color="000000"/>
              <w:right w:val="single" w:sz="8" w:space="0" w:color="000000"/>
            </w:tcBorders>
          </w:tcPr>
          <w:p w:rsidR="001D39BE" w:rsidRDefault="001D39BE" w:rsidP="00EF181C">
            <w:pPr>
              <w:spacing w:before="38"/>
              <w:ind w:left="102" w:right="252" w:firstLine="46"/>
              <w:rPr>
                <w:rFonts w:ascii="Arial" w:eastAsia="Arial" w:hAnsi="Arial" w:cs="Arial"/>
                <w:sz w:val="16"/>
                <w:szCs w:val="16"/>
              </w:rPr>
            </w:pPr>
            <w:r>
              <w:rPr>
                <w:rFonts w:ascii="Arial" w:eastAsia="Arial" w:hAnsi="Arial" w:cs="Arial"/>
                <w:spacing w:val="-1"/>
                <w:sz w:val="16"/>
                <w:szCs w:val="16"/>
              </w:rPr>
              <w:t>Capa</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k</w:t>
            </w:r>
            <w:r>
              <w:rPr>
                <w:rFonts w:ascii="Arial" w:eastAsia="Arial" w:hAnsi="Arial" w:cs="Arial"/>
                <w:sz w:val="16"/>
                <w:szCs w:val="16"/>
              </w:rPr>
              <w:t>ill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ou</w:t>
            </w:r>
            <w:r>
              <w:rPr>
                <w:rFonts w:ascii="Arial" w:eastAsia="Arial" w:hAnsi="Arial" w:cs="Arial"/>
                <w:spacing w:val="-3"/>
                <w:sz w:val="16"/>
                <w:szCs w:val="16"/>
              </w:rPr>
              <w:t>r</w:t>
            </w:r>
            <w:r>
              <w:rPr>
                <w:rFonts w:ascii="Arial" w:eastAsia="Arial" w:hAnsi="Arial" w:cs="Arial"/>
                <w:spacing w:val="-1"/>
                <w:sz w:val="16"/>
                <w:szCs w:val="16"/>
              </w:rPr>
              <w:t>ces 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z w:val="16"/>
                <w:szCs w:val="16"/>
              </w:rPr>
              <w:t>l</w:t>
            </w:r>
            <w:r>
              <w:rPr>
                <w:rFonts w:ascii="Arial" w:eastAsia="Arial" w:hAnsi="Arial" w:cs="Arial"/>
                <w:spacing w:val="-1"/>
                <w:sz w:val="16"/>
                <w:szCs w:val="16"/>
              </w:rPr>
              <w:t>evan</w:t>
            </w:r>
            <w:r>
              <w:rPr>
                <w:rFonts w:ascii="Arial" w:eastAsia="Arial" w:hAnsi="Arial" w:cs="Arial"/>
                <w:sz w:val="16"/>
                <w:szCs w:val="16"/>
              </w:rPr>
              <w:t xml:space="preserve">t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er</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re</w:t>
            </w:r>
            <w:r>
              <w:rPr>
                <w:rFonts w:ascii="Arial" w:eastAsia="Arial" w:hAnsi="Arial" w:cs="Arial"/>
                <w:spacing w:val="1"/>
                <w:sz w:val="16"/>
                <w:szCs w:val="16"/>
              </w:rPr>
              <w:t>s</w:t>
            </w:r>
            <w:r>
              <w:rPr>
                <w:rFonts w:ascii="Arial" w:eastAsia="Arial" w:hAnsi="Arial" w:cs="Arial"/>
                <w:spacing w:val="-1"/>
                <w:sz w:val="16"/>
                <w:szCs w:val="16"/>
              </w:rPr>
              <w:t>ou</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3"/>
                <w:sz w:val="16"/>
                <w:szCs w:val="16"/>
              </w:rPr>
              <w:t>o</w:t>
            </w:r>
            <w:r>
              <w:rPr>
                <w:rFonts w:ascii="Arial" w:eastAsia="Arial" w:hAnsi="Arial" w:cs="Arial"/>
                <w:sz w:val="16"/>
                <w:szCs w:val="16"/>
              </w:rPr>
              <w:t xml:space="preserve">r </w:t>
            </w:r>
            <w:r>
              <w:rPr>
                <w:rFonts w:ascii="Arial" w:eastAsia="Arial" w:hAnsi="Arial" w:cs="Arial"/>
                <w:spacing w:val="-1"/>
                <w:sz w:val="16"/>
                <w:szCs w:val="16"/>
              </w:rPr>
              <w:t>e</w:t>
            </w:r>
            <w:r>
              <w:rPr>
                <w:rFonts w:ascii="Arial" w:eastAsia="Arial" w:hAnsi="Arial" w:cs="Arial"/>
                <w:spacing w:val="1"/>
                <w:sz w:val="16"/>
                <w:szCs w:val="16"/>
              </w:rPr>
              <w:t>ff</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de</w:t>
            </w:r>
            <w:r>
              <w:rPr>
                <w:rFonts w:ascii="Arial" w:eastAsia="Arial" w:hAnsi="Arial" w:cs="Arial"/>
                <w:sz w:val="16"/>
                <w:szCs w:val="16"/>
              </w:rPr>
              <w:t>li</w:t>
            </w:r>
            <w:r>
              <w:rPr>
                <w:rFonts w:ascii="Arial" w:eastAsia="Arial" w:hAnsi="Arial" w:cs="Arial"/>
                <w:spacing w:val="-1"/>
                <w:sz w:val="16"/>
                <w:szCs w:val="16"/>
              </w:rPr>
              <w:t>ver</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as</w:t>
            </w:r>
            <w:r>
              <w:rPr>
                <w:rFonts w:ascii="Arial" w:eastAsia="Arial" w:hAnsi="Arial" w:cs="Arial"/>
                <w:spacing w:val="1"/>
                <w:sz w:val="16"/>
                <w:szCs w:val="16"/>
              </w:rPr>
              <w:t>t</w:t>
            </w:r>
            <w:r>
              <w:rPr>
                <w:rFonts w:ascii="Arial" w:eastAsia="Arial" w:hAnsi="Arial" w:cs="Arial"/>
                <w:spacing w:val="-1"/>
                <w:sz w:val="16"/>
                <w:szCs w:val="16"/>
              </w:rPr>
              <w:t>er</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hea</w:t>
            </w:r>
            <w:r>
              <w:rPr>
                <w:rFonts w:ascii="Arial" w:eastAsia="Arial" w:hAnsi="Arial" w:cs="Arial"/>
                <w:spacing w:val="-2"/>
                <w:sz w:val="16"/>
                <w:szCs w:val="16"/>
              </w:rPr>
              <w:t>l</w:t>
            </w:r>
            <w:r>
              <w:rPr>
                <w:rFonts w:ascii="Arial" w:eastAsia="Arial" w:hAnsi="Arial" w:cs="Arial"/>
                <w:spacing w:val="-1"/>
                <w:sz w:val="16"/>
                <w:szCs w:val="16"/>
              </w:rPr>
              <w:t>t</w:t>
            </w:r>
            <w:r>
              <w:rPr>
                <w:rFonts w:ascii="Arial" w:eastAsia="Arial" w:hAnsi="Arial" w:cs="Arial"/>
                <w:sz w:val="16"/>
                <w:szCs w:val="16"/>
              </w:rPr>
              <w:t xml:space="preserve">h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3"/>
                <w:sz w:val="16"/>
                <w:szCs w:val="16"/>
              </w:rPr>
              <w:t>w</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f</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s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proved.</w:t>
            </w:r>
          </w:p>
        </w:tc>
        <w:tc>
          <w:tcPr>
            <w:tcW w:w="144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5" w:line="110" w:lineRule="exact"/>
              <w:rPr>
                <w:sz w:val="11"/>
                <w:szCs w:val="11"/>
              </w:rPr>
            </w:pPr>
          </w:p>
          <w:p w:rsidR="001D39BE" w:rsidRDefault="001D39BE" w:rsidP="00EF181C">
            <w:pPr>
              <w:spacing w:line="200" w:lineRule="exact"/>
              <w:rPr>
                <w:sz w:val="20"/>
                <w:szCs w:val="20"/>
              </w:rPr>
            </w:pPr>
          </w:p>
          <w:p w:rsidR="001D39BE" w:rsidRDefault="001D39BE" w:rsidP="00EF181C">
            <w:pPr>
              <w:ind w:left="318" w:right="-20"/>
              <w:rPr>
                <w:rFonts w:ascii="Arial" w:eastAsia="Arial" w:hAnsi="Arial" w:cs="Arial"/>
                <w:sz w:val="16"/>
                <w:szCs w:val="16"/>
              </w:rPr>
            </w:pPr>
            <w:r>
              <w:rPr>
                <w:rFonts w:ascii="Arial" w:eastAsia="Arial" w:hAnsi="Arial" w:cs="Arial"/>
                <w:spacing w:val="1"/>
                <w:sz w:val="16"/>
                <w:szCs w:val="16"/>
              </w:rPr>
              <w:t>PP</w:t>
            </w:r>
            <w:r>
              <w:rPr>
                <w:rFonts w:ascii="Arial" w:eastAsia="Arial" w:hAnsi="Arial" w:cs="Arial"/>
                <w:spacing w:val="-1"/>
                <w:sz w:val="16"/>
                <w:szCs w:val="16"/>
              </w:rPr>
              <w:t>H008</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5" w:line="110" w:lineRule="exact"/>
              <w:rPr>
                <w:color w:val="FF0000"/>
                <w:sz w:val="11"/>
                <w:szCs w:val="11"/>
              </w:rPr>
            </w:pPr>
          </w:p>
          <w:p w:rsidR="001D39BE" w:rsidRPr="005749B1" w:rsidRDefault="001D39BE" w:rsidP="00EF181C">
            <w:pPr>
              <w:spacing w:line="200" w:lineRule="exact"/>
              <w:rPr>
                <w:color w:val="FF0000"/>
                <w:sz w:val="20"/>
                <w:szCs w:val="20"/>
              </w:rPr>
            </w:pPr>
          </w:p>
          <w:p w:rsidR="001D39BE" w:rsidRPr="005749B1" w:rsidRDefault="001D39BE" w:rsidP="00012B74">
            <w:pPr>
              <w:ind w:left="535" w:right="-20"/>
              <w:rPr>
                <w:rFonts w:ascii="Arial" w:eastAsia="Arial" w:hAnsi="Arial" w:cs="Arial"/>
                <w:color w:val="FF0000"/>
                <w:sz w:val="16"/>
                <w:szCs w:val="16"/>
              </w:rPr>
            </w:pPr>
            <w:r>
              <w:rPr>
                <w:rFonts w:ascii="Arial" w:eastAsia="Arial" w:hAnsi="Arial" w:cs="Arial"/>
                <w:color w:val="FF0000"/>
                <w:spacing w:val="-3"/>
                <w:sz w:val="16"/>
                <w:szCs w:val="16"/>
              </w:rPr>
              <w:t>5</w:t>
            </w:r>
            <w:r w:rsidRPr="005749B1">
              <w:rPr>
                <w:rFonts w:ascii="Arial" w:eastAsia="Arial" w:hAnsi="Arial" w:cs="Arial"/>
                <w:color w:val="FF0000"/>
                <w:spacing w:val="-3"/>
                <w:sz w:val="16"/>
                <w:szCs w:val="16"/>
              </w:rPr>
              <w:t>0</w:t>
            </w:r>
            <w:r w:rsidRPr="005749B1">
              <w:rPr>
                <w:rFonts w:ascii="Arial" w:eastAsia="Arial" w:hAnsi="Arial" w:cs="Arial"/>
                <w:color w:val="FF0000"/>
                <w:spacing w:val="1"/>
                <w:sz w:val="16"/>
                <w:szCs w:val="16"/>
              </w:rPr>
              <w:t>,</w:t>
            </w:r>
            <w:r w:rsidRPr="005749B1">
              <w:rPr>
                <w:rFonts w:ascii="Arial" w:eastAsia="Arial" w:hAnsi="Arial" w:cs="Arial"/>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5" w:line="110" w:lineRule="exact"/>
              <w:rPr>
                <w:sz w:val="11"/>
                <w:szCs w:val="11"/>
              </w:rPr>
            </w:pPr>
          </w:p>
          <w:p w:rsidR="001D39BE" w:rsidRDefault="001D39BE" w:rsidP="00EF181C">
            <w:pPr>
              <w:spacing w:line="200" w:lineRule="exact"/>
              <w:rPr>
                <w:sz w:val="20"/>
                <w:szCs w:val="20"/>
              </w:rPr>
            </w:pPr>
          </w:p>
          <w:p w:rsidR="001D39BE" w:rsidRDefault="00362AA6" w:rsidP="00EF181C">
            <w:pPr>
              <w:ind w:left="532" w:right="-20"/>
              <w:rPr>
                <w:rFonts w:ascii="Arial" w:eastAsia="Arial" w:hAnsi="Arial" w:cs="Arial"/>
                <w:sz w:val="16"/>
                <w:szCs w:val="16"/>
              </w:rPr>
            </w:pPr>
            <w:r>
              <w:rPr>
                <w:rFonts w:ascii="Arial" w:eastAsia="Arial" w:hAnsi="Arial" w:cs="Arial"/>
                <w:spacing w:val="-1"/>
                <w:sz w:val="16"/>
                <w:szCs w:val="16"/>
              </w:rPr>
              <w:t>10</w:t>
            </w:r>
            <w:r w:rsidR="001D39BE">
              <w:rPr>
                <w:rFonts w:ascii="Arial" w:eastAsia="Arial" w:hAnsi="Arial" w:cs="Arial"/>
                <w:spacing w:val="-1"/>
                <w:sz w:val="16"/>
                <w:szCs w:val="16"/>
              </w:rPr>
              <w:t>0</w:t>
            </w:r>
            <w:r w:rsidR="001D39BE">
              <w:rPr>
                <w:rFonts w:ascii="Arial" w:eastAsia="Arial" w:hAnsi="Arial" w:cs="Arial"/>
                <w:spacing w:val="1"/>
                <w:sz w:val="16"/>
                <w:szCs w:val="16"/>
              </w:rPr>
              <w:t>,</w:t>
            </w:r>
            <w:r w:rsidR="001D39BE">
              <w:rPr>
                <w:rFonts w:ascii="Arial" w:eastAsia="Arial" w:hAnsi="Arial" w:cs="Arial"/>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2" w:line="110" w:lineRule="exact"/>
              <w:rPr>
                <w:sz w:val="11"/>
                <w:szCs w:val="11"/>
              </w:rPr>
            </w:pPr>
          </w:p>
          <w:p w:rsidR="001D39BE" w:rsidRDefault="001D39BE" w:rsidP="00EF181C">
            <w:pPr>
              <w:spacing w:line="200" w:lineRule="exact"/>
              <w:rPr>
                <w:sz w:val="20"/>
                <w:szCs w:val="20"/>
              </w:rPr>
            </w:pPr>
          </w:p>
          <w:p w:rsidR="001D39BE" w:rsidRDefault="00362AA6" w:rsidP="00EF181C">
            <w:pPr>
              <w:ind w:left="441" w:right="-20"/>
              <w:rPr>
                <w:rFonts w:ascii="Arial" w:eastAsia="Arial" w:hAnsi="Arial" w:cs="Arial"/>
                <w:sz w:val="16"/>
                <w:szCs w:val="16"/>
              </w:rPr>
            </w:pPr>
            <w:r>
              <w:rPr>
                <w:rFonts w:ascii="Arial" w:eastAsia="Arial" w:hAnsi="Arial" w:cs="Arial"/>
                <w:b/>
                <w:bCs/>
                <w:spacing w:val="-1"/>
                <w:sz w:val="16"/>
                <w:szCs w:val="16"/>
              </w:rPr>
              <w:t>15</w:t>
            </w:r>
            <w:r w:rsidR="001D39BE">
              <w:rPr>
                <w:rFonts w:ascii="Arial" w:eastAsia="Arial" w:hAnsi="Arial" w:cs="Arial"/>
                <w:b/>
                <w:bCs/>
                <w:sz w:val="16"/>
                <w:szCs w:val="16"/>
              </w:rPr>
              <w:t>0</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756"/>
        </w:trPr>
        <w:tc>
          <w:tcPr>
            <w:tcW w:w="1118" w:type="dxa"/>
            <w:tcBorders>
              <w:top w:val="single" w:sz="8" w:space="0" w:color="000000"/>
              <w:left w:val="single" w:sz="8" w:space="0" w:color="000000"/>
              <w:bottom w:val="single" w:sz="8" w:space="0" w:color="000000"/>
              <w:right w:val="single" w:sz="4" w:space="0" w:color="000000"/>
            </w:tcBorders>
          </w:tcPr>
          <w:p w:rsidR="001D39BE" w:rsidRDefault="001D39BE" w:rsidP="00EF181C">
            <w:pPr>
              <w:spacing w:before="11" w:line="260" w:lineRule="exact"/>
              <w:rPr>
                <w:sz w:val="26"/>
                <w:szCs w:val="26"/>
              </w:rPr>
            </w:pPr>
          </w:p>
          <w:p w:rsidR="001D39BE" w:rsidRDefault="001D39BE" w:rsidP="00EF181C">
            <w:pPr>
              <w:ind w:left="95" w:right="-20"/>
              <w:rPr>
                <w:rFonts w:ascii="Arial" w:eastAsia="Arial" w:hAnsi="Arial" w:cs="Arial"/>
                <w:spacing w:val="-1"/>
                <w:sz w:val="16"/>
                <w:szCs w:val="16"/>
              </w:rPr>
            </w:pP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tc</w:t>
            </w:r>
            <w:r>
              <w:rPr>
                <w:rFonts w:ascii="Arial" w:eastAsia="Arial" w:hAnsi="Arial" w:cs="Arial"/>
                <w:spacing w:val="-3"/>
                <w:sz w:val="16"/>
                <w:szCs w:val="16"/>
              </w:rPr>
              <w:t>o</w:t>
            </w:r>
            <w:r>
              <w:rPr>
                <w:rFonts w:ascii="Arial" w:eastAsia="Arial" w:hAnsi="Arial" w:cs="Arial"/>
                <w:sz w:val="16"/>
                <w:szCs w:val="16"/>
              </w:rPr>
              <w:t>me</w:t>
            </w:r>
            <w:r>
              <w:rPr>
                <w:rFonts w:ascii="Arial" w:eastAsia="Arial" w:hAnsi="Arial" w:cs="Arial"/>
                <w:spacing w:val="1"/>
                <w:sz w:val="16"/>
                <w:szCs w:val="16"/>
              </w:rPr>
              <w:t xml:space="preserve"> </w:t>
            </w:r>
            <w:r>
              <w:rPr>
                <w:rFonts w:ascii="Arial" w:eastAsia="Arial" w:hAnsi="Arial" w:cs="Arial"/>
                <w:spacing w:val="-1"/>
                <w:sz w:val="16"/>
                <w:szCs w:val="16"/>
              </w:rPr>
              <w:t>4:</w:t>
            </w:r>
          </w:p>
          <w:p w:rsidR="001D39BE" w:rsidRDefault="001D39BE" w:rsidP="00EF181C">
            <w:pPr>
              <w:ind w:left="95" w:right="-20"/>
              <w:rPr>
                <w:rFonts w:ascii="Arial" w:eastAsia="Arial" w:hAnsi="Arial" w:cs="Arial"/>
                <w:spacing w:val="-1"/>
                <w:sz w:val="16"/>
                <w:szCs w:val="16"/>
              </w:rPr>
            </w:pPr>
          </w:p>
          <w:p w:rsidR="001D39BE" w:rsidRDefault="001D39BE" w:rsidP="00EF181C">
            <w:pPr>
              <w:ind w:left="95" w:right="-20"/>
              <w:rPr>
                <w:rFonts w:ascii="Arial" w:eastAsia="Arial" w:hAnsi="Arial" w:cs="Arial"/>
                <w:spacing w:val="-1"/>
                <w:sz w:val="16"/>
                <w:szCs w:val="16"/>
              </w:rPr>
            </w:pPr>
          </w:p>
          <w:p w:rsidR="001D39BE" w:rsidRDefault="001D39BE" w:rsidP="00EF181C">
            <w:pPr>
              <w:ind w:left="95" w:right="-20"/>
              <w:rPr>
                <w:rFonts w:ascii="Arial" w:eastAsia="Arial" w:hAnsi="Arial" w:cs="Arial"/>
                <w:spacing w:val="-1"/>
                <w:sz w:val="16"/>
                <w:szCs w:val="16"/>
              </w:rPr>
            </w:pPr>
          </w:p>
          <w:p w:rsidR="001D39BE" w:rsidRDefault="001D39BE" w:rsidP="00EF181C">
            <w:pPr>
              <w:ind w:left="95" w:right="-20"/>
              <w:rPr>
                <w:rFonts w:ascii="Arial" w:eastAsia="Arial" w:hAnsi="Arial" w:cs="Arial"/>
                <w:sz w:val="16"/>
                <w:szCs w:val="16"/>
              </w:rPr>
            </w:pPr>
          </w:p>
        </w:tc>
        <w:tc>
          <w:tcPr>
            <w:tcW w:w="3393" w:type="dxa"/>
            <w:tcBorders>
              <w:top w:val="single" w:sz="8" w:space="0" w:color="000000"/>
              <w:left w:val="single" w:sz="4" w:space="0" w:color="000000"/>
              <w:bottom w:val="single" w:sz="8" w:space="0" w:color="000000"/>
              <w:right w:val="single" w:sz="8" w:space="0" w:color="000000"/>
            </w:tcBorders>
          </w:tcPr>
          <w:p w:rsidR="001D39BE" w:rsidRDefault="001D39BE" w:rsidP="00EF181C">
            <w:pPr>
              <w:spacing w:before="86"/>
              <w:ind w:left="102" w:right="95" w:firstLine="46"/>
              <w:rPr>
                <w:rFonts w:ascii="Arial" w:eastAsia="Arial" w:hAnsi="Arial" w:cs="Arial"/>
                <w:sz w:val="16"/>
                <w:szCs w:val="16"/>
              </w:rPr>
            </w:pPr>
            <w:r>
              <w:rPr>
                <w:rFonts w:ascii="Arial" w:eastAsia="Arial" w:hAnsi="Arial" w:cs="Arial"/>
                <w:spacing w:val="-1"/>
                <w:sz w:val="16"/>
                <w:szCs w:val="16"/>
              </w:rPr>
              <w:t>Lo</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mm</w:t>
            </w:r>
            <w:r>
              <w:rPr>
                <w:rFonts w:ascii="Arial" w:eastAsia="Arial" w:hAnsi="Arial" w:cs="Arial"/>
                <w:spacing w:val="-1"/>
                <w:sz w:val="16"/>
                <w:szCs w:val="16"/>
              </w:rPr>
              <w:t>un</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 xml:space="preserv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st</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ut</w:t>
            </w:r>
            <w:r>
              <w:rPr>
                <w:rFonts w:ascii="Arial" w:eastAsia="Arial" w:hAnsi="Arial" w:cs="Arial"/>
                <w:sz w:val="16"/>
                <w:szCs w:val="16"/>
              </w:rPr>
              <w:t>i</w:t>
            </w:r>
            <w:r>
              <w:rPr>
                <w:rFonts w:ascii="Arial" w:eastAsia="Arial" w:hAnsi="Arial" w:cs="Arial"/>
                <w:spacing w:val="-1"/>
                <w:sz w:val="16"/>
                <w:szCs w:val="16"/>
              </w:rPr>
              <w:t>on</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 xml:space="preserve">e </w:t>
            </w:r>
            <w:r>
              <w:rPr>
                <w:rFonts w:ascii="Arial" w:eastAsia="Arial" w:hAnsi="Arial" w:cs="Arial"/>
                <w:spacing w:val="-1"/>
                <w:sz w:val="16"/>
                <w:szCs w:val="16"/>
              </w:rPr>
              <w:t>be</w:t>
            </w:r>
            <w:r>
              <w:rPr>
                <w:rFonts w:ascii="Arial" w:eastAsia="Arial" w:hAnsi="Arial" w:cs="Arial"/>
                <w:spacing w:val="1"/>
                <w:sz w:val="16"/>
                <w:szCs w:val="16"/>
              </w:rPr>
              <w:t>tt</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1"/>
                <w:sz w:val="16"/>
                <w:szCs w:val="16"/>
              </w:rPr>
              <w:t>prepare</w:t>
            </w:r>
            <w:r>
              <w:rPr>
                <w:rFonts w:ascii="Arial" w:eastAsia="Arial" w:hAnsi="Arial" w:cs="Arial"/>
                <w:sz w:val="16"/>
                <w:szCs w:val="16"/>
              </w:rPr>
              <w:t xml:space="preserve">d </w:t>
            </w:r>
            <w:r>
              <w:rPr>
                <w:rFonts w:ascii="Arial" w:eastAsia="Arial" w:hAnsi="Arial" w:cs="Arial"/>
                <w:spacing w:val="1"/>
                <w:sz w:val="16"/>
                <w:szCs w:val="16"/>
              </w:rPr>
              <w:t>f</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3"/>
                <w:sz w:val="16"/>
                <w:szCs w:val="16"/>
              </w:rPr>
              <w:t>m</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and re</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pacing w:val="1"/>
                <w:sz w:val="16"/>
                <w:szCs w:val="16"/>
              </w:rPr>
              <w:t>s</w:t>
            </w:r>
            <w:r>
              <w:rPr>
                <w:rFonts w:ascii="Arial" w:eastAsia="Arial" w:hAnsi="Arial" w:cs="Arial"/>
                <w:sz w:val="16"/>
                <w:szCs w:val="16"/>
              </w:rPr>
              <w:t>.</w:t>
            </w:r>
          </w:p>
        </w:tc>
        <w:tc>
          <w:tcPr>
            <w:tcW w:w="144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11" w:line="260" w:lineRule="exact"/>
              <w:rPr>
                <w:sz w:val="26"/>
                <w:szCs w:val="26"/>
              </w:rPr>
            </w:pPr>
          </w:p>
          <w:p w:rsidR="001D39BE" w:rsidRDefault="001D39BE" w:rsidP="00EF181C">
            <w:pPr>
              <w:ind w:left="318" w:right="-20"/>
              <w:rPr>
                <w:rFonts w:ascii="Arial" w:eastAsia="Arial" w:hAnsi="Arial" w:cs="Arial"/>
                <w:sz w:val="16"/>
                <w:szCs w:val="16"/>
              </w:rPr>
            </w:pPr>
            <w:r>
              <w:rPr>
                <w:rFonts w:ascii="Arial" w:eastAsia="Arial" w:hAnsi="Arial" w:cs="Arial"/>
                <w:spacing w:val="1"/>
                <w:sz w:val="16"/>
                <w:szCs w:val="16"/>
              </w:rPr>
              <w:t>PP</w:t>
            </w:r>
            <w:r>
              <w:rPr>
                <w:rFonts w:ascii="Arial" w:eastAsia="Arial" w:hAnsi="Arial" w:cs="Arial"/>
                <w:spacing w:val="-1"/>
                <w:sz w:val="16"/>
                <w:szCs w:val="16"/>
              </w:rPr>
              <w:t>H008</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11" w:line="260" w:lineRule="exact"/>
              <w:rPr>
                <w:color w:val="FF0000"/>
                <w:sz w:val="26"/>
                <w:szCs w:val="26"/>
              </w:rPr>
            </w:pPr>
          </w:p>
          <w:p w:rsidR="001D39BE" w:rsidRPr="005749B1" w:rsidRDefault="001D39BE" w:rsidP="00515376">
            <w:pPr>
              <w:ind w:left="534" w:right="-20"/>
              <w:rPr>
                <w:rFonts w:ascii="Arial" w:eastAsia="Arial" w:hAnsi="Arial" w:cs="Arial"/>
                <w:color w:val="FF0000"/>
                <w:sz w:val="16"/>
                <w:szCs w:val="16"/>
              </w:rPr>
            </w:pPr>
            <w:r w:rsidRPr="005749B1">
              <w:rPr>
                <w:rFonts w:ascii="Arial" w:eastAsia="Arial" w:hAnsi="Arial" w:cs="Arial"/>
                <w:color w:val="FF0000"/>
                <w:spacing w:val="-3"/>
                <w:sz w:val="16"/>
                <w:szCs w:val="16"/>
              </w:rPr>
              <w:t>50</w:t>
            </w:r>
            <w:r w:rsidRPr="005749B1">
              <w:rPr>
                <w:rFonts w:ascii="Arial" w:eastAsia="Arial" w:hAnsi="Arial" w:cs="Arial"/>
                <w:color w:val="FF0000"/>
                <w:spacing w:val="1"/>
                <w:sz w:val="16"/>
                <w:szCs w:val="16"/>
              </w:rPr>
              <w:t>,</w:t>
            </w:r>
            <w:r w:rsidRPr="005749B1">
              <w:rPr>
                <w:rFonts w:ascii="Arial" w:eastAsia="Arial" w:hAnsi="Arial" w:cs="Arial"/>
                <w:color w:val="FF0000"/>
                <w:spacing w:val="-1"/>
                <w:sz w:val="16"/>
                <w:szCs w:val="16"/>
              </w:rPr>
              <w:t>00</w:t>
            </w:r>
            <w:r w:rsidRPr="005749B1">
              <w:rPr>
                <w:rFonts w:ascii="Arial" w:eastAsia="Arial" w:hAnsi="Arial" w:cs="Arial"/>
                <w:color w:val="FF0000"/>
                <w:sz w:val="16"/>
                <w:szCs w:val="16"/>
              </w:rPr>
              <w:t>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11" w:line="260" w:lineRule="exact"/>
              <w:rPr>
                <w:sz w:val="26"/>
                <w:szCs w:val="26"/>
              </w:rPr>
            </w:pPr>
          </w:p>
          <w:p w:rsidR="001D39BE" w:rsidRDefault="00362AA6" w:rsidP="00EF181C">
            <w:pPr>
              <w:ind w:left="532" w:right="-20"/>
              <w:rPr>
                <w:rFonts w:ascii="Arial" w:eastAsia="Arial" w:hAnsi="Arial" w:cs="Arial"/>
                <w:spacing w:val="-1"/>
                <w:sz w:val="16"/>
                <w:szCs w:val="16"/>
              </w:rPr>
            </w:pPr>
            <w:r>
              <w:rPr>
                <w:rFonts w:ascii="Arial" w:eastAsia="Arial" w:hAnsi="Arial" w:cs="Arial"/>
                <w:spacing w:val="-1"/>
                <w:sz w:val="16"/>
                <w:szCs w:val="16"/>
              </w:rPr>
              <w:t>10</w:t>
            </w:r>
            <w:r w:rsidR="001D39BE">
              <w:rPr>
                <w:rFonts w:ascii="Arial" w:eastAsia="Arial" w:hAnsi="Arial" w:cs="Arial"/>
                <w:spacing w:val="-1"/>
                <w:sz w:val="16"/>
                <w:szCs w:val="16"/>
              </w:rPr>
              <w:t>0</w:t>
            </w:r>
            <w:r w:rsidR="001D39BE">
              <w:rPr>
                <w:rFonts w:ascii="Arial" w:eastAsia="Arial" w:hAnsi="Arial" w:cs="Arial"/>
                <w:spacing w:val="1"/>
                <w:sz w:val="16"/>
                <w:szCs w:val="16"/>
              </w:rPr>
              <w:t>,</w:t>
            </w:r>
            <w:r w:rsidR="001D39BE">
              <w:rPr>
                <w:rFonts w:ascii="Arial" w:eastAsia="Arial" w:hAnsi="Arial" w:cs="Arial"/>
                <w:spacing w:val="-1"/>
                <w:sz w:val="16"/>
                <w:szCs w:val="16"/>
              </w:rPr>
              <w:t>000</w:t>
            </w:r>
          </w:p>
          <w:p w:rsidR="007634B6" w:rsidRDefault="007634B6" w:rsidP="007634B6">
            <w:pPr>
              <w:ind w:right="-20"/>
              <w:rPr>
                <w:rFonts w:ascii="Arial" w:eastAsia="Arial" w:hAnsi="Arial" w:cs="Arial"/>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9" w:line="260" w:lineRule="exact"/>
              <w:rPr>
                <w:sz w:val="26"/>
                <w:szCs w:val="26"/>
              </w:rPr>
            </w:pPr>
          </w:p>
          <w:p w:rsidR="001D39BE" w:rsidRDefault="00362AA6" w:rsidP="00EF181C">
            <w:pPr>
              <w:ind w:left="441" w:right="-20"/>
              <w:rPr>
                <w:rFonts w:ascii="Arial" w:eastAsia="Arial" w:hAnsi="Arial" w:cs="Arial"/>
                <w:sz w:val="16"/>
                <w:szCs w:val="16"/>
              </w:rPr>
            </w:pPr>
            <w:r>
              <w:rPr>
                <w:rFonts w:ascii="Arial" w:eastAsia="Arial" w:hAnsi="Arial" w:cs="Arial"/>
                <w:b/>
                <w:bCs/>
                <w:spacing w:val="-1"/>
                <w:sz w:val="16"/>
                <w:szCs w:val="16"/>
              </w:rPr>
              <w:t>15</w:t>
            </w:r>
            <w:r w:rsidR="001D39BE">
              <w:rPr>
                <w:rFonts w:ascii="Arial" w:eastAsia="Arial" w:hAnsi="Arial" w:cs="Arial"/>
                <w:b/>
                <w:bCs/>
                <w:spacing w:val="-1"/>
                <w:sz w:val="16"/>
                <w:szCs w:val="16"/>
              </w:rPr>
              <w:t>0</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967"/>
        </w:trPr>
        <w:tc>
          <w:tcPr>
            <w:tcW w:w="1118" w:type="dxa"/>
            <w:tcBorders>
              <w:top w:val="single" w:sz="8" w:space="0" w:color="000000"/>
              <w:left w:val="single" w:sz="8" w:space="0" w:color="000000"/>
              <w:bottom w:val="single" w:sz="8" w:space="0" w:color="000000"/>
              <w:right w:val="single" w:sz="4" w:space="0" w:color="000000"/>
            </w:tcBorders>
          </w:tcPr>
          <w:p w:rsidR="001D39BE" w:rsidRPr="00AD7822" w:rsidRDefault="001D39BE" w:rsidP="002309D4">
            <w:pPr>
              <w:spacing w:before="11" w:line="260" w:lineRule="exact"/>
              <w:jc w:val="center"/>
              <w:rPr>
                <w:rFonts w:ascii="Arial" w:hAnsi="Arial"/>
                <w:sz w:val="16"/>
                <w:szCs w:val="16"/>
              </w:rPr>
            </w:pPr>
            <w:r w:rsidRPr="00AD7822">
              <w:rPr>
                <w:rFonts w:ascii="Arial" w:hAnsi="Arial"/>
                <w:sz w:val="16"/>
                <w:szCs w:val="16"/>
              </w:rPr>
              <w:lastRenderedPageBreak/>
              <w:t>Outcome 5:</w:t>
            </w:r>
          </w:p>
        </w:tc>
        <w:tc>
          <w:tcPr>
            <w:tcW w:w="3393" w:type="dxa"/>
            <w:tcBorders>
              <w:top w:val="single" w:sz="8" w:space="0" w:color="000000"/>
              <w:left w:val="single" w:sz="4" w:space="0" w:color="000000"/>
              <w:bottom w:val="single" w:sz="8" w:space="0" w:color="000000"/>
              <w:right w:val="single" w:sz="8" w:space="0" w:color="000000"/>
            </w:tcBorders>
          </w:tcPr>
          <w:p w:rsidR="001D39BE" w:rsidRPr="00AD7822" w:rsidRDefault="001D39BE" w:rsidP="00EF181C">
            <w:pPr>
              <w:spacing w:before="86"/>
              <w:ind w:left="102" w:right="95" w:firstLine="46"/>
              <w:rPr>
                <w:rFonts w:ascii="Arial" w:eastAsia="Arial" w:hAnsi="Arial" w:cs="Arial"/>
                <w:spacing w:val="-1"/>
                <w:sz w:val="16"/>
                <w:szCs w:val="16"/>
              </w:rPr>
            </w:pPr>
            <w:r w:rsidRPr="00AD7822">
              <w:rPr>
                <w:rFonts w:ascii="Arial" w:eastAsia="Arial" w:hAnsi="Arial" w:cs="Arial"/>
                <w:spacing w:val="-1"/>
                <w:sz w:val="16"/>
                <w:szCs w:val="16"/>
              </w:rPr>
              <w:t>Increased capacity of communities to respond to health and injury priorities during disasters, health emergencies and normal times.</w:t>
            </w:r>
          </w:p>
        </w:tc>
        <w:tc>
          <w:tcPr>
            <w:tcW w:w="1440" w:type="dxa"/>
            <w:tcBorders>
              <w:top w:val="single" w:sz="8" w:space="0" w:color="000000"/>
              <w:left w:val="single" w:sz="8" w:space="0" w:color="000000"/>
              <w:bottom w:val="single" w:sz="8" w:space="0" w:color="000000"/>
              <w:right w:val="single" w:sz="8" w:space="0" w:color="000000"/>
            </w:tcBorders>
          </w:tcPr>
          <w:p w:rsidR="001D39BE" w:rsidRPr="00AD7822" w:rsidRDefault="001D39BE" w:rsidP="00AD7822">
            <w:pPr>
              <w:spacing w:before="11" w:line="260" w:lineRule="exact"/>
              <w:jc w:val="center"/>
              <w:rPr>
                <w:rFonts w:ascii="Arial" w:hAnsi="Arial"/>
                <w:sz w:val="16"/>
                <w:szCs w:val="16"/>
              </w:rPr>
            </w:pPr>
            <w:r w:rsidRPr="00AD7822">
              <w:rPr>
                <w:rFonts w:ascii="Arial" w:hAnsi="Arial"/>
                <w:sz w:val="16"/>
                <w:szCs w:val="16"/>
              </w:rPr>
              <w:t>PPH010</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071CB1">
            <w:pPr>
              <w:spacing w:before="11" w:line="260" w:lineRule="exact"/>
              <w:jc w:val="center"/>
              <w:rPr>
                <w:rFonts w:ascii="Arial" w:hAnsi="Arial"/>
                <w:color w:val="FF0000"/>
                <w:sz w:val="16"/>
                <w:szCs w:val="16"/>
              </w:rPr>
            </w:pPr>
            <w:r w:rsidRPr="005749B1">
              <w:rPr>
                <w:rFonts w:ascii="Arial" w:hAnsi="Arial"/>
                <w:color w:val="FF0000"/>
                <w:sz w:val="16"/>
                <w:szCs w:val="16"/>
              </w:rPr>
              <w:t>25,000</w:t>
            </w:r>
          </w:p>
        </w:tc>
        <w:tc>
          <w:tcPr>
            <w:tcW w:w="1260" w:type="dxa"/>
            <w:tcBorders>
              <w:top w:val="single" w:sz="8" w:space="0" w:color="000000"/>
              <w:left w:val="single" w:sz="8" w:space="0" w:color="000000"/>
              <w:bottom w:val="single" w:sz="8" w:space="0" w:color="000000"/>
              <w:right w:val="single" w:sz="8" w:space="0" w:color="000000"/>
            </w:tcBorders>
          </w:tcPr>
          <w:p w:rsidR="001D39BE" w:rsidRPr="007634B6" w:rsidRDefault="007634B6" w:rsidP="007634B6">
            <w:pPr>
              <w:spacing w:before="11" w:line="260" w:lineRule="exact"/>
              <w:jc w:val="center"/>
              <w:rPr>
                <w:sz w:val="18"/>
                <w:szCs w:val="18"/>
              </w:rPr>
            </w:pPr>
            <w:r w:rsidRPr="007634B6">
              <w:rPr>
                <w:sz w:val="18"/>
                <w:szCs w:val="18"/>
              </w:rPr>
              <w:t>50,000</w:t>
            </w:r>
          </w:p>
        </w:tc>
        <w:tc>
          <w:tcPr>
            <w:tcW w:w="1530" w:type="dxa"/>
            <w:tcBorders>
              <w:top w:val="single" w:sz="8" w:space="0" w:color="000000"/>
              <w:left w:val="single" w:sz="8" w:space="0" w:color="000000"/>
              <w:bottom w:val="single" w:sz="8" w:space="0" w:color="000000"/>
              <w:right w:val="single" w:sz="8" w:space="0" w:color="000000"/>
            </w:tcBorders>
          </w:tcPr>
          <w:p w:rsidR="001D39BE" w:rsidRPr="007634B6" w:rsidRDefault="007634B6" w:rsidP="007634B6">
            <w:pPr>
              <w:spacing w:before="9" w:line="260" w:lineRule="exact"/>
              <w:jc w:val="center"/>
              <w:rPr>
                <w:b/>
                <w:sz w:val="18"/>
                <w:szCs w:val="18"/>
              </w:rPr>
            </w:pPr>
            <w:r w:rsidRPr="007634B6">
              <w:rPr>
                <w:b/>
                <w:sz w:val="18"/>
                <w:szCs w:val="18"/>
              </w:rPr>
              <w:t>75,000</w:t>
            </w:r>
          </w:p>
        </w:tc>
      </w:tr>
      <w:tr w:rsidR="001D39BE" w:rsidTr="001D39BE">
        <w:trPr>
          <w:trHeight w:hRule="exact" w:val="336"/>
        </w:trPr>
        <w:tc>
          <w:tcPr>
            <w:tcW w:w="4511" w:type="dxa"/>
            <w:gridSpan w:val="2"/>
            <w:tcBorders>
              <w:top w:val="single" w:sz="8" w:space="0" w:color="000000"/>
              <w:left w:val="single" w:sz="8" w:space="0" w:color="000000"/>
              <w:bottom w:val="single" w:sz="8" w:space="0" w:color="000000"/>
              <w:right w:val="single" w:sz="8" w:space="0" w:color="000000"/>
            </w:tcBorders>
            <w:shd w:val="clear" w:color="auto" w:fill="E5E0EC"/>
          </w:tcPr>
          <w:p w:rsidR="001D39BE" w:rsidRDefault="001D39BE" w:rsidP="00EF181C">
            <w:pPr>
              <w:spacing w:before="57"/>
              <w:ind w:left="95" w:right="-20"/>
              <w:rPr>
                <w:rFonts w:ascii="Arial" w:eastAsia="Arial" w:hAnsi="Arial" w:cs="Arial"/>
                <w:sz w:val="16"/>
                <w:szCs w:val="16"/>
              </w:rPr>
            </w:pPr>
            <w:r>
              <w:rPr>
                <w:rFonts w:ascii="Arial" w:eastAsia="Arial" w:hAnsi="Arial" w:cs="Arial"/>
                <w:b/>
                <w:bCs/>
                <w:spacing w:val="-1"/>
                <w:sz w:val="16"/>
                <w:szCs w:val="16"/>
              </w:rPr>
              <w:t>B</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b/>
                <w:bCs/>
                <w:spacing w:val="-1"/>
                <w:sz w:val="16"/>
                <w:szCs w:val="16"/>
              </w:rPr>
              <w:t>3</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on</w:t>
            </w:r>
            <w:r>
              <w:rPr>
                <w:rFonts w:ascii="Arial" w:eastAsia="Arial" w:hAnsi="Arial" w:cs="Arial"/>
                <w:b/>
                <w:bCs/>
                <w:spacing w:val="-1"/>
                <w:sz w:val="16"/>
                <w:szCs w:val="16"/>
              </w:rPr>
              <w:t>t</w:t>
            </w:r>
            <w:r>
              <w:rPr>
                <w:rFonts w:ascii="Arial" w:eastAsia="Arial" w:hAnsi="Arial" w:cs="Arial"/>
                <w:b/>
                <w:bCs/>
                <w:spacing w:val="-3"/>
                <w:sz w:val="16"/>
                <w:szCs w:val="16"/>
              </w:rPr>
              <w:t>r</w:t>
            </w:r>
            <w:r>
              <w:rPr>
                <w:rFonts w:ascii="Arial" w:eastAsia="Arial" w:hAnsi="Arial" w:cs="Arial"/>
                <w:b/>
                <w:bCs/>
                <w:spacing w:val="1"/>
                <w:sz w:val="16"/>
                <w:szCs w:val="16"/>
              </w:rPr>
              <w:t>i</w:t>
            </w:r>
            <w:r>
              <w:rPr>
                <w:rFonts w:ascii="Arial" w:eastAsia="Arial" w:hAnsi="Arial" w:cs="Arial"/>
                <w:b/>
                <w:bCs/>
                <w:sz w:val="16"/>
                <w:szCs w:val="16"/>
              </w:rPr>
              <w:t>bu</w:t>
            </w:r>
            <w:r>
              <w:rPr>
                <w:rFonts w:ascii="Arial" w:eastAsia="Arial" w:hAnsi="Arial" w:cs="Arial"/>
                <w:b/>
                <w:bCs/>
                <w:spacing w:val="-3"/>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
                <w:sz w:val="16"/>
                <w:szCs w:val="16"/>
              </w:rPr>
              <w:t xml:space="preserve"> t</w:t>
            </w:r>
            <w:r>
              <w:rPr>
                <w:rFonts w:ascii="Arial" w:eastAsia="Arial" w:hAnsi="Arial" w:cs="Arial"/>
                <w:b/>
                <w:bCs/>
                <w:sz w:val="16"/>
                <w:szCs w:val="16"/>
              </w:rPr>
              <w:t>o</w:t>
            </w:r>
            <w:r>
              <w:rPr>
                <w:rFonts w:ascii="Arial" w:eastAsia="Arial" w:hAnsi="Arial" w:cs="Arial"/>
                <w:b/>
                <w:bCs/>
                <w:spacing w:val="1"/>
                <w:sz w:val="16"/>
                <w:szCs w:val="16"/>
              </w:rPr>
              <w:t xml:space="preserve"> </w:t>
            </w:r>
            <w:r>
              <w:rPr>
                <w:rFonts w:ascii="Arial" w:eastAsia="Arial" w:hAnsi="Arial" w:cs="Arial"/>
                <w:b/>
                <w:bCs/>
                <w:sz w:val="16"/>
                <w:szCs w:val="16"/>
              </w:rPr>
              <w:t>d</w:t>
            </w:r>
            <w:r>
              <w:rPr>
                <w:rFonts w:ascii="Arial" w:eastAsia="Arial" w:hAnsi="Arial" w:cs="Arial"/>
                <w:b/>
                <w:bCs/>
                <w:spacing w:val="-1"/>
                <w:sz w:val="16"/>
                <w:szCs w:val="16"/>
              </w:rPr>
              <w:t>ev</w:t>
            </w:r>
            <w:r>
              <w:rPr>
                <w:rFonts w:ascii="Arial" w:eastAsia="Arial" w:hAnsi="Arial" w:cs="Arial"/>
                <w:b/>
                <w:bCs/>
                <w:spacing w:val="-3"/>
                <w:sz w:val="16"/>
                <w:szCs w:val="16"/>
              </w:rPr>
              <w:t>e</w:t>
            </w:r>
            <w:r>
              <w:rPr>
                <w:rFonts w:ascii="Arial" w:eastAsia="Arial" w:hAnsi="Arial" w:cs="Arial"/>
                <w:b/>
                <w:bCs/>
                <w:spacing w:val="1"/>
                <w:sz w:val="16"/>
                <w:szCs w:val="16"/>
              </w:rPr>
              <w:t>l</w:t>
            </w:r>
            <w:r>
              <w:rPr>
                <w:rFonts w:ascii="Arial" w:eastAsia="Arial" w:hAnsi="Arial" w:cs="Arial"/>
                <w:b/>
                <w:bCs/>
                <w:sz w:val="16"/>
                <w:szCs w:val="16"/>
              </w:rPr>
              <w:t>o</w:t>
            </w:r>
            <w:r>
              <w:rPr>
                <w:rFonts w:ascii="Arial" w:eastAsia="Arial" w:hAnsi="Arial" w:cs="Arial"/>
                <w:b/>
                <w:bCs/>
                <w:spacing w:val="-2"/>
                <w:sz w:val="16"/>
                <w:szCs w:val="16"/>
              </w:rPr>
              <w:t>p</w:t>
            </w:r>
            <w:r>
              <w:rPr>
                <w:rFonts w:ascii="Arial" w:eastAsia="Arial" w:hAnsi="Arial" w:cs="Arial"/>
                <w:b/>
                <w:bCs/>
                <w:spacing w:val="-1"/>
                <w:sz w:val="16"/>
                <w:szCs w:val="16"/>
              </w:rPr>
              <w:t>me</w:t>
            </w:r>
            <w:r>
              <w:rPr>
                <w:rFonts w:ascii="Arial" w:eastAsia="Arial" w:hAnsi="Arial" w:cs="Arial"/>
                <w:b/>
                <w:bCs/>
                <w:sz w:val="16"/>
                <w:szCs w:val="16"/>
              </w:rPr>
              <w:t>nt</w:t>
            </w:r>
          </w:p>
        </w:tc>
        <w:tc>
          <w:tcPr>
            <w:tcW w:w="1440" w:type="dxa"/>
            <w:tcBorders>
              <w:top w:val="single" w:sz="8" w:space="0" w:color="000000"/>
              <w:left w:val="single" w:sz="8" w:space="0" w:color="000000"/>
              <w:bottom w:val="single" w:sz="8" w:space="0" w:color="000000"/>
              <w:right w:val="single" w:sz="8" w:space="0" w:color="000000"/>
            </w:tcBorders>
            <w:shd w:val="clear" w:color="auto" w:fill="E5E0EC"/>
          </w:tcPr>
          <w:p w:rsidR="001D39BE" w:rsidRDefault="001D39BE" w:rsidP="00EF181C"/>
        </w:tc>
        <w:tc>
          <w:tcPr>
            <w:tcW w:w="1530" w:type="dxa"/>
            <w:tcBorders>
              <w:top w:val="single" w:sz="8" w:space="0" w:color="000000"/>
              <w:left w:val="single" w:sz="8" w:space="0" w:color="000000"/>
              <w:bottom w:val="single" w:sz="8" w:space="0" w:color="000000"/>
              <w:right w:val="single" w:sz="8" w:space="0" w:color="000000"/>
            </w:tcBorders>
            <w:shd w:val="clear" w:color="auto" w:fill="E5E0EC"/>
          </w:tcPr>
          <w:p w:rsidR="001D39BE" w:rsidRPr="005749B1" w:rsidRDefault="001D39BE" w:rsidP="009B14EB">
            <w:pPr>
              <w:spacing w:before="57"/>
              <w:ind w:left="441" w:right="-20"/>
              <w:rPr>
                <w:rFonts w:ascii="Arial" w:eastAsia="Arial" w:hAnsi="Arial" w:cs="Arial"/>
                <w:color w:val="FF0000"/>
                <w:sz w:val="16"/>
                <w:szCs w:val="16"/>
              </w:rPr>
            </w:pPr>
            <w:r>
              <w:rPr>
                <w:rFonts w:ascii="Arial" w:eastAsia="Arial" w:hAnsi="Arial" w:cs="Arial"/>
                <w:b/>
                <w:bCs/>
                <w:color w:val="FF0000"/>
                <w:spacing w:val="-1"/>
                <w:sz w:val="16"/>
                <w:szCs w:val="16"/>
              </w:rPr>
              <w:t>15</w:t>
            </w:r>
            <w:r w:rsidRPr="005749B1">
              <w:rPr>
                <w:rFonts w:ascii="Arial" w:eastAsia="Arial" w:hAnsi="Arial" w:cs="Arial"/>
                <w:b/>
                <w:bCs/>
                <w:color w:val="FF0000"/>
                <w:spacing w:val="-1"/>
                <w:sz w:val="16"/>
                <w:szCs w:val="16"/>
              </w:rPr>
              <w:t>0</w:t>
            </w:r>
            <w:r w:rsidRPr="005749B1">
              <w:rPr>
                <w:rFonts w:ascii="Arial" w:eastAsia="Arial" w:hAnsi="Arial" w:cs="Arial"/>
                <w:b/>
                <w:bCs/>
                <w:color w:val="FF0000"/>
                <w:spacing w:val="1"/>
                <w:sz w:val="16"/>
                <w:szCs w:val="16"/>
              </w:rPr>
              <w:t>,</w:t>
            </w:r>
            <w:r w:rsidRPr="005749B1">
              <w:rPr>
                <w:rFonts w:ascii="Arial" w:eastAsia="Arial" w:hAnsi="Arial" w:cs="Arial"/>
                <w:b/>
                <w:bCs/>
                <w:color w:val="FF0000"/>
                <w:spacing w:val="-1"/>
                <w:sz w:val="16"/>
                <w:szCs w:val="16"/>
              </w:rPr>
              <w:t>00</w:t>
            </w:r>
            <w:r w:rsidRPr="005749B1">
              <w:rPr>
                <w:rFonts w:ascii="Arial" w:eastAsia="Arial" w:hAnsi="Arial" w:cs="Arial"/>
                <w:b/>
                <w:bCs/>
                <w:color w:val="FF0000"/>
                <w:sz w:val="16"/>
                <w:szCs w:val="16"/>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E5E0EC"/>
          </w:tcPr>
          <w:p w:rsidR="001D39BE" w:rsidRDefault="007634B6" w:rsidP="00EF181C">
            <w:pPr>
              <w:spacing w:before="57"/>
              <w:ind w:left="441" w:right="-20"/>
              <w:rPr>
                <w:rFonts w:ascii="Arial" w:eastAsia="Arial" w:hAnsi="Arial" w:cs="Arial"/>
                <w:sz w:val="16"/>
                <w:szCs w:val="16"/>
              </w:rPr>
            </w:pPr>
            <w:r>
              <w:rPr>
                <w:rFonts w:ascii="Arial" w:eastAsia="Arial" w:hAnsi="Arial" w:cs="Arial"/>
                <w:b/>
                <w:bCs/>
                <w:spacing w:val="-1"/>
                <w:sz w:val="16"/>
                <w:szCs w:val="16"/>
              </w:rPr>
              <w:t>30</w:t>
            </w:r>
            <w:r w:rsidR="001D39BE">
              <w:rPr>
                <w:rFonts w:ascii="Arial" w:eastAsia="Arial" w:hAnsi="Arial" w:cs="Arial"/>
                <w:b/>
                <w:bCs/>
                <w:sz w:val="16"/>
                <w:szCs w:val="16"/>
              </w:rPr>
              <w:t>0</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shd w:val="clear" w:color="auto" w:fill="E5E0EC"/>
          </w:tcPr>
          <w:p w:rsidR="001D39BE" w:rsidRDefault="006936FB" w:rsidP="00EF181C">
            <w:pPr>
              <w:spacing w:before="57"/>
              <w:ind w:left="441" w:right="-20"/>
              <w:rPr>
                <w:rFonts w:ascii="Arial" w:eastAsia="Arial" w:hAnsi="Arial" w:cs="Arial"/>
                <w:sz w:val="16"/>
                <w:szCs w:val="16"/>
              </w:rPr>
            </w:pPr>
            <w:r>
              <w:rPr>
                <w:rFonts w:ascii="Arial" w:eastAsia="Arial" w:hAnsi="Arial" w:cs="Arial"/>
                <w:b/>
                <w:bCs/>
                <w:spacing w:val="-1"/>
                <w:sz w:val="16"/>
                <w:szCs w:val="16"/>
              </w:rPr>
              <w:t>450,000</w:t>
            </w:r>
          </w:p>
        </w:tc>
      </w:tr>
      <w:tr w:rsidR="001D39BE" w:rsidTr="001D39BE">
        <w:trPr>
          <w:trHeight w:hRule="exact" w:val="931"/>
        </w:trPr>
        <w:tc>
          <w:tcPr>
            <w:tcW w:w="1118" w:type="dxa"/>
            <w:tcBorders>
              <w:top w:val="nil"/>
              <w:left w:val="single" w:sz="8" w:space="0" w:color="000000"/>
              <w:bottom w:val="single" w:sz="8" w:space="0" w:color="000000"/>
              <w:right w:val="single" w:sz="4" w:space="0" w:color="000000"/>
            </w:tcBorders>
          </w:tcPr>
          <w:p w:rsidR="001D39BE" w:rsidRPr="00AD7822" w:rsidRDefault="001D39BE" w:rsidP="00EF181C">
            <w:pPr>
              <w:spacing w:before="6" w:line="160" w:lineRule="exact"/>
              <w:rPr>
                <w:sz w:val="16"/>
                <w:szCs w:val="16"/>
              </w:rPr>
            </w:pPr>
          </w:p>
          <w:p w:rsidR="001D39BE" w:rsidRPr="00AD7822" w:rsidRDefault="001D39BE" w:rsidP="00EF181C">
            <w:pPr>
              <w:spacing w:line="200" w:lineRule="exact"/>
              <w:rPr>
                <w:sz w:val="20"/>
                <w:szCs w:val="20"/>
              </w:rPr>
            </w:pPr>
          </w:p>
          <w:p w:rsidR="001D39BE" w:rsidRPr="00AD7822" w:rsidRDefault="001D39BE" w:rsidP="00EF181C">
            <w:pPr>
              <w:ind w:left="95" w:right="-20"/>
              <w:rPr>
                <w:rFonts w:ascii="Arial" w:eastAsia="Arial" w:hAnsi="Arial" w:cs="Arial"/>
                <w:sz w:val="16"/>
                <w:szCs w:val="16"/>
              </w:rPr>
            </w:pPr>
            <w:r w:rsidRPr="00AD7822">
              <w:rPr>
                <w:rFonts w:ascii="Arial" w:eastAsia="Arial" w:hAnsi="Arial" w:cs="Arial"/>
                <w:sz w:val="16"/>
                <w:szCs w:val="16"/>
              </w:rPr>
              <w:t>O</w:t>
            </w:r>
            <w:r w:rsidRPr="00AD7822">
              <w:rPr>
                <w:rFonts w:ascii="Arial" w:eastAsia="Arial" w:hAnsi="Arial" w:cs="Arial"/>
                <w:spacing w:val="-1"/>
                <w:sz w:val="16"/>
                <w:szCs w:val="16"/>
              </w:rPr>
              <w:t>u</w:t>
            </w:r>
            <w:r w:rsidRPr="00AD7822">
              <w:rPr>
                <w:rFonts w:ascii="Arial" w:eastAsia="Arial" w:hAnsi="Arial" w:cs="Arial"/>
                <w:spacing w:val="1"/>
                <w:sz w:val="16"/>
                <w:szCs w:val="16"/>
              </w:rPr>
              <w:t>tc</w:t>
            </w:r>
            <w:r w:rsidRPr="00AD7822">
              <w:rPr>
                <w:rFonts w:ascii="Arial" w:eastAsia="Arial" w:hAnsi="Arial" w:cs="Arial"/>
                <w:spacing w:val="-3"/>
                <w:sz w:val="16"/>
                <w:szCs w:val="16"/>
              </w:rPr>
              <w:t>o</w:t>
            </w:r>
            <w:r w:rsidRPr="00AD7822">
              <w:rPr>
                <w:rFonts w:ascii="Arial" w:eastAsia="Arial" w:hAnsi="Arial" w:cs="Arial"/>
                <w:sz w:val="16"/>
                <w:szCs w:val="16"/>
              </w:rPr>
              <w:t>me</w:t>
            </w:r>
            <w:r w:rsidRPr="00AD7822">
              <w:rPr>
                <w:rFonts w:ascii="Arial" w:eastAsia="Arial" w:hAnsi="Arial" w:cs="Arial"/>
                <w:spacing w:val="1"/>
                <w:sz w:val="16"/>
                <w:szCs w:val="16"/>
              </w:rPr>
              <w:t xml:space="preserve"> </w:t>
            </w:r>
            <w:r w:rsidRPr="00AD7822">
              <w:rPr>
                <w:rFonts w:ascii="Arial" w:eastAsia="Arial" w:hAnsi="Arial" w:cs="Arial"/>
                <w:spacing w:val="-1"/>
                <w:sz w:val="16"/>
                <w:szCs w:val="16"/>
              </w:rPr>
              <w:t>1:</w:t>
            </w:r>
          </w:p>
        </w:tc>
        <w:tc>
          <w:tcPr>
            <w:tcW w:w="3393" w:type="dxa"/>
            <w:tcBorders>
              <w:top w:val="nil"/>
              <w:left w:val="single" w:sz="4" w:space="0" w:color="000000"/>
              <w:bottom w:val="single" w:sz="8" w:space="0" w:color="000000"/>
              <w:right w:val="single" w:sz="8" w:space="0" w:color="000000"/>
            </w:tcBorders>
          </w:tcPr>
          <w:p w:rsidR="001D39BE" w:rsidRPr="00AD7822" w:rsidRDefault="001D39BE" w:rsidP="00EF181C">
            <w:pPr>
              <w:spacing w:before="90"/>
              <w:ind w:left="102" w:right="177" w:firstLine="46"/>
              <w:rPr>
                <w:rFonts w:ascii="Arial" w:eastAsia="Arial" w:hAnsi="Arial" w:cs="Arial"/>
                <w:sz w:val="16"/>
                <w:szCs w:val="16"/>
              </w:rPr>
            </w:pPr>
            <w:r w:rsidRPr="00AD7822">
              <w:rPr>
                <w:rFonts w:ascii="Arial" w:eastAsia="Arial" w:hAnsi="Arial" w:cs="Arial"/>
                <w:spacing w:val="1"/>
                <w:sz w:val="16"/>
                <w:szCs w:val="16"/>
              </w:rPr>
              <w:t>PRC develops and adopts a resilience framework for programming</w:t>
            </w:r>
          </w:p>
        </w:tc>
        <w:tc>
          <w:tcPr>
            <w:tcW w:w="1440" w:type="dxa"/>
            <w:tcBorders>
              <w:top w:val="nil"/>
              <w:left w:val="single" w:sz="8" w:space="0" w:color="000000"/>
              <w:bottom w:val="single" w:sz="8" w:space="0" w:color="000000"/>
              <w:right w:val="single" w:sz="8" w:space="0" w:color="000000"/>
            </w:tcBorders>
          </w:tcPr>
          <w:p w:rsidR="001D39BE" w:rsidRDefault="001D39BE" w:rsidP="00EF181C">
            <w:pPr>
              <w:spacing w:before="6" w:line="160" w:lineRule="exact"/>
              <w:rPr>
                <w:sz w:val="16"/>
                <w:szCs w:val="16"/>
              </w:rPr>
            </w:pPr>
          </w:p>
          <w:p w:rsidR="001D39BE" w:rsidRDefault="001D39BE" w:rsidP="00EF181C">
            <w:pPr>
              <w:spacing w:line="200" w:lineRule="exact"/>
              <w:rPr>
                <w:sz w:val="20"/>
                <w:szCs w:val="20"/>
              </w:rPr>
            </w:pPr>
          </w:p>
          <w:p w:rsidR="001D39BE" w:rsidRDefault="001D39BE" w:rsidP="00EF181C">
            <w:pPr>
              <w:ind w:left="318" w:right="-20"/>
              <w:rPr>
                <w:rFonts w:ascii="Arial" w:eastAsia="Arial" w:hAnsi="Arial" w:cs="Arial"/>
                <w:sz w:val="16"/>
                <w:szCs w:val="16"/>
              </w:rPr>
            </w:pPr>
            <w:r>
              <w:rPr>
                <w:rFonts w:ascii="Arial" w:eastAsia="Arial" w:hAnsi="Arial" w:cs="Arial"/>
                <w:spacing w:val="1"/>
                <w:sz w:val="16"/>
                <w:szCs w:val="16"/>
              </w:rPr>
              <w:t>PP</w:t>
            </w:r>
            <w:r>
              <w:rPr>
                <w:rFonts w:ascii="Arial" w:eastAsia="Arial" w:hAnsi="Arial" w:cs="Arial"/>
                <w:spacing w:val="-1"/>
                <w:sz w:val="16"/>
                <w:szCs w:val="16"/>
              </w:rPr>
              <w:t>H009</w:t>
            </w:r>
          </w:p>
        </w:tc>
        <w:tc>
          <w:tcPr>
            <w:tcW w:w="1530" w:type="dxa"/>
            <w:tcBorders>
              <w:top w:val="nil"/>
              <w:left w:val="single" w:sz="8" w:space="0" w:color="000000"/>
              <w:bottom w:val="single" w:sz="8" w:space="0" w:color="000000"/>
              <w:right w:val="single" w:sz="8" w:space="0" w:color="000000"/>
            </w:tcBorders>
          </w:tcPr>
          <w:p w:rsidR="001D39BE" w:rsidRPr="005749B1" w:rsidRDefault="001D39BE" w:rsidP="00EF181C">
            <w:pPr>
              <w:spacing w:before="6" w:line="160" w:lineRule="exact"/>
              <w:rPr>
                <w:color w:val="FF0000"/>
                <w:sz w:val="16"/>
                <w:szCs w:val="16"/>
              </w:rPr>
            </w:pPr>
          </w:p>
          <w:p w:rsidR="001D39BE" w:rsidRPr="005749B1" w:rsidRDefault="001D39BE" w:rsidP="00EF181C">
            <w:pPr>
              <w:spacing w:line="200" w:lineRule="exact"/>
              <w:rPr>
                <w:color w:val="FF0000"/>
                <w:sz w:val="20"/>
                <w:szCs w:val="20"/>
              </w:rPr>
            </w:pPr>
          </w:p>
          <w:p w:rsidR="001D39BE" w:rsidRPr="005749B1" w:rsidRDefault="001D39BE" w:rsidP="00A50898">
            <w:pPr>
              <w:ind w:left="532" w:right="-20"/>
              <w:rPr>
                <w:rFonts w:ascii="Arial" w:eastAsia="Arial" w:hAnsi="Arial" w:cs="Arial"/>
                <w:color w:val="FF0000"/>
                <w:sz w:val="16"/>
                <w:szCs w:val="16"/>
              </w:rPr>
            </w:pPr>
            <w:r>
              <w:rPr>
                <w:rFonts w:ascii="Arial" w:eastAsia="Arial" w:hAnsi="Arial" w:cs="Arial"/>
                <w:color w:val="FF0000"/>
                <w:spacing w:val="-1"/>
                <w:sz w:val="16"/>
                <w:szCs w:val="16"/>
              </w:rPr>
              <w:t>5</w:t>
            </w:r>
            <w:r w:rsidRPr="005749B1">
              <w:rPr>
                <w:rFonts w:ascii="Arial" w:eastAsia="Arial" w:hAnsi="Arial" w:cs="Arial"/>
                <w:color w:val="FF0000"/>
                <w:spacing w:val="-1"/>
                <w:sz w:val="16"/>
                <w:szCs w:val="16"/>
              </w:rPr>
              <w:t>0</w:t>
            </w:r>
            <w:r w:rsidRPr="005749B1">
              <w:rPr>
                <w:rFonts w:ascii="Arial" w:eastAsia="Arial" w:hAnsi="Arial" w:cs="Arial"/>
                <w:color w:val="FF0000"/>
                <w:spacing w:val="1"/>
                <w:sz w:val="16"/>
                <w:szCs w:val="16"/>
              </w:rPr>
              <w:t>,</w:t>
            </w:r>
            <w:r w:rsidRPr="005749B1">
              <w:rPr>
                <w:rFonts w:ascii="Arial" w:eastAsia="Arial" w:hAnsi="Arial" w:cs="Arial"/>
                <w:color w:val="FF0000"/>
                <w:spacing w:val="-1"/>
                <w:sz w:val="16"/>
                <w:szCs w:val="16"/>
              </w:rPr>
              <w:t>000</w:t>
            </w:r>
          </w:p>
        </w:tc>
        <w:tc>
          <w:tcPr>
            <w:tcW w:w="1260" w:type="dxa"/>
            <w:tcBorders>
              <w:top w:val="nil"/>
              <w:left w:val="single" w:sz="8" w:space="0" w:color="000000"/>
              <w:bottom w:val="single" w:sz="8" w:space="0" w:color="000000"/>
              <w:right w:val="single" w:sz="8" w:space="0" w:color="000000"/>
            </w:tcBorders>
          </w:tcPr>
          <w:p w:rsidR="001D39BE" w:rsidRDefault="001D39BE" w:rsidP="00EF181C">
            <w:pPr>
              <w:spacing w:before="6" w:line="160" w:lineRule="exact"/>
              <w:rPr>
                <w:sz w:val="16"/>
                <w:szCs w:val="16"/>
              </w:rPr>
            </w:pPr>
          </w:p>
          <w:p w:rsidR="001D39BE" w:rsidRDefault="001D39BE" w:rsidP="00EF181C">
            <w:pPr>
              <w:spacing w:line="200" w:lineRule="exact"/>
              <w:rPr>
                <w:sz w:val="20"/>
                <w:szCs w:val="20"/>
              </w:rPr>
            </w:pPr>
          </w:p>
          <w:p w:rsidR="001D39BE" w:rsidRDefault="007634B6" w:rsidP="00EF181C">
            <w:pPr>
              <w:ind w:left="529" w:right="-20"/>
              <w:rPr>
                <w:rFonts w:ascii="Arial" w:eastAsia="Arial" w:hAnsi="Arial" w:cs="Arial"/>
                <w:sz w:val="16"/>
                <w:szCs w:val="16"/>
              </w:rPr>
            </w:pPr>
            <w:r>
              <w:rPr>
                <w:rFonts w:ascii="Arial" w:eastAsia="Arial" w:hAnsi="Arial" w:cs="Arial"/>
                <w:spacing w:val="-1"/>
                <w:sz w:val="16"/>
                <w:szCs w:val="16"/>
              </w:rPr>
              <w:t>10</w:t>
            </w:r>
            <w:r w:rsidR="001D39BE">
              <w:rPr>
                <w:rFonts w:ascii="Arial" w:eastAsia="Arial" w:hAnsi="Arial" w:cs="Arial"/>
                <w:spacing w:val="-1"/>
                <w:sz w:val="16"/>
                <w:szCs w:val="16"/>
              </w:rPr>
              <w:t>0</w:t>
            </w:r>
            <w:r w:rsidR="001D39BE">
              <w:rPr>
                <w:rFonts w:ascii="Arial" w:eastAsia="Arial" w:hAnsi="Arial" w:cs="Arial"/>
                <w:spacing w:val="1"/>
                <w:sz w:val="16"/>
                <w:szCs w:val="16"/>
              </w:rPr>
              <w:t>,</w:t>
            </w:r>
            <w:r w:rsidR="001D39BE">
              <w:rPr>
                <w:rFonts w:ascii="Arial" w:eastAsia="Arial" w:hAnsi="Arial" w:cs="Arial"/>
                <w:spacing w:val="-1"/>
                <w:sz w:val="16"/>
                <w:szCs w:val="16"/>
              </w:rPr>
              <w:t>000</w:t>
            </w:r>
          </w:p>
        </w:tc>
        <w:tc>
          <w:tcPr>
            <w:tcW w:w="1530" w:type="dxa"/>
            <w:tcBorders>
              <w:top w:val="nil"/>
              <w:left w:val="single" w:sz="8" w:space="0" w:color="000000"/>
              <w:bottom w:val="single" w:sz="8" w:space="0" w:color="000000"/>
              <w:right w:val="single" w:sz="8" w:space="0" w:color="000000"/>
            </w:tcBorders>
          </w:tcPr>
          <w:p w:rsidR="001D39BE" w:rsidRDefault="001D39BE" w:rsidP="00EF181C">
            <w:pPr>
              <w:spacing w:before="4" w:line="160" w:lineRule="exact"/>
              <w:rPr>
                <w:sz w:val="16"/>
                <w:szCs w:val="16"/>
              </w:rPr>
            </w:pPr>
          </w:p>
          <w:p w:rsidR="001D39BE" w:rsidRDefault="001D39BE" w:rsidP="00EF181C">
            <w:pPr>
              <w:spacing w:line="200" w:lineRule="exact"/>
              <w:rPr>
                <w:sz w:val="20"/>
                <w:szCs w:val="20"/>
              </w:rPr>
            </w:pPr>
          </w:p>
          <w:p w:rsidR="001D39BE" w:rsidRDefault="0075688E" w:rsidP="00EF181C">
            <w:pPr>
              <w:ind w:left="529" w:right="-20"/>
              <w:rPr>
                <w:rFonts w:ascii="Arial" w:eastAsia="Arial" w:hAnsi="Arial" w:cs="Arial"/>
                <w:sz w:val="16"/>
                <w:szCs w:val="16"/>
              </w:rPr>
            </w:pPr>
            <w:r>
              <w:rPr>
                <w:rFonts w:ascii="Arial" w:eastAsia="Arial" w:hAnsi="Arial" w:cs="Arial"/>
                <w:b/>
                <w:bCs/>
                <w:spacing w:val="-1"/>
                <w:sz w:val="16"/>
                <w:szCs w:val="16"/>
              </w:rPr>
              <w:t>15</w:t>
            </w:r>
            <w:r w:rsidR="001D39BE">
              <w:rPr>
                <w:rFonts w:ascii="Arial" w:eastAsia="Arial" w:hAnsi="Arial" w:cs="Arial"/>
                <w:b/>
                <w:bCs/>
                <w:spacing w:val="-1"/>
                <w:sz w:val="16"/>
                <w:szCs w:val="16"/>
              </w:rPr>
              <w:t>0</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938"/>
        </w:trPr>
        <w:tc>
          <w:tcPr>
            <w:tcW w:w="1118" w:type="dxa"/>
            <w:tcBorders>
              <w:top w:val="single" w:sz="8" w:space="0" w:color="000000"/>
              <w:left w:val="single" w:sz="8" w:space="0" w:color="000000"/>
              <w:bottom w:val="single" w:sz="8" w:space="0" w:color="000000"/>
              <w:right w:val="single" w:sz="4" w:space="0" w:color="000000"/>
            </w:tcBorders>
          </w:tcPr>
          <w:p w:rsidR="001D39BE" w:rsidRPr="00AD7822" w:rsidRDefault="001D39BE" w:rsidP="00EF181C">
            <w:pPr>
              <w:spacing w:before="3" w:line="160" w:lineRule="exact"/>
              <w:rPr>
                <w:sz w:val="16"/>
                <w:szCs w:val="16"/>
              </w:rPr>
            </w:pPr>
          </w:p>
          <w:p w:rsidR="001D39BE" w:rsidRPr="00AD7822" w:rsidRDefault="001D39BE" w:rsidP="00EF181C">
            <w:pPr>
              <w:spacing w:line="200" w:lineRule="exact"/>
              <w:rPr>
                <w:sz w:val="20"/>
                <w:szCs w:val="20"/>
              </w:rPr>
            </w:pPr>
          </w:p>
          <w:p w:rsidR="001D39BE" w:rsidRPr="00AD7822" w:rsidRDefault="001D39BE" w:rsidP="00EF181C">
            <w:pPr>
              <w:ind w:left="95" w:right="-20"/>
              <w:rPr>
                <w:rFonts w:ascii="Arial" w:eastAsia="Arial" w:hAnsi="Arial" w:cs="Arial"/>
                <w:sz w:val="16"/>
                <w:szCs w:val="16"/>
              </w:rPr>
            </w:pPr>
            <w:r w:rsidRPr="00AD7822">
              <w:rPr>
                <w:rFonts w:ascii="Arial" w:eastAsia="Arial" w:hAnsi="Arial" w:cs="Arial"/>
                <w:sz w:val="16"/>
                <w:szCs w:val="16"/>
              </w:rPr>
              <w:t>O</w:t>
            </w:r>
            <w:r w:rsidRPr="00AD7822">
              <w:rPr>
                <w:rFonts w:ascii="Arial" w:eastAsia="Arial" w:hAnsi="Arial" w:cs="Arial"/>
                <w:spacing w:val="-1"/>
                <w:sz w:val="16"/>
                <w:szCs w:val="16"/>
              </w:rPr>
              <w:t>u</w:t>
            </w:r>
            <w:r w:rsidRPr="00AD7822">
              <w:rPr>
                <w:rFonts w:ascii="Arial" w:eastAsia="Arial" w:hAnsi="Arial" w:cs="Arial"/>
                <w:spacing w:val="1"/>
                <w:sz w:val="16"/>
                <w:szCs w:val="16"/>
              </w:rPr>
              <w:t>tc</w:t>
            </w:r>
            <w:r w:rsidRPr="00AD7822">
              <w:rPr>
                <w:rFonts w:ascii="Arial" w:eastAsia="Arial" w:hAnsi="Arial" w:cs="Arial"/>
                <w:spacing w:val="-3"/>
                <w:sz w:val="16"/>
                <w:szCs w:val="16"/>
              </w:rPr>
              <w:t>o</w:t>
            </w:r>
            <w:r w:rsidRPr="00AD7822">
              <w:rPr>
                <w:rFonts w:ascii="Arial" w:eastAsia="Arial" w:hAnsi="Arial" w:cs="Arial"/>
                <w:sz w:val="16"/>
                <w:szCs w:val="16"/>
              </w:rPr>
              <w:t>me</w:t>
            </w:r>
            <w:r w:rsidRPr="00AD7822">
              <w:rPr>
                <w:rFonts w:ascii="Arial" w:eastAsia="Arial" w:hAnsi="Arial" w:cs="Arial"/>
                <w:spacing w:val="1"/>
                <w:sz w:val="16"/>
                <w:szCs w:val="16"/>
              </w:rPr>
              <w:t xml:space="preserve"> </w:t>
            </w:r>
            <w:r w:rsidRPr="00AD7822">
              <w:rPr>
                <w:rFonts w:ascii="Arial" w:eastAsia="Arial" w:hAnsi="Arial" w:cs="Arial"/>
                <w:spacing w:val="-1"/>
                <w:sz w:val="16"/>
                <w:szCs w:val="16"/>
              </w:rPr>
              <w:t>2:</w:t>
            </w:r>
          </w:p>
        </w:tc>
        <w:tc>
          <w:tcPr>
            <w:tcW w:w="3393" w:type="dxa"/>
            <w:tcBorders>
              <w:top w:val="single" w:sz="8" w:space="0" w:color="000000"/>
              <w:left w:val="single" w:sz="4" w:space="0" w:color="000000"/>
              <w:bottom w:val="single" w:sz="8" w:space="0" w:color="000000"/>
              <w:right w:val="single" w:sz="8" w:space="0" w:color="000000"/>
            </w:tcBorders>
          </w:tcPr>
          <w:p w:rsidR="001D39BE" w:rsidRPr="00AD7822" w:rsidRDefault="001D39BE" w:rsidP="00EF181C">
            <w:pPr>
              <w:spacing w:line="180" w:lineRule="exact"/>
              <w:rPr>
                <w:sz w:val="18"/>
                <w:szCs w:val="18"/>
              </w:rPr>
            </w:pPr>
          </w:p>
          <w:p w:rsidR="001D39BE" w:rsidRPr="00AD7822" w:rsidRDefault="001D39BE" w:rsidP="00EF181C">
            <w:pPr>
              <w:spacing w:line="239" w:lineRule="auto"/>
              <w:ind w:left="102" w:right="52" w:firstLine="46"/>
              <w:rPr>
                <w:rFonts w:ascii="Arial" w:eastAsia="Arial" w:hAnsi="Arial" w:cs="Arial"/>
                <w:sz w:val="16"/>
                <w:szCs w:val="16"/>
              </w:rPr>
            </w:pPr>
            <w:r w:rsidRPr="00AD7822">
              <w:rPr>
                <w:rFonts w:ascii="Arial" w:eastAsia="Arial" w:hAnsi="Arial" w:cs="Arial"/>
                <w:spacing w:val="1"/>
                <w:sz w:val="16"/>
                <w:szCs w:val="16"/>
              </w:rPr>
              <w:t>Capacity of PRC to implement programmes using cash-based methodologies developed.</w:t>
            </w:r>
          </w:p>
        </w:tc>
        <w:tc>
          <w:tcPr>
            <w:tcW w:w="1440" w:type="dxa"/>
            <w:tcBorders>
              <w:top w:val="single" w:sz="8" w:space="0" w:color="000000"/>
              <w:left w:val="single" w:sz="8" w:space="0" w:color="000000"/>
              <w:bottom w:val="single" w:sz="8" w:space="0" w:color="000000"/>
              <w:right w:val="single" w:sz="8" w:space="0" w:color="000000"/>
            </w:tcBorders>
          </w:tcPr>
          <w:p w:rsidR="001D39BE" w:rsidRPr="00AD7822" w:rsidRDefault="001D39BE" w:rsidP="00EF181C">
            <w:pPr>
              <w:spacing w:before="3" w:line="160" w:lineRule="exact"/>
              <w:rPr>
                <w:sz w:val="16"/>
                <w:szCs w:val="16"/>
              </w:rPr>
            </w:pPr>
          </w:p>
          <w:p w:rsidR="001D39BE" w:rsidRPr="00AD7822" w:rsidRDefault="001D39BE" w:rsidP="00EF181C">
            <w:pPr>
              <w:spacing w:line="200" w:lineRule="exact"/>
              <w:rPr>
                <w:sz w:val="20"/>
                <w:szCs w:val="20"/>
              </w:rPr>
            </w:pPr>
          </w:p>
          <w:p w:rsidR="001D39BE" w:rsidRPr="00AD7822" w:rsidRDefault="001D39BE" w:rsidP="004736E2">
            <w:pPr>
              <w:ind w:left="318" w:right="-20"/>
              <w:rPr>
                <w:rFonts w:ascii="Arial" w:eastAsia="Arial" w:hAnsi="Arial" w:cs="Arial"/>
                <w:sz w:val="16"/>
                <w:szCs w:val="16"/>
              </w:rPr>
            </w:pPr>
            <w:r w:rsidRPr="00AD7822">
              <w:rPr>
                <w:rFonts w:ascii="Arial" w:eastAsia="Arial" w:hAnsi="Arial" w:cs="Arial"/>
                <w:spacing w:val="1"/>
                <w:sz w:val="16"/>
                <w:szCs w:val="16"/>
              </w:rPr>
              <w:t>PP</w:t>
            </w:r>
            <w:r w:rsidRPr="00AD7822">
              <w:rPr>
                <w:rFonts w:ascii="Arial" w:eastAsia="Arial" w:hAnsi="Arial" w:cs="Arial"/>
                <w:spacing w:val="-1"/>
                <w:sz w:val="16"/>
                <w:szCs w:val="16"/>
              </w:rPr>
              <w:t>H010</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3" w:line="160" w:lineRule="exact"/>
              <w:rPr>
                <w:color w:val="FF0000"/>
                <w:sz w:val="16"/>
                <w:szCs w:val="16"/>
              </w:rPr>
            </w:pPr>
          </w:p>
          <w:p w:rsidR="001D39BE" w:rsidRPr="005749B1" w:rsidRDefault="001D39BE" w:rsidP="00EF181C">
            <w:pPr>
              <w:spacing w:line="200" w:lineRule="exact"/>
              <w:rPr>
                <w:color w:val="FF0000"/>
                <w:sz w:val="20"/>
                <w:szCs w:val="20"/>
              </w:rPr>
            </w:pPr>
          </w:p>
          <w:p w:rsidR="001D39BE" w:rsidRPr="005749B1" w:rsidRDefault="001D39BE" w:rsidP="004736E2">
            <w:pPr>
              <w:ind w:left="532" w:right="-20"/>
              <w:rPr>
                <w:rFonts w:ascii="Arial" w:eastAsia="Arial" w:hAnsi="Arial" w:cs="Arial"/>
                <w:color w:val="FF0000"/>
                <w:sz w:val="16"/>
                <w:szCs w:val="16"/>
              </w:rPr>
            </w:pPr>
            <w:r w:rsidRPr="005749B1">
              <w:rPr>
                <w:rFonts w:ascii="Arial" w:eastAsia="Arial" w:hAnsi="Arial" w:cs="Arial"/>
                <w:color w:val="FF0000"/>
                <w:spacing w:val="-1"/>
                <w:sz w:val="16"/>
                <w:szCs w:val="16"/>
              </w:rPr>
              <w:t>10</w:t>
            </w:r>
            <w:r w:rsidRPr="005749B1">
              <w:rPr>
                <w:rFonts w:ascii="Arial" w:eastAsia="Arial" w:hAnsi="Arial" w:cs="Arial"/>
                <w:color w:val="FF0000"/>
                <w:spacing w:val="1"/>
                <w:sz w:val="16"/>
                <w:szCs w:val="16"/>
              </w:rPr>
              <w:t>,</w:t>
            </w:r>
            <w:r w:rsidRPr="005749B1">
              <w:rPr>
                <w:rFonts w:ascii="Arial" w:eastAsia="Arial" w:hAnsi="Arial" w:cs="Arial"/>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3" w:line="160" w:lineRule="exact"/>
              <w:rPr>
                <w:sz w:val="16"/>
                <w:szCs w:val="16"/>
              </w:rPr>
            </w:pPr>
          </w:p>
          <w:p w:rsidR="001D39BE" w:rsidRDefault="001D39BE" w:rsidP="00EF181C">
            <w:pPr>
              <w:spacing w:line="200" w:lineRule="exact"/>
              <w:rPr>
                <w:sz w:val="20"/>
                <w:szCs w:val="20"/>
              </w:rPr>
            </w:pPr>
          </w:p>
          <w:p w:rsidR="001D39BE" w:rsidRDefault="007634B6" w:rsidP="00EF181C">
            <w:pPr>
              <w:ind w:left="532" w:right="-20"/>
              <w:rPr>
                <w:rFonts w:ascii="Arial" w:eastAsia="Arial" w:hAnsi="Arial" w:cs="Arial"/>
                <w:sz w:val="16"/>
                <w:szCs w:val="16"/>
              </w:rPr>
            </w:pPr>
            <w:r>
              <w:rPr>
                <w:rFonts w:ascii="Arial" w:eastAsia="Arial" w:hAnsi="Arial" w:cs="Arial"/>
                <w:spacing w:val="-1"/>
                <w:sz w:val="16"/>
                <w:szCs w:val="16"/>
              </w:rPr>
              <w:t>20</w:t>
            </w:r>
            <w:r w:rsidR="001D39BE">
              <w:rPr>
                <w:rFonts w:ascii="Arial" w:eastAsia="Arial" w:hAnsi="Arial" w:cs="Arial"/>
                <w:spacing w:val="1"/>
                <w:sz w:val="16"/>
                <w:szCs w:val="16"/>
              </w:rPr>
              <w:t>,</w:t>
            </w:r>
            <w:r w:rsidR="001D39BE">
              <w:rPr>
                <w:rFonts w:ascii="Arial" w:eastAsia="Arial" w:hAnsi="Arial" w:cs="Arial"/>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line="160" w:lineRule="exact"/>
              <w:rPr>
                <w:sz w:val="16"/>
                <w:szCs w:val="16"/>
              </w:rPr>
            </w:pPr>
          </w:p>
          <w:p w:rsidR="001D39BE" w:rsidRDefault="001D39BE" w:rsidP="00EF181C">
            <w:pPr>
              <w:spacing w:line="200" w:lineRule="exact"/>
              <w:rPr>
                <w:sz w:val="20"/>
                <w:szCs w:val="20"/>
              </w:rPr>
            </w:pPr>
          </w:p>
          <w:p w:rsidR="001D39BE" w:rsidRDefault="0075688E" w:rsidP="00EF181C">
            <w:pPr>
              <w:ind w:left="441" w:right="-20"/>
              <w:rPr>
                <w:rFonts w:ascii="Arial" w:eastAsia="Arial" w:hAnsi="Arial" w:cs="Arial"/>
                <w:sz w:val="16"/>
                <w:szCs w:val="16"/>
              </w:rPr>
            </w:pPr>
            <w:r>
              <w:rPr>
                <w:rFonts w:ascii="Arial" w:eastAsia="Arial" w:hAnsi="Arial" w:cs="Arial"/>
                <w:b/>
                <w:bCs/>
                <w:spacing w:val="-1"/>
                <w:sz w:val="16"/>
                <w:szCs w:val="16"/>
              </w:rPr>
              <w:t>30</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941"/>
        </w:trPr>
        <w:tc>
          <w:tcPr>
            <w:tcW w:w="1118" w:type="dxa"/>
            <w:tcBorders>
              <w:top w:val="single" w:sz="8" w:space="0" w:color="000000"/>
              <w:left w:val="single" w:sz="8" w:space="0" w:color="000000"/>
              <w:bottom w:val="single" w:sz="8" w:space="0" w:color="000000"/>
              <w:right w:val="single" w:sz="4" w:space="0" w:color="000000"/>
            </w:tcBorders>
          </w:tcPr>
          <w:p w:rsidR="001D39BE" w:rsidRPr="00AD7822" w:rsidRDefault="001D39BE" w:rsidP="00EF181C">
            <w:pPr>
              <w:spacing w:before="5" w:line="160" w:lineRule="exact"/>
              <w:rPr>
                <w:sz w:val="16"/>
                <w:szCs w:val="16"/>
              </w:rPr>
            </w:pPr>
          </w:p>
          <w:p w:rsidR="001D39BE" w:rsidRPr="00AD7822" w:rsidRDefault="001D39BE" w:rsidP="00EF181C">
            <w:pPr>
              <w:spacing w:line="200" w:lineRule="exact"/>
              <w:rPr>
                <w:sz w:val="20"/>
                <w:szCs w:val="20"/>
              </w:rPr>
            </w:pPr>
          </w:p>
          <w:p w:rsidR="001D39BE" w:rsidRPr="00AD7822" w:rsidRDefault="001D39BE" w:rsidP="00EF181C">
            <w:pPr>
              <w:ind w:left="95" w:right="-20"/>
              <w:rPr>
                <w:rFonts w:ascii="Arial" w:eastAsia="Arial" w:hAnsi="Arial" w:cs="Arial"/>
                <w:sz w:val="16"/>
                <w:szCs w:val="16"/>
              </w:rPr>
            </w:pPr>
            <w:r w:rsidRPr="00AD7822">
              <w:rPr>
                <w:rFonts w:ascii="Arial" w:eastAsia="Arial" w:hAnsi="Arial" w:cs="Arial"/>
                <w:sz w:val="16"/>
                <w:szCs w:val="16"/>
              </w:rPr>
              <w:t>O</w:t>
            </w:r>
            <w:r w:rsidRPr="00AD7822">
              <w:rPr>
                <w:rFonts w:ascii="Arial" w:eastAsia="Arial" w:hAnsi="Arial" w:cs="Arial"/>
                <w:spacing w:val="-1"/>
                <w:sz w:val="16"/>
                <w:szCs w:val="16"/>
              </w:rPr>
              <w:t>u</w:t>
            </w:r>
            <w:r w:rsidRPr="00AD7822">
              <w:rPr>
                <w:rFonts w:ascii="Arial" w:eastAsia="Arial" w:hAnsi="Arial" w:cs="Arial"/>
                <w:spacing w:val="1"/>
                <w:sz w:val="16"/>
                <w:szCs w:val="16"/>
              </w:rPr>
              <w:t>tc</w:t>
            </w:r>
            <w:r w:rsidRPr="00AD7822">
              <w:rPr>
                <w:rFonts w:ascii="Arial" w:eastAsia="Arial" w:hAnsi="Arial" w:cs="Arial"/>
                <w:spacing w:val="-3"/>
                <w:sz w:val="16"/>
                <w:szCs w:val="16"/>
              </w:rPr>
              <w:t>o</w:t>
            </w:r>
            <w:r w:rsidRPr="00AD7822">
              <w:rPr>
                <w:rFonts w:ascii="Arial" w:eastAsia="Arial" w:hAnsi="Arial" w:cs="Arial"/>
                <w:sz w:val="16"/>
                <w:szCs w:val="16"/>
              </w:rPr>
              <w:t>me</w:t>
            </w:r>
            <w:r w:rsidRPr="00AD7822">
              <w:rPr>
                <w:rFonts w:ascii="Arial" w:eastAsia="Arial" w:hAnsi="Arial" w:cs="Arial"/>
                <w:spacing w:val="1"/>
                <w:sz w:val="16"/>
                <w:szCs w:val="16"/>
              </w:rPr>
              <w:t xml:space="preserve"> </w:t>
            </w:r>
            <w:r w:rsidRPr="00AD7822">
              <w:rPr>
                <w:rFonts w:ascii="Arial" w:eastAsia="Arial" w:hAnsi="Arial" w:cs="Arial"/>
                <w:spacing w:val="-1"/>
                <w:sz w:val="16"/>
                <w:szCs w:val="16"/>
              </w:rPr>
              <w:t>3:</w:t>
            </w:r>
          </w:p>
        </w:tc>
        <w:tc>
          <w:tcPr>
            <w:tcW w:w="3393" w:type="dxa"/>
            <w:tcBorders>
              <w:top w:val="single" w:sz="8" w:space="0" w:color="000000"/>
              <w:left w:val="single" w:sz="4" w:space="0" w:color="000000"/>
              <w:bottom w:val="single" w:sz="8" w:space="0" w:color="000000"/>
              <w:right w:val="single" w:sz="8" w:space="0" w:color="000000"/>
            </w:tcBorders>
          </w:tcPr>
          <w:p w:rsidR="001D39BE" w:rsidRPr="00AD7822" w:rsidRDefault="001D39BE" w:rsidP="00EF181C">
            <w:pPr>
              <w:spacing w:line="180" w:lineRule="exact"/>
              <w:rPr>
                <w:sz w:val="18"/>
                <w:szCs w:val="18"/>
              </w:rPr>
            </w:pPr>
          </w:p>
          <w:p w:rsidR="001D39BE" w:rsidRPr="00AD7822" w:rsidRDefault="001D39BE" w:rsidP="00EF181C">
            <w:pPr>
              <w:ind w:left="102" w:right="177" w:firstLine="41"/>
              <w:rPr>
                <w:rFonts w:ascii="Arial" w:eastAsia="Arial" w:hAnsi="Arial" w:cs="Arial"/>
                <w:sz w:val="16"/>
                <w:szCs w:val="16"/>
              </w:rPr>
            </w:pPr>
            <w:r w:rsidRPr="00AD7822">
              <w:rPr>
                <w:rFonts w:ascii="Arial" w:eastAsia="Arial" w:hAnsi="Arial" w:cs="Arial"/>
                <w:spacing w:val="7"/>
                <w:sz w:val="16"/>
                <w:szCs w:val="16"/>
              </w:rPr>
              <w:t>Structures, systems, processes and mechanisms necessary for delivery of services and accountability improved.</w:t>
            </w:r>
          </w:p>
        </w:tc>
        <w:tc>
          <w:tcPr>
            <w:tcW w:w="1440" w:type="dxa"/>
            <w:tcBorders>
              <w:top w:val="single" w:sz="8" w:space="0" w:color="000000"/>
              <w:left w:val="single" w:sz="8" w:space="0" w:color="000000"/>
              <w:bottom w:val="single" w:sz="8" w:space="0" w:color="000000"/>
              <w:right w:val="single" w:sz="8" w:space="0" w:color="000000"/>
            </w:tcBorders>
          </w:tcPr>
          <w:p w:rsidR="001D39BE" w:rsidRPr="00AD7822" w:rsidRDefault="001D39BE" w:rsidP="00EF181C">
            <w:pPr>
              <w:spacing w:before="5" w:line="160" w:lineRule="exact"/>
              <w:rPr>
                <w:sz w:val="16"/>
                <w:szCs w:val="16"/>
              </w:rPr>
            </w:pPr>
          </w:p>
          <w:p w:rsidR="001D39BE" w:rsidRPr="00AD7822" w:rsidRDefault="001D39BE" w:rsidP="00EF181C">
            <w:pPr>
              <w:spacing w:line="200" w:lineRule="exact"/>
              <w:rPr>
                <w:sz w:val="20"/>
                <w:szCs w:val="20"/>
              </w:rPr>
            </w:pPr>
          </w:p>
          <w:p w:rsidR="001D39BE" w:rsidRPr="00AD7822" w:rsidRDefault="001D39BE" w:rsidP="00EF181C">
            <w:pPr>
              <w:ind w:left="318" w:right="-20"/>
              <w:rPr>
                <w:rFonts w:ascii="Arial" w:eastAsia="Arial" w:hAnsi="Arial" w:cs="Arial"/>
                <w:sz w:val="16"/>
                <w:szCs w:val="16"/>
              </w:rPr>
            </w:pPr>
            <w:r w:rsidRPr="00AD7822">
              <w:rPr>
                <w:rFonts w:ascii="Arial" w:eastAsia="Arial" w:hAnsi="Arial" w:cs="Arial"/>
                <w:spacing w:val="1"/>
                <w:sz w:val="16"/>
                <w:szCs w:val="16"/>
              </w:rPr>
              <w:t>PP</w:t>
            </w:r>
            <w:r w:rsidRPr="00AD7822">
              <w:rPr>
                <w:rFonts w:ascii="Arial" w:eastAsia="Arial" w:hAnsi="Arial" w:cs="Arial"/>
                <w:spacing w:val="-1"/>
                <w:sz w:val="16"/>
                <w:szCs w:val="16"/>
              </w:rPr>
              <w:t>H008</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5" w:line="160" w:lineRule="exact"/>
              <w:rPr>
                <w:color w:val="FF0000"/>
                <w:sz w:val="16"/>
                <w:szCs w:val="16"/>
              </w:rPr>
            </w:pPr>
          </w:p>
          <w:p w:rsidR="001D39BE" w:rsidRPr="005749B1" w:rsidRDefault="001D39BE" w:rsidP="00EF181C">
            <w:pPr>
              <w:spacing w:line="200" w:lineRule="exact"/>
              <w:rPr>
                <w:color w:val="FF0000"/>
                <w:sz w:val="20"/>
                <w:szCs w:val="20"/>
              </w:rPr>
            </w:pPr>
          </w:p>
          <w:p w:rsidR="001D39BE" w:rsidRPr="005749B1" w:rsidRDefault="001D39BE" w:rsidP="00EF181C">
            <w:pPr>
              <w:ind w:left="532" w:right="-20"/>
              <w:rPr>
                <w:rFonts w:ascii="Arial" w:eastAsia="Arial" w:hAnsi="Arial" w:cs="Arial"/>
                <w:color w:val="FF0000"/>
                <w:sz w:val="16"/>
                <w:szCs w:val="16"/>
              </w:rPr>
            </w:pPr>
            <w:r w:rsidRPr="005749B1">
              <w:rPr>
                <w:rFonts w:ascii="Arial" w:eastAsia="Arial" w:hAnsi="Arial" w:cs="Arial"/>
                <w:color w:val="FF0000"/>
                <w:spacing w:val="-1"/>
                <w:sz w:val="16"/>
                <w:szCs w:val="16"/>
              </w:rPr>
              <w:t>35</w:t>
            </w:r>
            <w:r w:rsidRPr="005749B1">
              <w:rPr>
                <w:rFonts w:ascii="Arial" w:eastAsia="Arial" w:hAnsi="Arial" w:cs="Arial"/>
                <w:color w:val="FF0000"/>
                <w:spacing w:val="1"/>
                <w:sz w:val="16"/>
                <w:szCs w:val="16"/>
              </w:rPr>
              <w:t>,</w:t>
            </w:r>
            <w:r w:rsidRPr="005749B1">
              <w:rPr>
                <w:rFonts w:ascii="Arial" w:eastAsia="Arial" w:hAnsi="Arial" w:cs="Arial"/>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5" w:line="160" w:lineRule="exact"/>
              <w:rPr>
                <w:sz w:val="16"/>
                <w:szCs w:val="16"/>
              </w:rPr>
            </w:pPr>
          </w:p>
          <w:p w:rsidR="001D39BE" w:rsidRDefault="001D39BE" w:rsidP="00EF181C">
            <w:pPr>
              <w:spacing w:line="200" w:lineRule="exact"/>
              <w:rPr>
                <w:sz w:val="20"/>
                <w:szCs w:val="20"/>
              </w:rPr>
            </w:pPr>
          </w:p>
          <w:p w:rsidR="001D39BE" w:rsidRDefault="007634B6" w:rsidP="00EF181C">
            <w:pPr>
              <w:ind w:left="532" w:right="-20"/>
              <w:rPr>
                <w:rFonts w:ascii="Arial" w:eastAsia="Arial" w:hAnsi="Arial" w:cs="Arial"/>
                <w:sz w:val="16"/>
                <w:szCs w:val="16"/>
              </w:rPr>
            </w:pPr>
            <w:r>
              <w:rPr>
                <w:rFonts w:ascii="Arial" w:eastAsia="Arial" w:hAnsi="Arial" w:cs="Arial"/>
                <w:spacing w:val="-1"/>
                <w:sz w:val="16"/>
                <w:szCs w:val="16"/>
              </w:rPr>
              <w:t>70</w:t>
            </w:r>
            <w:r w:rsidR="001D39BE">
              <w:rPr>
                <w:rFonts w:ascii="Arial" w:eastAsia="Arial" w:hAnsi="Arial" w:cs="Arial"/>
                <w:spacing w:val="1"/>
                <w:sz w:val="16"/>
                <w:szCs w:val="16"/>
              </w:rPr>
              <w:t>,</w:t>
            </w:r>
            <w:r w:rsidR="001D39BE">
              <w:rPr>
                <w:rFonts w:ascii="Arial" w:eastAsia="Arial" w:hAnsi="Arial" w:cs="Arial"/>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3" w:line="160" w:lineRule="exact"/>
              <w:rPr>
                <w:sz w:val="16"/>
                <w:szCs w:val="16"/>
              </w:rPr>
            </w:pPr>
          </w:p>
          <w:p w:rsidR="001D39BE" w:rsidRDefault="001D39BE" w:rsidP="00EF181C">
            <w:pPr>
              <w:spacing w:line="200" w:lineRule="exact"/>
              <w:rPr>
                <w:sz w:val="20"/>
                <w:szCs w:val="20"/>
              </w:rPr>
            </w:pPr>
          </w:p>
          <w:p w:rsidR="001D39BE" w:rsidRDefault="001D39BE" w:rsidP="00EF181C">
            <w:pPr>
              <w:ind w:left="441" w:right="-20"/>
              <w:rPr>
                <w:rFonts w:ascii="Arial" w:eastAsia="Arial" w:hAnsi="Arial" w:cs="Arial"/>
                <w:sz w:val="16"/>
                <w:szCs w:val="16"/>
              </w:rPr>
            </w:pPr>
            <w:r>
              <w:rPr>
                <w:rFonts w:ascii="Arial" w:eastAsia="Arial" w:hAnsi="Arial" w:cs="Arial"/>
                <w:b/>
                <w:bCs/>
                <w:spacing w:val="-1"/>
                <w:sz w:val="16"/>
                <w:szCs w:val="16"/>
              </w:rPr>
              <w:t>105</w:t>
            </w:r>
            <w:r>
              <w:rPr>
                <w:rFonts w:ascii="Arial" w:eastAsia="Arial" w:hAnsi="Arial" w:cs="Arial"/>
                <w:b/>
                <w:bCs/>
                <w:spacing w:val="1"/>
                <w:sz w:val="16"/>
                <w:szCs w:val="16"/>
              </w:rPr>
              <w:t>,</w:t>
            </w:r>
            <w:r>
              <w:rPr>
                <w:rFonts w:ascii="Arial" w:eastAsia="Arial" w:hAnsi="Arial" w:cs="Arial"/>
                <w:b/>
                <w:bCs/>
                <w:spacing w:val="-1"/>
                <w:sz w:val="16"/>
                <w:szCs w:val="16"/>
              </w:rPr>
              <w:t>000</w:t>
            </w:r>
          </w:p>
        </w:tc>
      </w:tr>
      <w:tr w:rsidR="001D39BE" w:rsidTr="001D39BE">
        <w:trPr>
          <w:trHeight w:hRule="exact" w:val="941"/>
        </w:trPr>
        <w:tc>
          <w:tcPr>
            <w:tcW w:w="1118" w:type="dxa"/>
            <w:tcBorders>
              <w:top w:val="single" w:sz="8" w:space="0" w:color="000000"/>
              <w:left w:val="single" w:sz="8" w:space="0" w:color="000000"/>
              <w:bottom w:val="single" w:sz="8" w:space="0" w:color="000000"/>
              <w:right w:val="single" w:sz="4" w:space="0" w:color="000000"/>
            </w:tcBorders>
          </w:tcPr>
          <w:p w:rsidR="001D39BE" w:rsidRPr="00AD7822" w:rsidRDefault="001D39BE" w:rsidP="00EF181C">
            <w:pPr>
              <w:spacing w:before="5" w:line="160" w:lineRule="exact"/>
              <w:rPr>
                <w:sz w:val="16"/>
                <w:szCs w:val="16"/>
              </w:rPr>
            </w:pPr>
          </w:p>
          <w:p w:rsidR="001D39BE" w:rsidRPr="00AD7822" w:rsidRDefault="001D39BE" w:rsidP="00EF181C">
            <w:pPr>
              <w:spacing w:line="200" w:lineRule="exact"/>
              <w:rPr>
                <w:sz w:val="20"/>
                <w:szCs w:val="20"/>
              </w:rPr>
            </w:pPr>
          </w:p>
          <w:p w:rsidR="001D39BE" w:rsidRPr="00AD7822" w:rsidRDefault="001D39BE" w:rsidP="00EF181C">
            <w:pPr>
              <w:ind w:left="95" w:right="-20"/>
              <w:rPr>
                <w:rFonts w:ascii="Arial" w:eastAsia="Arial" w:hAnsi="Arial" w:cs="Arial"/>
                <w:sz w:val="16"/>
                <w:szCs w:val="16"/>
              </w:rPr>
            </w:pPr>
            <w:r w:rsidRPr="00AD7822">
              <w:rPr>
                <w:rFonts w:ascii="Arial" w:eastAsia="Arial" w:hAnsi="Arial" w:cs="Arial"/>
                <w:sz w:val="16"/>
                <w:szCs w:val="16"/>
              </w:rPr>
              <w:t>O</w:t>
            </w:r>
            <w:r w:rsidRPr="00AD7822">
              <w:rPr>
                <w:rFonts w:ascii="Arial" w:eastAsia="Arial" w:hAnsi="Arial" w:cs="Arial"/>
                <w:spacing w:val="-1"/>
                <w:sz w:val="16"/>
                <w:szCs w:val="16"/>
              </w:rPr>
              <w:t>u</w:t>
            </w:r>
            <w:r w:rsidRPr="00AD7822">
              <w:rPr>
                <w:rFonts w:ascii="Arial" w:eastAsia="Arial" w:hAnsi="Arial" w:cs="Arial"/>
                <w:spacing w:val="1"/>
                <w:sz w:val="16"/>
                <w:szCs w:val="16"/>
              </w:rPr>
              <w:t>tc</w:t>
            </w:r>
            <w:r w:rsidRPr="00AD7822">
              <w:rPr>
                <w:rFonts w:ascii="Arial" w:eastAsia="Arial" w:hAnsi="Arial" w:cs="Arial"/>
                <w:spacing w:val="-3"/>
                <w:sz w:val="16"/>
                <w:szCs w:val="16"/>
              </w:rPr>
              <w:t>o</w:t>
            </w:r>
            <w:r w:rsidRPr="00AD7822">
              <w:rPr>
                <w:rFonts w:ascii="Arial" w:eastAsia="Arial" w:hAnsi="Arial" w:cs="Arial"/>
                <w:sz w:val="16"/>
                <w:szCs w:val="16"/>
              </w:rPr>
              <w:t>me</w:t>
            </w:r>
            <w:r w:rsidRPr="00AD7822">
              <w:rPr>
                <w:rFonts w:ascii="Arial" w:eastAsia="Arial" w:hAnsi="Arial" w:cs="Arial"/>
                <w:spacing w:val="1"/>
                <w:sz w:val="16"/>
                <w:szCs w:val="16"/>
              </w:rPr>
              <w:t xml:space="preserve"> </w:t>
            </w:r>
            <w:r w:rsidRPr="00AD7822">
              <w:rPr>
                <w:rFonts w:ascii="Arial" w:eastAsia="Arial" w:hAnsi="Arial" w:cs="Arial"/>
                <w:spacing w:val="-1"/>
                <w:sz w:val="16"/>
                <w:szCs w:val="16"/>
              </w:rPr>
              <w:t>4:</w:t>
            </w:r>
          </w:p>
        </w:tc>
        <w:tc>
          <w:tcPr>
            <w:tcW w:w="3393" w:type="dxa"/>
            <w:tcBorders>
              <w:top w:val="single" w:sz="8" w:space="0" w:color="000000"/>
              <w:left w:val="single" w:sz="4" w:space="0" w:color="000000"/>
              <w:bottom w:val="single" w:sz="8" w:space="0" w:color="000000"/>
              <w:right w:val="single" w:sz="8" w:space="0" w:color="000000"/>
            </w:tcBorders>
          </w:tcPr>
          <w:p w:rsidR="001D39BE" w:rsidRPr="00AD7822" w:rsidRDefault="001D39BE" w:rsidP="00EF181C">
            <w:pPr>
              <w:spacing w:line="180" w:lineRule="exact"/>
              <w:rPr>
                <w:sz w:val="18"/>
                <w:szCs w:val="18"/>
              </w:rPr>
            </w:pPr>
          </w:p>
          <w:p w:rsidR="001D39BE" w:rsidRPr="00AD7822" w:rsidRDefault="001D39BE" w:rsidP="00EF181C">
            <w:pPr>
              <w:spacing w:line="239" w:lineRule="auto"/>
              <w:ind w:left="102" w:right="74" w:firstLine="46"/>
              <w:rPr>
                <w:rFonts w:ascii="Arial" w:eastAsia="Arial" w:hAnsi="Arial" w:cs="Arial"/>
                <w:sz w:val="16"/>
                <w:szCs w:val="16"/>
              </w:rPr>
            </w:pPr>
            <w:r w:rsidRPr="00AD7822">
              <w:rPr>
                <w:rFonts w:ascii="Arial" w:eastAsia="Arial" w:hAnsi="Arial" w:cs="Arial"/>
                <w:spacing w:val="-1"/>
                <w:sz w:val="16"/>
                <w:szCs w:val="16"/>
              </w:rPr>
              <w:t>Base units of PRC strengthened to deliver services during disasters, health emergencies and normal times.</w:t>
            </w:r>
          </w:p>
        </w:tc>
        <w:tc>
          <w:tcPr>
            <w:tcW w:w="1440" w:type="dxa"/>
            <w:tcBorders>
              <w:top w:val="single" w:sz="8" w:space="0" w:color="000000"/>
              <w:left w:val="single" w:sz="8" w:space="0" w:color="000000"/>
              <w:bottom w:val="single" w:sz="8" w:space="0" w:color="000000"/>
              <w:right w:val="single" w:sz="8" w:space="0" w:color="000000"/>
            </w:tcBorders>
          </w:tcPr>
          <w:p w:rsidR="001D39BE" w:rsidRPr="00AD7822" w:rsidRDefault="001D39BE" w:rsidP="00EF181C">
            <w:pPr>
              <w:spacing w:before="5" w:line="160" w:lineRule="exact"/>
              <w:rPr>
                <w:sz w:val="16"/>
                <w:szCs w:val="16"/>
              </w:rPr>
            </w:pPr>
          </w:p>
          <w:p w:rsidR="001D39BE" w:rsidRPr="00AD7822" w:rsidRDefault="001D39BE" w:rsidP="00EF181C">
            <w:pPr>
              <w:spacing w:line="200" w:lineRule="exact"/>
              <w:rPr>
                <w:sz w:val="20"/>
                <w:szCs w:val="20"/>
              </w:rPr>
            </w:pPr>
          </w:p>
          <w:p w:rsidR="001D39BE" w:rsidRPr="00AD7822" w:rsidRDefault="001D39BE" w:rsidP="00EF181C">
            <w:pPr>
              <w:ind w:left="318" w:right="-20"/>
              <w:rPr>
                <w:rFonts w:ascii="Arial" w:eastAsia="Arial" w:hAnsi="Arial" w:cs="Arial"/>
                <w:sz w:val="16"/>
                <w:szCs w:val="16"/>
              </w:rPr>
            </w:pPr>
            <w:r w:rsidRPr="00AD7822">
              <w:rPr>
                <w:rFonts w:ascii="Arial" w:eastAsia="Arial" w:hAnsi="Arial" w:cs="Arial"/>
                <w:spacing w:val="1"/>
                <w:sz w:val="16"/>
                <w:szCs w:val="16"/>
              </w:rPr>
              <w:t>PP</w:t>
            </w:r>
            <w:r w:rsidRPr="00AD7822">
              <w:rPr>
                <w:rFonts w:ascii="Arial" w:eastAsia="Arial" w:hAnsi="Arial" w:cs="Arial"/>
                <w:spacing w:val="-1"/>
                <w:sz w:val="16"/>
                <w:szCs w:val="16"/>
              </w:rPr>
              <w:t>H008</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5" w:line="160" w:lineRule="exact"/>
              <w:rPr>
                <w:color w:val="FF0000"/>
                <w:sz w:val="16"/>
                <w:szCs w:val="16"/>
              </w:rPr>
            </w:pPr>
          </w:p>
          <w:p w:rsidR="001D39BE" w:rsidRPr="005749B1" w:rsidRDefault="001D39BE" w:rsidP="00EF181C">
            <w:pPr>
              <w:spacing w:line="200" w:lineRule="exact"/>
              <w:rPr>
                <w:color w:val="FF0000"/>
                <w:sz w:val="20"/>
                <w:szCs w:val="20"/>
              </w:rPr>
            </w:pPr>
          </w:p>
          <w:p w:rsidR="001D39BE" w:rsidRPr="005749B1" w:rsidRDefault="001D39BE" w:rsidP="00EF181C">
            <w:pPr>
              <w:ind w:left="532" w:right="-20"/>
              <w:rPr>
                <w:rFonts w:ascii="Arial" w:eastAsia="Arial" w:hAnsi="Arial" w:cs="Arial"/>
                <w:color w:val="FF0000"/>
                <w:sz w:val="16"/>
                <w:szCs w:val="16"/>
              </w:rPr>
            </w:pPr>
            <w:r>
              <w:rPr>
                <w:rFonts w:ascii="Arial" w:eastAsia="Arial" w:hAnsi="Arial" w:cs="Arial"/>
                <w:color w:val="FF0000"/>
                <w:spacing w:val="-1"/>
                <w:sz w:val="16"/>
                <w:szCs w:val="16"/>
              </w:rPr>
              <w:t>5</w:t>
            </w:r>
            <w:r w:rsidRPr="005749B1">
              <w:rPr>
                <w:rFonts w:ascii="Arial" w:eastAsia="Arial" w:hAnsi="Arial" w:cs="Arial"/>
                <w:color w:val="FF0000"/>
                <w:spacing w:val="-1"/>
                <w:sz w:val="16"/>
                <w:szCs w:val="16"/>
              </w:rPr>
              <w:t>0</w:t>
            </w:r>
            <w:r w:rsidRPr="005749B1">
              <w:rPr>
                <w:rFonts w:ascii="Arial" w:eastAsia="Arial" w:hAnsi="Arial" w:cs="Arial"/>
                <w:color w:val="FF0000"/>
                <w:spacing w:val="1"/>
                <w:sz w:val="16"/>
                <w:szCs w:val="16"/>
              </w:rPr>
              <w:t>,</w:t>
            </w:r>
            <w:r w:rsidRPr="005749B1">
              <w:rPr>
                <w:rFonts w:ascii="Arial" w:eastAsia="Arial" w:hAnsi="Arial" w:cs="Arial"/>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5" w:line="160" w:lineRule="exact"/>
              <w:rPr>
                <w:sz w:val="16"/>
                <w:szCs w:val="16"/>
              </w:rPr>
            </w:pPr>
          </w:p>
          <w:p w:rsidR="001D39BE" w:rsidRDefault="001D39BE" w:rsidP="00EF181C">
            <w:pPr>
              <w:spacing w:line="200" w:lineRule="exact"/>
              <w:rPr>
                <w:sz w:val="20"/>
                <w:szCs w:val="20"/>
              </w:rPr>
            </w:pPr>
          </w:p>
          <w:p w:rsidR="001D39BE" w:rsidRDefault="007634B6" w:rsidP="00EF181C">
            <w:pPr>
              <w:ind w:left="532" w:right="-20"/>
              <w:rPr>
                <w:rFonts w:ascii="Arial" w:eastAsia="Arial" w:hAnsi="Arial" w:cs="Arial"/>
                <w:sz w:val="16"/>
                <w:szCs w:val="16"/>
              </w:rPr>
            </w:pPr>
            <w:r>
              <w:rPr>
                <w:rFonts w:ascii="Arial" w:eastAsia="Arial" w:hAnsi="Arial" w:cs="Arial"/>
                <w:spacing w:val="-1"/>
                <w:sz w:val="16"/>
                <w:szCs w:val="16"/>
              </w:rPr>
              <w:t>100</w:t>
            </w:r>
            <w:r w:rsidR="001D39BE">
              <w:rPr>
                <w:rFonts w:ascii="Arial" w:eastAsia="Arial" w:hAnsi="Arial" w:cs="Arial"/>
                <w:spacing w:val="1"/>
                <w:sz w:val="16"/>
                <w:szCs w:val="16"/>
              </w:rPr>
              <w:t>,</w:t>
            </w:r>
            <w:r w:rsidR="001D39BE">
              <w:rPr>
                <w:rFonts w:ascii="Arial" w:eastAsia="Arial" w:hAnsi="Arial" w:cs="Arial"/>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3" w:line="160" w:lineRule="exact"/>
              <w:rPr>
                <w:sz w:val="16"/>
                <w:szCs w:val="16"/>
              </w:rPr>
            </w:pPr>
          </w:p>
          <w:p w:rsidR="001D39BE" w:rsidRDefault="001D39BE" w:rsidP="00EF181C">
            <w:pPr>
              <w:spacing w:line="200" w:lineRule="exact"/>
              <w:rPr>
                <w:sz w:val="20"/>
                <w:szCs w:val="20"/>
              </w:rPr>
            </w:pPr>
          </w:p>
          <w:p w:rsidR="001D39BE" w:rsidRDefault="0075688E" w:rsidP="00EF181C">
            <w:pPr>
              <w:ind w:left="529" w:right="-20"/>
              <w:rPr>
                <w:rFonts w:ascii="Arial" w:eastAsia="Arial" w:hAnsi="Arial" w:cs="Arial"/>
                <w:sz w:val="16"/>
                <w:szCs w:val="16"/>
              </w:rPr>
            </w:pPr>
            <w:r>
              <w:rPr>
                <w:rFonts w:ascii="Arial" w:eastAsia="Arial" w:hAnsi="Arial" w:cs="Arial"/>
                <w:b/>
                <w:bCs/>
                <w:spacing w:val="-1"/>
                <w:sz w:val="16"/>
                <w:szCs w:val="16"/>
              </w:rPr>
              <w:t>15</w:t>
            </w:r>
            <w:r w:rsidR="001D39BE">
              <w:rPr>
                <w:rFonts w:ascii="Arial" w:eastAsia="Arial" w:hAnsi="Arial" w:cs="Arial"/>
                <w:b/>
                <w:bCs/>
                <w:spacing w:val="-1"/>
                <w:sz w:val="16"/>
                <w:szCs w:val="16"/>
              </w:rPr>
              <w:t>0</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1138"/>
        </w:trPr>
        <w:tc>
          <w:tcPr>
            <w:tcW w:w="1118" w:type="dxa"/>
            <w:tcBorders>
              <w:top w:val="single" w:sz="8" w:space="0" w:color="000000"/>
              <w:left w:val="single" w:sz="8" w:space="0" w:color="000000"/>
              <w:bottom w:val="single" w:sz="8" w:space="0" w:color="000000"/>
              <w:right w:val="single" w:sz="4" w:space="0" w:color="000000"/>
            </w:tcBorders>
          </w:tcPr>
          <w:p w:rsidR="001D39BE" w:rsidRPr="00AD7822" w:rsidRDefault="001D39BE" w:rsidP="00EF181C">
            <w:pPr>
              <w:spacing w:line="200" w:lineRule="exact"/>
              <w:rPr>
                <w:sz w:val="20"/>
                <w:szCs w:val="20"/>
              </w:rPr>
            </w:pPr>
          </w:p>
          <w:p w:rsidR="001D39BE" w:rsidRPr="00AD7822" w:rsidRDefault="001D39BE" w:rsidP="00EF181C">
            <w:pPr>
              <w:spacing w:before="3" w:line="260" w:lineRule="exact"/>
              <w:rPr>
                <w:sz w:val="26"/>
                <w:szCs w:val="26"/>
              </w:rPr>
            </w:pPr>
          </w:p>
          <w:p w:rsidR="001D39BE" w:rsidRPr="00AD7822" w:rsidRDefault="001D39BE" w:rsidP="00EF181C">
            <w:pPr>
              <w:ind w:left="95" w:right="-20"/>
              <w:rPr>
                <w:rFonts w:ascii="Arial" w:eastAsia="Arial" w:hAnsi="Arial" w:cs="Arial"/>
                <w:sz w:val="16"/>
                <w:szCs w:val="16"/>
              </w:rPr>
            </w:pPr>
            <w:r w:rsidRPr="00AD7822">
              <w:rPr>
                <w:rFonts w:ascii="Arial" w:eastAsia="Arial" w:hAnsi="Arial" w:cs="Arial"/>
                <w:sz w:val="16"/>
                <w:szCs w:val="16"/>
              </w:rPr>
              <w:t>O</w:t>
            </w:r>
            <w:r w:rsidRPr="00AD7822">
              <w:rPr>
                <w:rFonts w:ascii="Arial" w:eastAsia="Arial" w:hAnsi="Arial" w:cs="Arial"/>
                <w:spacing w:val="-1"/>
                <w:sz w:val="16"/>
                <w:szCs w:val="16"/>
              </w:rPr>
              <w:t>u</w:t>
            </w:r>
            <w:r w:rsidRPr="00AD7822">
              <w:rPr>
                <w:rFonts w:ascii="Arial" w:eastAsia="Arial" w:hAnsi="Arial" w:cs="Arial"/>
                <w:spacing w:val="1"/>
                <w:sz w:val="16"/>
                <w:szCs w:val="16"/>
              </w:rPr>
              <w:t>tc</w:t>
            </w:r>
            <w:r w:rsidRPr="00AD7822">
              <w:rPr>
                <w:rFonts w:ascii="Arial" w:eastAsia="Arial" w:hAnsi="Arial" w:cs="Arial"/>
                <w:spacing w:val="-3"/>
                <w:sz w:val="16"/>
                <w:szCs w:val="16"/>
              </w:rPr>
              <w:t>o</w:t>
            </w:r>
            <w:r w:rsidRPr="00AD7822">
              <w:rPr>
                <w:rFonts w:ascii="Arial" w:eastAsia="Arial" w:hAnsi="Arial" w:cs="Arial"/>
                <w:sz w:val="16"/>
                <w:szCs w:val="16"/>
              </w:rPr>
              <w:t>me</w:t>
            </w:r>
            <w:r w:rsidRPr="00AD7822">
              <w:rPr>
                <w:rFonts w:ascii="Arial" w:eastAsia="Arial" w:hAnsi="Arial" w:cs="Arial"/>
                <w:spacing w:val="1"/>
                <w:sz w:val="16"/>
                <w:szCs w:val="16"/>
              </w:rPr>
              <w:t xml:space="preserve"> </w:t>
            </w:r>
            <w:r w:rsidRPr="00AD7822">
              <w:rPr>
                <w:rFonts w:ascii="Arial" w:eastAsia="Arial" w:hAnsi="Arial" w:cs="Arial"/>
                <w:spacing w:val="-1"/>
                <w:sz w:val="16"/>
                <w:szCs w:val="16"/>
              </w:rPr>
              <w:t>5:</w:t>
            </w:r>
          </w:p>
        </w:tc>
        <w:tc>
          <w:tcPr>
            <w:tcW w:w="3393" w:type="dxa"/>
            <w:tcBorders>
              <w:top w:val="single" w:sz="8" w:space="0" w:color="000000"/>
              <w:left w:val="single" w:sz="4" w:space="0" w:color="000000"/>
              <w:bottom w:val="single" w:sz="8" w:space="0" w:color="000000"/>
              <w:right w:val="single" w:sz="8" w:space="0" w:color="000000"/>
            </w:tcBorders>
          </w:tcPr>
          <w:p w:rsidR="001D39BE" w:rsidRPr="00AD7822" w:rsidRDefault="001D39BE" w:rsidP="00EF181C">
            <w:pPr>
              <w:spacing w:before="96" w:line="239" w:lineRule="auto"/>
              <w:ind w:left="102" w:right="171" w:firstLine="46"/>
              <w:rPr>
                <w:rFonts w:ascii="Arial" w:eastAsia="Arial" w:hAnsi="Arial" w:cs="Arial"/>
                <w:sz w:val="16"/>
                <w:szCs w:val="16"/>
              </w:rPr>
            </w:pPr>
            <w:r w:rsidRPr="00AD7822">
              <w:rPr>
                <w:rFonts w:ascii="Arial" w:eastAsia="Arial" w:hAnsi="Arial" w:cs="Arial"/>
                <w:spacing w:val="1"/>
                <w:sz w:val="16"/>
                <w:szCs w:val="16"/>
              </w:rPr>
              <w:t>Governance of PRC supported to uphold integrity.</w:t>
            </w:r>
          </w:p>
        </w:tc>
        <w:tc>
          <w:tcPr>
            <w:tcW w:w="1440" w:type="dxa"/>
            <w:tcBorders>
              <w:top w:val="single" w:sz="8" w:space="0" w:color="000000"/>
              <w:left w:val="single" w:sz="8" w:space="0" w:color="000000"/>
              <w:bottom w:val="single" w:sz="8" w:space="0" w:color="000000"/>
              <w:right w:val="single" w:sz="8" w:space="0" w:color="000000"/>
            </w:tcBorders>
          </w:tcPr>
          <w:p w:rsidR="001D39BE" w:rsidRPr="00AD7822" w:rsidRDefault="001D39BE" w:rsidP="00EF181C">
            <w:pPr>
              <w:spacing w:line="200" w:lineRule="exact"/>
              <w:rPr>
                <w:sz w:val="20"/>
                <w:szCs w:val="20"/>
              </w:rPr>
            </w:pPr>
          </w:p>
          <w:p w:rsidR="001D39BE" w:rsidRPr="00AD7822" w:rsidRDefault="001D39BE" w:rsidP="00EF181C">
            <w:pPr>
              <w:spacing w:before="3" w:line="260" w:lineRule="exact"/>
              <w:rPr>
                <w:sz w:val="26"/>
                <w:szCs w:val="26"/>
              </w:rPr>
            </w:pPr>
          </w:p>
          <w:p w:rsidR="001D39BE" w:rsidRPr="00AD7822" w:rsidRDefault="001D39BE" w:rsidP="00EF181C">
            <w:pPr>
              <w:ind w:left="318" w:right="-20"/>
              <w:rPr>
                <w:rFonts w:ascii="Arial" w:eastAsia="Arial" w:hAnsi="Arial" w:cs="Arial"/>
                <w:sz w:val="16"/>
                <w:szCs w:val="16"/>
              </w:rPr>
            </w:pPr>
            <w:r w:rsidRPr="00AD7822">
              <w:rPr>
                <w:rFonts w:ascii="Arial" w:eastAsia="Arial" w:hAnsi="Arial" w:cs="Arial"/>
                <w:spacing w:val="1"/>
                <w:sz w:val="16"/>
                <w:szCs w:val="16"/>
              </w:rPr>
              <w:t>PP</w:t>
            </w:r>
            <w:r w:rsidRPr="00AD7822">
              <w:rPr>
                <w:rFonts w:ascii="Arial" w:eastAsia="Arial" w:hAnsi="Arial" w:cs="Arial"/>
                <w:spacing w:val="-1"/>
                <w:sz w:val="16"/>
                <w:szCs w:val="16"/>
              </w:rPr>
              <w:t>H009</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line="200" w:lineRule="exact"/>
              <w:rPr>
                <w:color w:val="FF0000"/>
                <w:sz w:val="20"/>
                <w:szCs w:val="20"/>
              </w:rPr>
            </w:pPr>
          </w:p>
          <w:p w:rsidR="001D39BE" w:rsidRPr="005749B1" w:rsidRDefault="001D39BE" w:rsidP="00EF181C">
            <w:pPr>
              <w:spacing w:before="3" w:line="260" w:lineRule="exact"/>
              <w:rPr>
                <w:color w:val="FF0000"/>
                <w:sz w:val="26"/>
                <w:szCs w:val="26"/>
              </w:rPr>
            </w:pPr>
          </w:p>
          <w:p w:rsidR="001D39BE" w:rsidRPr="005749B1" w:rsidRDefault="001D39BE" w:rsidP="00EF181C">
            <w:pPr>
              <w:ind w:left="532" w:right="-20"/>
              <w:rPr>
                <w:rFonts w:ascii="Arial" w:eastAsia="Arial" w:hAnsi="Arial" w:cs="Arial"/>
                <w:color w:val="FF0000"/>
                <w:sz w:val="16"/>
                <w:szCs w:val="16"/>
              </w:rPr>
            </w:pPr>
            <w:r w:rsidRPr="005749B1">
              <w:rPr>
                <w:rFonts w:ascii="Arial" w:eastAsia="Arial" w:hAnsi="Arial" w:cs="Arial"/>
                <w:color w:val="FF0000"/>
                <w:spacing w:val="-1"/>
                <w:sz w:val="16"/>
                <w:szCs w:val="16"/>
              </w:rPr>
              <w:t>5,000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line="200" w:lineRule="exact"/>
              <w:rPr>
                <w:sz w:val="20"/>
                <w:szCs w:val="20"/>
              </w:rPr>
            </w:pPr>
          </w:p>
          <w:p w:rsidR="001D39BE" w:rsidRDefault="001D39BE" w:rsidP="00EF181C">
            <w:pPr>
              <w:spacing w:before="3" w:line="260" w:lineRule="exact"/>
              <w:rPr>
                <w:sz w:val="26"/>
                <w:szCs w:val="26"/>
              </w:rPr>
            </w:pPr>
          </w:p>
          <w:p w:rsidR="001D39BE" w:rsidRDefault="007634B6" w:rsidP="00EF181C">
            <w:pPr>
              <w:ind w:left="532" w:right="-20"/>
              <w:rPr>
                <w:rFonts w:ascii="Arial" w:eastAsia="Arial" w:hAnsi="Arial" w:cs="Arial"/>
                <w:sz w:val="16"/>
                <w:szCs w:val="16"/>
              </w:rPr>
            </w:pPr>
            <w:r>
              <w:rPr>
                <w:rFonts w:ascii="Arial" w:eastAsia="Arial" w:hAnsi="Arial" w:cs="Arial"/>
                <w:spacing w:val="-1"/>
                <w:sz w:val="16"/>
                <w:szCs w:val="16"/>
              </w:rPr>
              <w:t>10</w:t>
            </w:r>
            <w:r w:rsidR="001D39BE">
              <w:rPr>
                <w:rFonts w:ascii="Arial" w:eastAsia="Arial" w:hAnsi="Arial" w:cs="Arial"/>
                <w:spacing w:val="1"/>
                <w:sz w:val="16"/>
                <w:szCs w:val="16"/>
              </w:rPr>
              <w:t>,</w:t>
            </w:r>
            <w:r w:rsidR="001D39BE">
              <w:rPr>
                <w:rFonts w:ascii="Arial" w:eastAsia="Arial" w:hAnsi="Arial" w:cs="Arial"/>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line="200" w:lineRule="exact"/>
              <w:rPr>
                <w:sz w:val="20"/>
                <w:szCs w:val="20"/>
              </w:rPr>
            </w:pPr>
          </w:p>
          <w:p w:rsidR="001D39BE" w:rsidRDefault="001D39BE" w:rsidP="00EF181C">
            <w:pPr>
              <w:spacing w:before="1" w:line="260" w:lineRule="exact"/>
              <w:rPr>
                <w:sz w:val="26"/>
                <w:szCs w:val="26"/>
              </w:rPr>
            </w:pPr>
          </w:p>
          <w:p w:rsidR="001D39BE" w:rsidRDefault="0075688E" w:rsidP="00EF181C">
            <w:pPr>
              <w:ind w:left="529" w:right="-20"/>
              <w:rPr>
                <w:rFonts w:ascii="Arial" w:eastAsia="Arial" w:hAnsi="Arial" w:cs="Arial"/>
                <w:sz w:val="16"/>
                <w:szCs w:val="16"/>
              </w:rPr>
            </w:pPr>
            <w:r>
              <w:rPr>
                <w:rFonts w:ascii="Arial" w:eastAsia="Arial" w:hAnsi="Arial" w:cs="Arial"/>
                <w:b/>
                <w:bCs/>
                <w:spacing w:val="-1"/>
                <w:sz w:val="16"/>
                <w:szCs w:val="16"/>
              </w:rPr>
              <w:t>15</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334"/>
        </w:trPr>
        <w:tc>
          <w:tcPr>
            <w:tcW w:w="4511" w:type="dxa"/>
            <w:gridSpan w:val="2"/>
            <w:tcBorders>
              <w:top w:val="single" w:sz="8" w:space="0" w:color="000000"/>
              <w:left w:val="single" w:sz="8" w:space="0" w:color="000000"/>
              <w:bottom w:val="single" w:sz="8" w:space="0" w:color="000000"/>
              <w:right w:val="single" w:sz="8" w:space="0" w:color="000000"/>
            </w:tcBorders>
            <w:shd w:val="clear" w:color="auto" w:fill="EAF1DD"/>
          </w:tcPr>
          <w:p w:rsidR="001D39BE" w:rsidRDefault="001D39BE" w:rsidP="00EF181C">
            <w:pPr>
              <w:spacing w:before="57"/>
              <w:ind w:left="95" w:right="-20"/>
              <w:rPr>
                <w:rFonts w:ascii="Arial" w:eastAsia="Arial" w:hAnsi="Arial" w:cs="Arial"/>
                <w:sz w:val="16"/>
                <w:szCs w:val="16"/>
              </w:rPr>
            </w:pPr>
            <w:r>
              <w:rPr>
                <w:rFonts w:ascii="Arial" w:eastAsia="Arial" w:hAnsi="Arial" w:cs="Arial"/>
                <w:b/>
                <w:bCs/>
                <w:spacing w:val="-1"/>
                <w:sz w:val="16"/>
                <w:szCs w:val="16"/>
              </w:rPr>
              <w:t>B</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b/>
                <w:bCs/>
                <w:spacing w:val="-1"/>
                <w:sz w:val="16"/>
                <w:szCs w:val="16"/>
              </w:rPr>
              <w:t>4</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pacing w:val="-1"/>
                <w:sz w:val="16"/>
                <w:szCs w:val="16"/>
              </w:rPr>
              <w:t>He</w:t>
            </w:r>
            <w:r>
              <w:rPr>
                <w:rFonts w:ascii="Arial" w:eastAsia="Arial" w:hAnsi="Arial" w:cs="Arial"/>
                <w:b/>
                <w:bCs/>
                <w:spacing w:val="1"/>
                <w:sz w:val="16"/>
                <w:szCs w:val="16"/>
              </w:rPr>
              <w:t>i</w:t>
            </w:r>
            <w:r>
              <w:rPr>
                <w:rFonts w:ascii="Arial" w:eastAsia="Arial" w:hAnsi="Arial" w:cs="Arial"/>
                <w:b/>
                <w:bCs/>
                <w:spacing w:val="-2"/>
                <w:sz w:val="16"/>
                <w:szCs w:val="16"/>
              </w:rPr>
              <w:t>g</w:t>
            </w:r>
            <w:r>
              <w:rPr>
                <w:rFonts w:ascii="Arial" w:eastAsia="Arial" w:hAnsi="Arial" w:cs="Arial"/>
                <w:b/>
                <w:bCs/>
                <w:sz w:val="16"/>
                <w:szCs w:val="16"/>
              </w:rPr>
              <w:t>h</w:t>
            </w:r>
            <w:r>
              <w:rPr>
                <w:rFonts w:ascii="Arial" w:eastAsia="Arial" w:hAnsi="Arial" w:cs="Arial"/>
                <w:b/>
                <w:bCs/>
                <w:spacing w:val="-1"/>
                <w:sz w:val="16"/>
                <w:szCs w:val="16"/>
              </w:rPr>
              <w:t>te</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fl</w:t>
            </w:r>
            <w:r>
              <w:rPr>
                <w:rFonts w:ascii="Arial" w:eastAsia="Arial" w:hAnsi="Arial" w:cs="Arial"/>
                <w:b/>
                <w:bCs/>
                <w:sz w:val="16"/>
                <w:szCs w:val="16"/>
              </w:rPr>
              <w:t>u</w:t>
            </w:r>
            <w:r>
              <w:rPr>
                <w:rFonts w:ascii="Arial" w:eastAsia="Arial" w:hAnsi="Arial" w:cs="Arial"/>
                <w:b/>
                <w:bCs/>
                <w:spacing w:val="-1"/>
                <w:sz w:val="16"/>
                <w:szCs w:val="16"/>
              </w:rPr>
              <w:t>e</w:t>
            </w:r>
            <w:r>
              <w:rPr>
                <w:rFonts w:ascii="Arial" w:eastAsia="Arial" w:hAnsi="Arial" w:cs="Arial"/>
                <w:b/>
                <w:bCs/>
                <w:sz w:val="16"/>
                <w:szCs w:val="16"/>
              </w:rPr>
              <w:t>n</w:t>
            </w:r>
            <w:r>
              <w:rPr>
                <w:rFonts w:ascii="Arial" w:eastAsia="Arial" w:hAnsi="Arial" w:cs="Arial"/>
                <w:b/>
                <w:bCs/>
                <w:spacing w:val="-1"/>
                <w:sz w:val="16"/>
                <w:szCs w:val="16"/>
              </w:rPr>
              <w:t>c</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1"/>
                <w:sz w:val="16"/>
                <w:szCs w:val="16"/>
              </w:rPr>
              <w:t xml:space="preserve"> </w:t>
            </w:r>
            <w:r>
              <w:rPr>
                <w:rFonts w:ascii="Arial" w:eastAsia="Arial" w:hAnsi="Arial" w:cs="Arial"/>
                <w:b/>
                <w:bCs/>
                <w:spacing w:val="-3"/>
                <w:sz w:val="16"/>
                <w:szCs w:val="16"/>
              </w:rPr>
              <w:t>s</w:t>
            </w:r>
            <w:r>
              <w:rPr>
                <w:rFonts w:ascii="Arial" w:eastAsia="Arial" w:hAnsi="Arial" w:cs="Arial"/>
                <w:b/>
                <w:bCs/>
                <w:sz w:val="16"/>
                <w:szCs w:val="16"/>
              </w:rPr>
              <w:t>upport</w:t>
            </w:r>
          </w:p>
        </w:tc>
        <w:tc>
          <w:tcPr>
            <w:tcW w:w="1440" w:type="dxa"/>
            <w:tcBorders>
              <w:top w:val="single" w:sz="8" w:space="0" w:color="000000"/>
              <w:left w:val="single" w:sz="8" w:space="0" w:color="000000"/>
              <w:bottom w:val="single" w:sz="8" w:space="0" w:color="000000"/>
              <w:right w:val="single" w:sz="8" w:space="0" w:color="000000"/>
            </w:tcBorders>
            <w:shd w:val="clear" w:color="auto" w:fill="EAF1DD"/>
          </w:tcPr>
          <w:p w:rsidR="001D39BE" w:rsidRDefault="001D39BE" w:rsidP="00EF181C"/>
        </w:tc>
        <w:tc>
          <w:tcPr>
            <w:tcW w:w="1530" w:type="dxa"/>
            <w:tcBorders>
              <w:top w:val="single" w:sz="8" w:space="0" w:color="000000"/>
              <w:left w:val="single" w:sz="8" w:space="0" w:color="000000"/>
              <w:bottom w:val="single" w:sz="8" w:space="0" w:color="000000"/>
              <w:right w:val="single" w:sz="8" w:space="0" w:color="000000"/>
            </w:tcBorders>
            <w:shd w:val="clear" w:color="auto" w:fill="EAF1DD"/>
          </w:tcPr>
          <w:p w:rsidR="001D39BE" w:rsidRPr="005749B1" w:rsidRDefault="001D39BE" w:rsidP="00EF181C">
            <w:pPr>
              <w:spacing w:before="57"/>
              <w:ind w:left="529" w:right="-20"/>
              <w:rPr>
                <w:rFonts w:ascii="Arial" w:eastAsia="Arial" w:hAnsi="Arial" w:cs="Arial"/>
                <w:color w:val="FF0000"/>
                <w:sz w:val="16"/>
                <w:szCs w:val="16"/>
              </w:rPr>
            </w:pPr>
            <w:r>
              <w:rPr>
                <w:rFonts w:ascii="Arial" w:eastAsia="Arial" w:hAnsi="Arial" w:cs="Arial"/>
                <w:b/>
                <w:bCs/>
                <w:color w:val="FF0000"/>
                <w:spacing w:val="1"/>
                <w:sz w:val="16"/>
                <w:szCs w:val="16"/>
              </w:rPr>
              <w:t>1</w:t>
            </w:r>
            <w:r w:rsidRPr="005749B1">
              <w:rPr>
                <w:rFonts w:ascii="Arial" w:eastAsia="Arial" w:hAnsi="Arial" w:cs="Arial"/>
                <w:b/>
                <w:bCs/>
                <w:color w:val="FF0000"/>
                <w:spacing w:val="1"/>
                <w:sz w:val="16"/>
                <w:szCs w:val="16"/>
              </w:rPr>
              <w:t>0,</w:t>
            </w:r>
            <w:r w:rsidRPr="005749B1">
              <w:rPr>
                <w:rFonts w:ascii="Arial" w:eastAsia="Arial" w:hAnsi="Arial" w:cs="Arial"/>
                <w:b/>
                <w:bCs/>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shd w:val="clear" w:color="auto" w:fill="EAF1DD"/>
          </w:tcPr>
          <w:p w:rsidR="001D39BE" w:rsidRDefault="006936FB" w:rsidP="00EF181C">
            <w:pPr>
              <w:spacing w:before="57"/>
              <w:ind w:left="529" w:right="-20"/>
              <w:rPr>
                <w:rFonts w:ascii="Arial" w:eastAsia="Arial" w:hAnsi="Arial" w:cs="Arial"/>
                <w:sz w:val="16"/>
                <w:szCs w:val="16"/>
              </w:rPr>
            </w:pPr>
            <w:r>
              <w:rPr>
                <w:rFonts w:ascii="Arial" w:eastAsia="Arial" w:hAnsi="Arial" w:cs="Arial"/>
                <w:b/>
                <w:bCs/>
                <w:spacing w:val="-1"/>
                <w:sz w:val="16"/>
                <w:szCs w:val="16"/>
              </w:rPr>
              <w:t>20</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shd w:val="clear" w:color="auto" w:fill="EAF1DD"/>
          </w:tcPr>
          <w:p w:rsidR="001D39BE" w:rsidRDefault="006936FB" w:rsidP="00EF181C">
            <w:pPr>
              <w:spacing w:before="57"/>
              <w:ind w:left="441" w:right="-20"/>
              <w:rPr>
                <w:rFonts w:ascii="Arial" w:eastAsia="Arial" w:hAnsi="Arial" w:cs="Arial"/>
                <w:sz w:val="16"/>
                <w:szCs w:val="16"/>
              </w:rPr>
            </w:pPr>
            <w:r>
              <w:rPr>
                <w:rFonts w:ascii="Arial" w:eastAsia="Arial" w:hAnsi="Arial" w:cs="Arial"/>
                <w:b/>
                <w:bCs/>
                <w:spacing w:val="-1"/>
                <w:sz w:val="16"/>
                <w:szCs w:val="16"/>
              </w:rPr>
              <w:t>30,000</w:t>
            </w:r>
          </w:p>
        </w:tc>
      </w:tr>
      <w:tr w:rsidR="001D39BE" w:rsidTr="001D39BE">
        <w:trPr>
          <w:trHeight w:hRule="exact" w:val="1344"/>
        </w:trPr>
        <w:tc>
          <w:tcPr>
            <w:tcW w:w="1118" w:type="dxa"/>
            <w:tcBorders>
              <w:top w:val="single" w:sz="8" w:space="0" w:color="000000"/>
              <w:left w:val="single" w:sz="8" w:space="0" w:color="000000"/>
              <w:bottom w:val="single" w:sz="8" w:space="0" w:color="000000"/>
              <w:right w:val="single" w:sz="4" w:space="0" w:color="000000"/>
            </w:tcBorders>
          </w:tcPr>
          <w:p w:rsidR="001D39BE" w:rsidRPr="00AD7822" w:rsidRDefault="001D39BE" w:rsidP="00EF181C">
            <w:pPr>
              <w:spacing w:before="7" w:line="160" w:lineRule="exact"/>
              <w:rPr>
                <w:sz w:val="16"/>
                <w:szCs w:val="16"/>
              </w:rPr>
            </w:pPr>
          </w:p>
          <w:p w:rsidR="001D39BE" w:rsidRPr="00AD7822" w:rsidRDefault="001D39BE" w:rsidP="00EF181C">
            <w:pPr>
              <w:spacing w:line="200" w:lineRule="exact"/>
              <w:rPr>
                <w:sz w:val="20"/>
                <w:szCs w:val="20"/>
              </w:rPr>
            </w:pPr>
          </w:p>
          <w:p w:rsidR="001D39BE" w:rsidRPr="00AD7822" w:rsidRDefault="001D39BE" w:rsidP="00EF181C">
            <w:pPr>
              <w:spacing w:line="200" w:lineRule="exact"/>
              <w:rPr>
                <w:sz w:val="20"/>
                <w:szCs w:val="20"/>
              </w:rPr>
            </w:pPr>
          </w:p>
          <w:p w:rsidR="001D39BE" w:rsidRPr="00AD7822" w:rsidRDefault="001D39BE" w:rsidP="00EF181C">
            <w:pPr>
              <w:ind w:left="95" w:right="-20"/>
              <w:rPr>
                <w:rFonts w:ascii="Arial" w:eastAsia="Arial" w:hAnsi="Arial" w:cs="Arial"/>
                <w:sz w:val="16"/>
                <w:szCs w:val="16"/>
              </w:rPr>
            </w:pPr>
            <w:r w:rsidRPr="00AD7822">
              <w:rPr>
                <w:rFonts w:ascii="Arial" w:eastAsia="Arial" w:hAnsi="Arial" w:cs="Arial"/>
                <w:sz w:val="16"/>
                <w:szCs w:val="16"/>
              </w:rPr>
              <w:t>O</w:t>
            </w:r>
            <w:r w:rsidRPr="00AD7822">
              <w:rPr>
                <w:rFonts w:ascii="Arial" w:eastAsia="Arial" w:hAnsi="Arial" w:cs="Arial"/>
                <w:spacing w:val="-1"/>
                <w:sz w:val="16"/>
                <w:szCs w:val="16"/>
              </w:rPr>
              <w:t>u</w:t>
            </w:r>
            <w:r w:rsidRPr="00AD7822">
              <w:rPr>
                <w:rFonts w:ascii="Arial" w:eastAsia="Arial" w:hAnsi="Arial" w:cs="Arial"/>
                <w:spacing w:val="1"/>
                <w:sz w:val="16"/>
                <w:szCs w:val="16"/>
              </w:rPr>
              <w:t>tc</w:t>
            </w:r>
            <w:r w:rsidRPr="00AD7822">
              <w:rPr>
                <w:rFonts w:ascii="Arial" w:eastAsia="Arial" w:hAnsi="Arial" w:cs="Arial"/>
                <w:spacing w:val="-3"/>
                <w:sz w:val="16"/>
                <w:szCs w:val="16"/>
              </w:rPr>
              <w:t>o</w:t>
            </w:r>
            <w:r w:rsidRPr="00AD7822">
              <w:rPr>
                <w:rFonts w:ascii="Arial" w:eastAsia="Arial" w:hAnsi="Arial" w:cs="Arial"/>
                <w:sz w:val="16"/>
                <w:szCs w:val="16"/>
              </w:rPr>
              <w:t>me</w:t>
            </w:r>
            <w:r w:rsidRPr="00AD7822">
              <w:rPr>
                <w:rFonts w:ascii="Arial" w:eastAsia="Arial" w:hAnsi="Arial" w:cs="Arial"/>
                <w:spacing w:val="1"/>
                <w:sz w:val="16"/>
                <w:szCs w:val="16"/>
              </w:rPr>
              <w:t xml:space="preserve"> </w:t>
            </w:r>
            <w:r w:rsidRPr="00AD7822">
              <w:rPr>
                <w:rFonts w:ascii="Arial" w:eastAsia="Arial" w:hAnsi="Arial" w:cs="Arial"/>
                <w:spacing w:val="-1"/>
                <w:sz w:val="16"/>
                <w:szCs w:val="16"/>
              </w:rPr>
              <w:t>1:</w:t>
            </w:r>
          </w:p>
        </w:tc>
        <w:tc>
          <w:tcPr>
            <w:tcW w:w="3393" w:type="dxa"/>
            <w:tcBorders>
              <w:top w:val="single" w:sz="8" w:space="0" w:color="000000"/>
              <w:left w:val="single" w:sz="4" w:space="0" w:color="000000"/>
              <w:bottom w:val="single" w:sz="8" w:space="0" w:color="000000"/>
              <w:right w:val="single" w:sz="8" w:space="0" w:color="000000"/>
            </w:tcBorders>
          </w:tcPr>
          <w:p w:rsidR="001D39BE" w:rsidRPr="00AD7822" w:rsidRDefault="001D39BE" w:rsidP="00EF181C">
            <w:pPr>
              <w:spacing w:before="6" w:line="100" w:lineRule="exact"/>
              <w:rPr>
                <w:sz w:val="10"/>
                <w:szCs w:val="10"/>
              </w:rPr>
            </w:pPr>
          </w:p>
          <w:p w:rsidR="001D39BE" w:rsidRPr="00AD7822" w:rsidRDefault="001D39BE" w:rsidP="00EF181C">
            <w:pPr>
              <w:spacing w:line="239" w:lineRule="auto"/>
              <w:ind w:left="102" w:right="117" w:firstLine="46"/>
              <w:rPr>
                <w:rFonts w:ascii="Arial" w:eastAsia="Arial" w:hAnsi="Arial" w:cs="Arial"/>
                <w:sz w:val="16"/>
                <w:szCs w:val="16"/>
              </w:rPr>
            </w:pPr>
            <w:r w:rsidRPr="00AD7822">
              <w:rPr>
                <w:rFonts w:ascii="Arial" w:eastAsia="Arial" w:hAnsi="Arial" w:cs="Arial"/>
                <w:sz w:val="16"/>
                <w:szCs w:val="16"/>
              </w:rPr>
              <w:t xml:space="preserve">Legal preparedness for international disaster relief and initial recovery assistance enhanced.  </w:t>
            </w:r>
          </w:p>
        </w:tc>
        <w:tc>
          <w:tcPr>
            <w:tcW w:w="144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6" w:line="160" w:lineRule="exact"/>
              <w:rPr>
                <w:sz w:val="16"/>
                <w:szCs w:val="16"/>
              </w:rPr>
            </w:pPr>
          </w:p>
          <w:p w:rsidR="001D39BE" w:rsidRDefault="001D39BE" w:rsidP="00EF181C">
            <w:pPr>
              <w:spacing w:line="200" w:lineRule="exact"/>
              <w:rPr>
                <w:sz w:val="20"/>
                <w:szCs w:val="20"/>
              </w:rPr>
            </w:pPr>
          </w:p>
          <w:p w:rsidR="001D39BE" w:rsidRDefault="001D39BE" w:rsidP="00EF181C">
            <w:pPr>
              <w:spacing w:line="200" w:lineRule="exact"/>
              <w:rPr>
                <w:sz w:val="20"/>
                <w:szCs w:val="20"/>
              </w:rPr>
            </w:pPr>
          </w:p>
          <w:p w:rsidR="001D39BE" w:rsidRDefault="001D39BE" w:rsidP="00EF181C">
            <w:pPr>
              <w:ind w:left="318" w:right="-20"/>
              <w:rPr>
                <w:rFonts w:ascii="Arial" w:eastAsia="Arial" w:hAnsi="Arial" w:cs="Arial"/>
                <w:sz w:val="16"/>
                <w:szCs w:val="16"/>
              </w:rPr>
            </w:pPr>
            <w:r>
              <w:rPr>
                <w:rFonts w:ascii="Arial" w:eastAsia="Arial" w:hAnsi="Arial" w:cs="Arial"/>
                <w:spacing w:val="1"/>
                <w:sz w:val="16"/>
                <w:szCs w:val="16"/>
              </w:rPr>
              <w:t>PP</w:t>
            </w:r>
            <w:r>
              <w:rPr>
                <w:rFonts w:ascii="Arial" w:eastAsia="Arial" w:hAnsi="Arial" w:cs="Arial"/>
                <w:spacing w:val="-1"/>
                <w:sz w:val="16"/>
                <w:szCs w:val="16"/>
              </w:rPr>
              <w:t>H011</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6" w:line="160" w:lineRule="exact"/>
              <w:rPr>
                <w:color w:val="FF0000"/>
                <w:sz w:val="16"/>
                <w:szCs w:val="16"/>
              </w:rPr>
            </w:pPr>
          </w:p>
          <w:p w:rsidR="001D39BE" w:rsidRPr="005749B1" w:rsidRDefault="001D39BE" w:rsidP="00EF181C">
            <w:pPr>
              <w:spacing w:line="200" w:lineRule="exact"/>
              <w:rPr>
                <w:color w:val="FF0000"/>
                <w:sz w:val="20"/>
                <w:szCs w:val="20"/>
              </w:rPr>
            </w:pPr>
          </w:p>
          <w:p w:rsidR="001D39BE" w:rsidRPr="005749B1" w:rsidRDefault="001D39BE" w:rsidP="00EF181C">
            <w:pPr>
              <w:spacing w:line="200" w:lineRule="exact"/>
              <w:rPr>
                <w:color w:val="FF0000"/>
                <w:sz w:val="20"/>
                <w:szCs w:val="20"/>
              </w:rPr>
            </w:pPr>
          </w:p>
          <w:p w:rsidR="001D39BE" w:rsidRPr="005749B1" w:rsidRDefault="001D39BE" w:rsidP="00EF181C">
            <w:pPr>
              <w:ind w:left="532" w:right="-20"/>
              <w:rPr>
                <w:rFonts w:ascii="Arial" w:eastAsia="Arial" w:hAnsi="Arial" w:cs="Arial"/>
                <w:color w:val="FF0000"/>
                <w:sz w:val="16"/>
                <w:szCs w:val="16"/>
              </w:rPr>
            </w:pPr>
            <w:r>
              <w:rPr>
                <w:rFonts w:ascii="Arial" w:eastAsia="Arial" w:hAnsi="Arial" w:cs="Arial"/>
                <w:color w:val="FF0000"/>
                <w:spacing w:val="-1"/>
                <w:sz w:val="16"/>
                <w:szCs w:val="16"/>
              </w:rPr>
              <w:t>5</w:t>
            </w:r>
            <w:r w:rsidRPr="005749B1">
              <w:rPr>
                <w:rFonts w:ascii="Arial" w:eastAsia="Arial" w:hAnsi="Arial" w:cs="Arial"/>
                <w:color w:val="FF0000"/>
                <w:spacing w:val="1"/>
                <w:sz w:val="16"/>
                <w:szCs w:val="16"/>
              </w:rPr>
              <w:t>,</w:t>
            </w:r>
            <w:r w:rsidRPr="005749B1">
              <w:rPr>
                <w:rFonts w:ascii="Arial" w:eastAsia="Arial" w:hAnsi="Arial" w:cs="Arial"/>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6" w:line="160" w:lineRule="exact"/>
              <w:rPr>
                <w:sz w:val="16"/>
                <w:szCs w:val="16"/>
              </w:rPr>
            </w:pPr>
          </w:p>
          <w:p w:rsidR="001D39BE" w:rsidRDefault="001D39BE" w:rsidP="00EF181C">
            <w:pPr>
              <w:spacing w:line="200" w:lineRule="exact"/>
              <w:rPr>
                <w:sz w:val="20"/>
                <w:szCs w:val="20"/>
              </w:rPr>
            </w:pPr>
          </w:p>
          <w:p w:rsidR="001D39BE" w:rsidRDefault="001D39BE" w:rsidP="00EF181C">
            <w:pPr>
              <w:spacing w:line="200" w:lineRule="exact"/>
              <w:rPr>
                <w:sz w:val="20"/>
                <w:szCs w:val="20"/>
              </w:rPr>
            </w:pPr>
          </w:p>
          <w:p w:rsidR="001D39BE" w:rsidRDefault="001D39BE" w:rsidP="00EF181C">
            <w:pPr>
              <w:ind w:left="532" w:right="-20"/>
              <w:rPr>
                <w:rFonts w:ascii="Arial" w:eastAsia="Arial" w:hAnsi="Arial" w:cs="Arial"/>
                <w:sz w:val="16"/>
                <w:szCs w:val="16"/>
              </w:rPr>
            </w:pPr>
            <w:r>
              <w:rPr>
                <w:rFonts w:ascii="Arial" w:eastAsia="Arial" w:hAnsi="Arial" w:cs="Arial"/>
                <w:spacing w:val="-1"/>
                <w:sz w:val="16"/>
                <w:szCs w:val="16"/>
              </w:rPr>
              <w:t>10</w:t>
            </w:r>
            <w:r>
              <w:rPr>
                <w:rFonts w:ascii="Arial" w:eastAsia="Arial" w:hAnsi="Arial" w:cs="Arial"/>
                <w:spacing w:val="1"/>
                <w:sz w:val="16"/>
                <w:szCs w:val="16"/>
              </w:rPr>
              <w:t>,</w:t>
            </w:r>
            <w:r>
              <w:rPr>
                <w:rFonts w:ascii="Arial" w:eastAsia="Arial" w:hAnsi="Arial" w:cs="Arial"/>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4" w:line="160" w:lineRule="exact"/>
              <w:rPr>
                <w:sz w:val="16"/>
                <w:szCs w:val="16"/>
              </w:rPr>
            </w:pPr>
          </w:p>
          <w:p w:rsidR="001D39BE" w:rsidRDefault="001D39BE" w:rsidP="00EF181C">
            <w:pPr>
              <w:spacing w:line="200" w:lineRule="exact"/>
              <w:rPr>
                <w:sz w:val="20"/>
                <w:szCs w:val="20"/>
              </w:rPr>
            </w:pPr>
          </w:p>
          <w:p w:rsidR="001D39BE" w:rsidRDefault="001D39BE" w:rsidP="00EF181C">
            <w:pPr>
              <w:spacing w:line="200" w:lineRule="exact"/>
              <w:rPr>
                <w:sz w:val="20"/>
                <w:szCs w:val="20"/>
              </w:rPr>
            </w:pPr>
          </w:p>
          <w:p w:rsidR="001D39BE" w:rsidRDefault="006936FB" w:rsidP="00EF181C">
            <w:pPr>
              <w:ind w:left="530" w:right="-20"/>
              <w:rPr>
                <w:rFonts w:ascii="Arial" w:eastAsia="Arial" w:hAnsi="Arial" w:cs="Arial"/>
                <w:sz w:val="16"/>
                <w:szCs w:val="16"/>
              </w:rPr>
            </w:pPr>
            <w:r>
              <w:rPr>
                <w:rFonts w:ascii="Arial" w:eastAsia="Arial" w:hAnsi="Arial" w:cs="Arial"/>
                <w:b/>
                <w:bCs/>
                <w:spacing w:val="-1"/>
                <w:sz w:val="16"/>
                <w:szCs w:val="16"/>
              </w:rPr>
              <w:t>15</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708"/>
        </w:trPr>
        <w:tc>
          <w:tcPr>
            <w:tcW w:w="1118" w:type="dxa"/>
            <w:tcBorders>
              <w:top w:val="single" w:sz="8" w:space="0" w:color="000000"/>
              <w:left w:val="single" w:sz="8" w:space="0" w:color="000000"/>
              <w:bottom w:val="single" w:sz="8" w:space="0" w:color="000000"/>
              <w:right w:val="single" w:sz="4" w:space="0" w:color="000000"/>
            </w:tcBorders>
          </w:tcPr>
          <w:p w:rsidR="001D39BE" w:rsidRPr="00AD7822" w:rsidRDefault="001D39BE" w:rsidP="00EF181C">
            <w:pPr>
              <w:spacing w:before="7" w:line="240" w:lineRule="exact"/>
              <w:rPr>
                <w:sz w:val="24"/>
                <w:szCs w:val="24"/>
              </w:rPr>
            </w:pPr>
          </w:p>
          <w:p w:rsidR="001D39BE" w:rsidRPr="00AD7822" w:rsidRDefault="001D39BE" w:rsidP="00EF181C">
            <w:pPr>
              <w:ind w:left="95" w:right="-20"/>
              <w:rPr>
                <w:rFonts w:ascii="Arial" w:eastAsia="Arial" w:hAnsi="Arial" w:cs="Arial"/>
                <w:sz w:val="16"/>
                <w:szCs w:val="16"/>
              </w:rPr>
            </w:pPr>
            <w:r w:rsidRPr="00AD7822">
              <w:rPr>
                <w:rFonts w:ascii="Arial" w:eastAsia="Arial" w:hAnsi="Arial" w:cs="Arial"/>
                <w:sz w:val="16"/>
                <w:szCs w:val="16"/>
              </w:rPr>
              <w:t>O</w:t>
            </w:r>
            <w:r w:rsidRPr="00AD7822">
              <w:rPr>
                <w:rFonts w:ascii="Arial" w:eastAsia="Arial" w:hAnsi="Arial" w:cs="Arial"/>
                <w:spacing w:val="-1"/>
                <w:sz w:val="16"/>
                <w:szCs w:val="16"/>
              </w:rPr>
              <w:t>u</w:t>
            </w:r>
            <w:r w:rsidRPr="00AD7822">
              <w:rPr>
                <w:rFonts w:ascii="Arial" w:eastAsia="Arial" w:hAnsi="Arial" w:cs="Arial"/>
                <w:spacing w:val="1"/>
                <w:sz w:val="16"/>
                <w:szCs w:val="16"/>
              </w:rPr>
              <w:t>tc</w:t>
            </w:r>
            <w:r w:rsidRPr="00AD7822">
              <w:rPr>
                <w:rFonts w:ascii="Arial" w:eastAsia="Arial" w:hAnsi="Arial" w:cs="Arial"/>
                <w:spacing w:val="-3"/>
                <w:sz w:val="16"/>
                <w:szCs w:val="16"/>
              </w:rPr>
              <w:t>o</w:t>
            </w:r>
            <w:r w:rsidRPr="00AD7822">
              <w:rPr>
                <w:rFonts w:ascii="Arial" w:eastAsia="Arial" w:hAnsi="Arial" w:cs="Arial"/>
                <w:sz w:val="16"/>
                <w:szCs w:val="16"/>
              </w:rPr>
              <w:t>me</w:t>
            </w:r>
            <w:r w:rsidRPr="00AD7822">
              <w:rPr>
                <w:rFonts w:ascii="Arial" w:eastAsia="Arial" w:hAnsi="Arial" w:cs="Arial"/>
                <w:spacing w:val="1"/>
                <w:sz w:val="16"/>
                <w:szCs w:val="16"/>
              </w:rPr>
              <w:t xml:space="preserve"> </w:t>
            </w:r>
            <w:r w:rsidRPr="00AD7822">
              <w:rPr>
                <w:rFonts w:ascii="Arial" w:eastAsia="Arial" w:hAnsi="Arial" w:cs="Arial"/>
                <w:spacing w:val="-1"/>
                <w:sz w:val="16"/>
                <w:szCs w:val="16"/>
              </w:rPr>
              <w:t>2:</w:t>
            </w:r>
          </w:p>
        </w:tc>
        <w:tc>
          <w:tcPr>
            <w:tcW w:w="3393" w:type="dxa"/>
            <w:tcBorders>
              <w:top w:val="single" w:sz="8" w:space="0" w:color="000000"/>
              <w:left w:val="single" w:sz="4" w:space="0" w:color="000000"/>
              <w:bottom w:val="single" w:sz="8" w:space="0" w:color="000000"/>
              <w:right w:val="single" w:sz="8" w:space="0" w:color="000000"/>
            </w:tcBorders>
          </w:tcPr>
          <w:p w:rsidR="001D39BE" w:rsidRPr="00AD7822" w:rsidRDefault="001D39BE" w:rsidP="00EF181C">
            <w:pPr>
              <w:spacing w:before="62"/>
              <w:ind w:left="102" w:right="251" w:firstLine="46"/>
              <w:rPr>
                <w:rFonts w:ascii="Arial" w:eastAsia="Arial" w:hAnsi="Arial" w:cs="Arial"/>
                <w:sz w:val="16"/>
                <w:szCs w:val="16"/>
              </w:rPr>
            </w:pPr>
            <w:r w:rsidRPr="00AD7822">
              <w:rPr>
                <w:rFonts w:ascii="Arial" w:eastAsia="Arial" w:hAnsi="Arial" w:cs="Arial"/>
                <w:spacing w:val="-1"/>
                <w:sz w:val="16"/>
                <w:szCs w:val="16"/>
              </w:rPr>
              <w:t>Access to safer land by communities living in disaster-prone areas promoted and increased.</w:t>
            </w:r>
          </w:p>
        </w:tc>
        <w:tc>
          <w:tcPr>
            <w:tcW w:w="144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7" w:line="240" w:lineRule="exact"/>
              <w:rPr>
                <w:sz w:val="24"/>
                <w:szCs w:val="24"/>
              </w:rPr>
            </w:pPr>
          </w:p>
          <w:p w:rsidR="001D39BE" w:rsidRDefault="001D39BE" w:rsidP="00EF181C">
            <w:pPr>
              <w:ind w:left="318" w:right="-20"/>
              <w:rPr>
                <w:rFonts w:ascii="Arial" w:eastAsia="Arial" w:hAnsi="Arial" w:cs="Arial"/>
                <w:sz w:val="16"/>
                <w:szCs w:val="16"/>
              </w:rPr>
            </w:pPr>
            <w:r>
              <w:rPr>
                <w:rFonts w:ascii="Arial" w:eastAsia="Arial" w:hAnsi="Arial" w:cs="Arial"/>
                <w:spacing w:val="1"/>
                <w:sz w:val="16"/>
                <w:szCs w:val="16"/>
              </w:rPr>
              <w:t>PP</w:t>
            </w:r>
            <w:r>
              <w:rPr>
                <w:rFonts w:ascii="Arial" w:eastAsia="Arial" w:hAnsi="Arial" w:cs="Arial"/>
                <w:spacing w:val="-1"/>
                <w:sz w:val="16"/>
                <w:szCs w:val="16"/>
              </w:rPr>
              <w:t>H011</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7" w:line="240" w:lineRule="exact"/>
              <w:rPr>
                <w:color w:val="FF0000"/>
                <w:sz w:val="24"/>
                <w:szCs w:val="24"/>
              </w:rPr>
            </w:pPr>
          </w:p>
          <w:p w:rsidR="001D39BE" w:rsidRPr="005749B1" w:rsidRDefault="001D39BE" w:rsidP="00EF181C">
            <w:pPr>
              <w:ind w:left="532" w:right="-20"/>
              <w:rPr>
                <w:rFonts w:ascii="Arial" w:eastAsia="Arial" w:hAnsi="Arial" w:cs="Arial"/>
                <w:color w:val="FF0000"/>
                <w:sz w:val="16"/>
                <w:szCs w:val="16"/>
              </w:rPr>
            </w:pPr>
            <w:r>
              <w:rPr>
                <w:rFonts w:ascii="Arial" w:eastAsia="Arial" w:hAnsi="Arial" w:cs="Arial"/>
                <w:color w:val="FF0000"/>
                <w:spacing w:val="1"/>
                <w:sz w:val="16"/>
                <w:szCs w:val="16"/>
              </w:rPr>
              <w:t>3</w:t>
            </w:r>
            <w:r w:rsidRPr="005749B1">
              <w:rPr>
                <w:rFonts w:ascii="Arial" w:eastAsia="Arial" w:hAnsi="Arial" w:cs="Arial"/>
                <w:color w:val="FF0000"/>
                <w:spacing w:val="1"/>
                <w:sz w:val="16"/>
                <w:szCs w:val="16"/>
              </w:rPr>
              <w:t>,</w:t>
            </w:r>
            <w:r w:rsidRPr="005749B1">
              <w:rPr>
                <w:rFonts w:ascii="Arial" w:eastAsia="Arial" w:hAnsi="Arial" w:cs="Arial"/>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7" w:line="240" w:lineRule="exact"/>
              <w:rPr>
                <w:sz w:val="24"/>
                <w:szCs w:val="24"/>
              </w:rPr>
            </w:pPr>
          </w:p>
          <w:p w:rsidR="001D39BE" w:rsidRDefault="006936FB" w:rsidP="00EF181C">
            <w:pPr>
              <w:ind w:left="532" w:right="-20"/>
              <w:rPr>
                <w:rFonts w:ascii="Arial" w:eastAsia="Arial" w:hAnsi="Arial" w:cs="Arial"/>
                <w:sz w:val="16"/>
                <w:szCs w:val="16"/>
              </w:rPr>
            </w:pPr>
            <w:r>
              <w:rPr>
                <w:rFonts w:ascii="Arial" w:eastAsia="Arial" w:hAnsi="Arial" w:cs="Arial"/>
                <w:spacing w:val="1"/>
                <w:sz w:val="16"/>
                <w:szCs w:val="16"/>
              </w:rPr>
              <w:t>6</w:t>
            </w:r>
            <w:r w:rsidR="001D39BE">
              <w:rPr>
                <w:rFonts w:ascii="Arial" w:eastAsia="Arial" w:hAnsi="Arial" w:cs="Arial"/>
                <w:spacing w:val="1"/>
                <w:sz w:val="16"/>
                <w:szCs w:val="16"/>
              </w:rPr>
              <w:t>,</w:t>
            </w:r>
            <w:r w:rsidR="001D39BE">
              <w:rPr>
                <w:rFonts w:ascii="Arial" w:eastAsia="Arial" w:hAnsi="Arial" w:cs="Arial"/>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5" w:line="240" w:lineRule="exact"/>
              <w:rPr>
                <w:sz w:val="24"/>
                <w:szCs w:val="24"/>
              </w:rPr>
            </w:pPr>
          </w:p>
          <w:p w:rsidR="001D39BE" w:rsidRDefault="006936FB" w:rsidP="00EF181C">
            <w:pPr>
              <w:ind w:left="530" w:right="-20"/>
              <w:rPr>
                <w:rFonts w:ascii="Arial" w:eastAsia="Arial" w:hAnsi="Arial" w:cs="Arial"/>
                <w:sz w:val="16"/>
                <w:szCs w:val="16"/>
              </w:rPr>
            </w:pPr>
            <w:r>
              <w:rPr>
                <w:rFonts w:ascii="Arial" w:eastAsia="Arial" w:hAnsi="Arial" w:cs="Arial"/>
                <w:b/>
                <w:bCs/>
                <w:spacing w:val="-1"/>
                <w:sz w:val="16"/>
                <w:szCs w:val="16"/>
              </w:rPr>
              <w:t>9</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1039"/>
        </w:trPr>
        <w:tc>
          <w:tcPr>
            <w:tcW w:w="1118" w:type="dxa"/>
            <w:tcBorders>
              <w:top w:val="single" w:sz="8" w:space="0" w:color="000000"/>
              <w:left w:val="single" w:sz="8" w:space="0" w:color="000000"/>
              <w:bottom w:val="single" w:sz="8" w:space="0" w:color="000000"/>
              <w:right w:val="single" w:sz="4" w:space="0" w:color="000000"/>
            </w:tcBorders>
          </w:tcPr>
          <w:p w:rsidR="001D39BE" w:rsidRPr="00AD7822" w:rsidRDefault="001D39BE" w:rsidP="00EF181C">
            <w:pPr>
              <w:spacing w:before="12" w:line="240" w:lineRule="exact"/>
              <w:rPr>
                <w:sz w:val="24"/>
                <w:szCs w:val="24"/>
              </w:rPr>
            </w:pPr>
          </w:p>
          <w:p w:rsidR="001D39BE" w:rsidRPr="00AD7822" w:rsidRDefault="001D39BE" w:rsidP="00EF181C">
            <w:pPr>
              <w:ind w:left="95" w:right="-20"/>
              <w:rPr>
                <w:rFonts w:ascii="Arial" w:eastAsia="Arial" w:hAnsi="Arial" w:cs="Arial"/>
                <w:sz w:val="16"/>
                <w:szCs w:val="16"/>
              </w:rPr>
            </w:pPr>
            <w:r w:rsidRPr="00AD7822">
              <w:rPr>
                <w:rFonts w:ascii="Arial" w:eastAsia="Arial" w:hAnsi="Arial" w:cs="Arial"/>
                <w:sz w:val="16"/>
                <w:szCs w:val="16"/>
              </w:rPr>
              <w:t>O</w:t>
            </w:r>
            <w:r w:rsidRPr="00AD7822">
              <w:rPr>
                <w:rFonts w:ascii="Arial" w:eastAsia="Arial" w:hAnsi="Arial" w:cs="Arial"/>
                <w:spacing w:val="-1"/>
                <w:sz w:val="16"/>
                <w:szCs w:val="16"/>
              </w:rPr>
              <w:t>u</w:t>
            </w:r>
            <w:r w:rsidRPr="00AD7822">
              <w:rPr>
                <w:rFonts w:ascii="Arial" w:eastAsia="Arial" w:hAnsi="Arial" w:cs="Arial"/>
                <w:spacing w:val="1"/>
                <w:sz w:val="16"/>
                <w:szCs w:val="16"/>
              </w:rPr>
              <w:t>tc</w:t>
            </w:r>
            <w:r w:rsidRPr="00AD7822">
              <w:rPr>
                <w:rFonts w:ascii="Arial" w:eastAsia="Arial" w:hAnsi="Arial" w:cs="Arial"/>
                <w:spacing w:val="-3"/>
                <w:sz w:val="16"/>
                <w:szCs w:val="16"/>
              </w:rPr>
              <w:t>o</w:t>
            </w:r>
            <w:r w:rsidRPr="00AD7822">
              <w:rPr>
                <w:rFonts w:ascii="Arial" w:eastAsia="Arial" w:hAnsi="Arial" w:cs="Arial"/>
                <w:sz w:val="16"/>
                <w:szCs w:val="16"/>
              </w:rPr>
              <w:t>me</w:t>
            </w:r>
            <w:r w:rsidRPr="00AD7822">
              <w:rPr>
                <w:rFonts w:ascii="Arial" w:eastAsia="Arial" w:hAnsi="Arial" w:cs="Arial"/>
                <w:spacing w:val="1"/>
                <w:sz w:val="16"/>
                <w:szCs w:val="16"/>
              </w:rPr>
              <w:t xml:space="preserve"> </w:t>
            </w:r>
            <w:r w:rsidRPr="00AD7822">
              <w:rPr>
                <w:rFonts w:ascii="Arial" w:eastAsia="Arial" w:hAnsi="Arial" w:cs="Arial"/>
                <w:spacing w:val="-1"/>
                <w:sz w:val="16"/>
                <w:szCs w:val="16"/>
              </w:rPr>
              <w:t>3:</w:t>
            </w:r>
          </w:p>
        </w:tc>
        <w:tc>
          <w:tcPr>
            <w:tcW w:w="3393" w:type="dxa"/>
            <w:tcBorders>
              <w:top w:val="single" w:sz="8" w:space="0" w:color="000000"/>
              <w:left w:val="single" w:sz="4" w:space="0" w:color="000000"/>
              <w:bottom w:val="single" w:sz="8" w:space="0" w:color="000000"/>
              <w:right w:val="single" w:sz="8" w:space="0" w:color="000000"/>
            </w:tcBorders>
          </w:tcPr>
          <w:p w:rsidR="001D39BE" w:rsidRPr="00AD7822" w:rsidRDefault="001D39BE" w:rsidP="00EF181C">
            <w:pPr>
              <w:spacing w:before="67"/>
              <w:ind w:left="102" w:right="215" w:firstLine="46"/>
              <w:rPr>
                <w:rFonts w:ascii="Arial" w:eastAsia="Arial" w:hAnsi="Arial" w:cs="Arial"/>
                <w:sz w:val="16"/>
                <w:szCs w:val="16"/>
              </w:rPr>
            </w:pPr>
            <w:r w:rsidRPr="00AD7822">
              <w:rPr>
                <w:rFonts w:ascii="Arial" w:eastAsia="Arial" w:hAnsi="Arial" w:cs="Arial"/>
                <w:spacing w:val="-2"/>
                <w:sz w:val="16"/>
                <w:szCs w:val="16"/>
              </w:rPr>
              <w:t>Awareness of the fundamental principles and values of the International Red Cross Red Crescent Movement contributes to building inclusion and tolerance.</w:t>
            </w:r>
          </w:p>
        </w:tc>
        <w:tc>
          <w:tcPr>
            <w:tcW w:w="144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12" w:line="240" w:lineRule="exact"/>
              <w:rPr>
                <w:sz w:val="24"/>
                <w:szCs w:val="24"/>
              </w:rPr>
            </w:pPr>
          </w:p>
          <w:p w:rsidR="001D39BE" w:rsidRDefault="001D39BE" w:rsidP="00EF181C">
            <w:pPr>
              <w:ind w:left="318" w:right="-20"/>
              <w:rPr>
                <w:rFonts w:ascii="Arial" w:eastAsia="Arial" w:hAnsi="Arial" w:cs="Arial"/>
                <w:sz w:val="16"/>
                <w:szCs w:val="16"/>
              </w:rPr>
            </w:pPr>
            <w:r>
              <w:rPr>
                <w:rFonts w:ascii="Arial" w:eastAsia="Arial" w:hAnsi="Arial" w:cs="Arial"/>
                <w:spacing w:val="1"/>
                <w:sz w:val="16"/>
                <w:szCs w:val="16"/>
              </w:rPr>
              <w:t>PP</w:t>
            </w:r>
            <w:r>
              <w:rPr>
                <w:rFonts w:ascii="Arial" w:eastAsia="Arial" w:hAnsi="Arial" w:cs="Arial"/>
                <w:spacing w:val="-1"/>
                <w:sz w:val="16"/>
                <w:szCs w:val="16"/>
              </w:rPr>
              <w:t>H011</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12" w:line="240" w:lineRule="exact"/>
              <w:rPr>
                <w:color w:val="FF0000"/>
                <w:sz w:val="24"/>
                <w:szCs w:val="24"/>
              </w:rPr>
            </w:pPr>
          </w:p>
          <w:p w:rsidR="001D39BE" w:rsidRPr="005749B1" w:rsidRDefault="001D39BE" w:rsidP="00EF181C">
            <w:pPr>
              <w:ind w:left="532" w:right="-20"/>
              <w:rPr>
                <w:rFonts w:ascii="Arial" w:eastAsia="Arial" w:hAnsi="Arial" w:cs="Arial"/>
                <w:color w:val="FF0000"/>
                <w:sz w:val="16"/>
                <w:szCs w:val="16"/>
              </w:rPr>
            </w:pPr>
            <w:r>
              <w:rPr>
                <w:rFonts w:ascii="Arial" w:eastAsia="Arial" w:hAnsi="Arial" w:cs="Arial"/>
                <w:color w:val="FF0000"/>
                <w:spacing w:val="1"/>
                <w:sz w:val="16"/>
                <w:szCs w:val="16"/>
              </w:rPr>
              <w:t>2</w:t>
            </w:r>
            <w:r w:rsidRPr="005749B1">
              <w:rPr>
                <w:rFonts w:ascii="Arial" w:eastAsia="Arial" w:hAnsi="Arial" w:cs="Arial"/>
                <w:color w:val="FF0000"/>
                <w:spacing w:val="1"/>
                <w:sz w:val="16"/>
                <w:szCs w:val="16"/>
              </w:rPr>
              <w:t>,</w:t>
            </w:r>
            <w:r w:rsidRPr="005749B1">
              <w:rPr>
                <w:rFonts w:ascii="Arial" w:eastAsia="Arial" w:hAnsi="Arial" w:cs="Arial"/>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12" w:line="240" w:lineRule="exact"/>
              <w:rPr>
                <w:sz w:val="24"/>
                <w:szCs w:val="24"/>
              </w:rPr>
            </w:pPr>
          </w:p>
          <w:p w:rsidR="001D39BE" w:rsidRDefault="006936FB" w:rsidP="006936FB">
            <w:pPr>
              <w:ind w:left="529" w:right="-20"/>
              <w:rPr>
                <w:rFonts w:ascii="Arial" w:eastAsia="Arial" w:hAnsi="Arial" w:cs="Arial"/>
                <w:sz w:val="16"/>
                <w:szCs w:val="16"/>
              </w:rPr>
            </w:pPr>
            <w:r>
              <w:rPr>
                <w:rFonts w:ascii="Arial" w:eastAsia="Arial" w:hAnsi="Arial" w:cs="Arial"/>
                <w:spacing w:val="-1"/>
                <w:sz w:val="16"/>
                <w:szCs w:val="16"/>
              </w:rPr>
              <w:t>4</w:t>
            </w:r>
            <w:r w:rsidR="001D39BE">
              <w:rPr>
                <w:rFonts w:ascii="Arial" w:eastAsia="Arial" w:hAnsi="Arial" w:cs="Arial"/>
                <w:spacing w:val="1"/>
                <w:sz w:val="16"/>
                <w:szCs w:val="16"/>
              </w:rPr>
              <w:t>,</w:t>
            </w:r>
            <w:r w:rsidR="001D39BE">
              <w:rPr>
                <w:rFonts w:ascii="Arial" w:eastAsia="Arial" w:hAnsi="Arial" w:cs="Arial"/>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10" w:line="240" w:lineRule="exact"/>
              <w:rPr>
                <w:sz w:val="24"/>
                <w:szCs w:val="24"/>
              </w:rPr>
            </w:pPr>
          </w:p>
          <w:p w:rsidR="001D39BE" w:rsidRDefault="006936FB" w:rsidP="00EF181C">
            <w:pPr>
              <w:ind w:left="530" w:right="-20"/>
              <w:rPr>
                <w:rFonts w:ascii="Arial" w:eastAsia="Arial" w:hAnsi="Arial" w:cs="Arial"/>
                <w:sz w:val="16"/>
                <w:szCs w:val="16"/>
              </w:rPr>
            </w:pPr>
            <w:r>
              <w:rPr>
                <w:rFonts w:ascii="Arial" w:eastAsia="Arial" w:hAnsi="Arial" w:cs="Arial"/>
                <w:b/>
                <w:bCs/>
                <w:spacing w:val="-1"/>
                <w:sz w:val="16"/>
                <w:szCs w:val="16"/>
              </w:rPr>
              <w:t>6</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334"/>
        </w:trPr>
        <w:tc>
          <w:tcPr>
            <w:tcW w:w="4511" w:type="dxa"/>
            <w:gridSpan w:val="2"/>
            <w:tcBorders>
              <w:top w:val="single" w:sz="8" w:space="0" w:color="000000"/>
              <w:left w:val="single" w:sz="8" w:space="0" w:color="000000"/>
              <w:bottom w:val="single" w:sz="8" w:space="0" w:color="000000"/>
              <w:right w:val="single" w:sz="8" w:space="0" w:color="000000"/>
            </w:tcBorders>
            <w:shd w:val="clear" w:color="auto" w:fill="C2D69A"/>
          </w:tcPr>
          <w:p w:rsidR="001D39BE" w:rsidRDefault="001D39BE" w:rsidP="00EF181C">
            <w:pPr>
              <w:spacing w:before="57"/>
              <w:ind w:left="95" w:right="-20"/>
              <w:rPr>
                <w:rFonts w:ascii="Arial" w:eastAsia="Arial" w:hAnsi="Arial" w:cs="Arial"/>
                <w:sz w:val="16"/>
                <w:szCs w:val="16"/>
              </w:rPr>
            </w:pPr>
            <w:r>
              <w:rPr>
                <w:rFonts w:ascii="Arial" w:eastAsia="Arial" w:hAnsi="Arial" w:cs="Arial"/>
                <w:b/>
                <w:bCs/>
                <w:spacing w:val="-1"/>
                <w:sz w:val="16"/>
                <w:szCs w:val="16"/>
              </w:rPr>
              <w:t>B</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pacing w:val="-1"/>
                <w:sz w:val="16"/>
                <w:szCs w:val="16"/>
              </w:rPr>
              <w:t>J</w:t>
            </w:r>
            <w:r>
              <w:rPr>
                <w:rFonts w:ascii="Arial" w:eastAsia="Arial" w:hAnsi="Arial" w:cs="Arial"/>
                <w:b/>
                <w:bCs/>
                <w:spacing w:val="-2"/>
                <w:sz w:val="16"/>
                <w:szCs w:val="16"/>
              </w:rPr>
              <w:t>o</w:t>
            </w:r>
            <w:r>
              <w:rPr>
                <w:rFonts w:ascii="Arial" w:eastAsia="Arial" w:hAnsi="Arial" w:cs="Arial"/>
                <w:b/>
                <w:bCs/>
                <w:spacing w:val="1"/>
                <w:sz w:val="16"/>
                <w:szCs w:val="16"/>
              </w:rPr>
              <w:t>i</w:t>
            </w:r>
            <w:r>
              <w:rPr>
                <w:rFonts w:ascii="Arial" w:eastAsia="Arial" w:hAnsi="Arial" w:cs="Arial"/>
                <w:b/>
                <w:bCs/>
                <w:sz w:val="16"/>
                <w:szCs w:val="16"/>
              </w:rPr>
              <w:t>nt</w:t>
            </w:r>
            <w:r>
              <w:rPr>
                <w:rFonts w:ascii="Arial" w:eastAsia="Arial" w:hAnsi="Arial" w:cs="Arial"/>
                <w:b/>
                <w:bCs/>
                <w:spacing w:val="-2"/>
                <w:sz w:val="16"/>
                <w:szCs w:val="16"/>
              </w:rPr>
              <w:t xml:space="preserve"> </w:t>
            </w:r>
            <w:r>
              <w:rPr>
                <w:rFonts w:ascii="Arial" w:eastAsia="Arial" w:hAnsi="Arial" w:cs="Arial"/>
                <w:b/>
                <w:bCs/>
                <w:sz w:val="16"/>
                <w:szCs w:val="16"/>
              </w:rPr>
              <w:t>wor</w:t>
            </w:r>
            <w:r>
              <w:rPr>
                <w:rFonts w:ascii="Arial" w:eastAsia="Arial" w:hAnsi="Arial" w:cs="Arial"/>
                <w:b/>
                <w:bCs/>
                <w:spacing w:val="-1"/>
                <w:sz w:val="16"/>
                <w:szCs w:val="16"/>
              </w:rPr>
              <w:t>k</w:t>
            </w:r>
            <w:r>
              <w:rPr>
                <w:rFonts w:ascii="Arial" w:eastAsia="Arial" w:hAnsi="Arial" w:cs="Arial"/>
                <w:b/>
                <w:bCs/>
                <w:spacing w:val="1"/>
                <w:sz w:val="16"/>
                <w:szCs w:val="16"/>
              </w:rPr>
              <w:t>i</w:t>
            </w:r>
            <w:r>
              <w:rPr>
                <w:rFonts w:ascii="Arial" w:eastAsia="Arial" w:hAnsi="Arial" w:cs="Arial"/>
                <w:b/>
                <w:bCs/>
                <w:spacing w:val="-2"/>
                <w:sz w:val="16"/>
                <w:szCs w:val="16"/>
              </w:rPr>
              <w:t>n</w:t>
            </w:r>
            <w:r>
              <w:rPr>
                <w:rFonts w:ascii="Arial" w:eastAsia="Arial" w:hAnsi="Arial" w:cs="Arial"/>
                <w:b/>
                <w:bCs/>
                <w:sz w:val="16"/>
                <w:szCs w:val="16"/>
              </w:rPr>
              <w:t>g</w:t>
            </w:r>
            <w:r>
              <w:rPr>
                <w:rFonts w:ascii="Arial" w:eastAsia="Arial" w:hAnsi="Arial" w:cs="Arial"/>
                <w:b/>
                <w:bCs/>
                <w:spacing w:val="1"/>
                <w:sz w:val="16"/>
                <w:szCs w:val="16"/>
              </w:rPr>
              <w:t xml:space="preserve"> </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d</w:t>
            </w:r>
            <w:r>
              <w:rPr>
                <w:rFonts w:ascii="Arial" w:eastAsia="Arial" w:hAnsi="Arial" w:cs="Arial"/>
                <w:b/>
                <w:bCs/>
                <w:spacing w:val="1"/>
                <w:sz w:val="16"/>
                <w:szCs w:val="16"/>
              </w:rPr>
              <w:t xml:space="preserve"> </w:t>
            </w:r>
            <w:r>
              <w:rPr>
                <w:rFonts w:ascii="Arial" w:eastAsia="Arial" w:hAnsi="Arial" w:cs="Arial"/>
                <w:b/>
                <w:bCs/>
                <w:spacing w:val="-1"/>
                <w:sz w:val="16"/>
                <w:szCs w:val="16"/>
              </w:rPr>
              <w:t>acc</w:t>
            </w:r>
            <w:r>
              <w:rPr>
                <w:rFonts w:ascii="Arial" w:eastAsia="Arial" w:hAnsi="Arial" w:cs="Arial"/>
                <w:b/>
                <w:bCs/>
                <w:sz w:val="16"/>
                <w:szCs w:val="16"/>
              </w:rPr>
              <w:t>o</w:t>
            </w:r>
            <w:r>
              <w:rPr>
                <w:rFonts w:ascii="Arial" w:eastAsia="Arial" w:hAnsi="Arial" w:cs="Arial"/>
                <w:b/>
                <w:bCs/>
                <w:spacing w:val="-2"/>
                <w:sz w:val="16"/>
                <w:szCs w:val="16"/>
              </w:rPr>
              <w:t>un</w:t>
            </w:r>
            <w:r>
              <w:rPr>
                <w:rFonts w:ascii="Arial" w:eastAsia="Arial" w:hAnsi="Arial" w:cs="Arial"/>
                <w:b/>
                <w:bCs/>
                <w:spacing w:val="-1"/>
                <w:sz w:val="16"/>
                <w:szCs w:val="16"/>
              </w:rPr>
              <w:t>ta</w:t>
            </w:r>
            <w:r>
              <w:rPr>
                <w:rFonts w:ascii="Arial" w:eastAsia="Arial" w:hAnsi="Arial" w:cs="Arial"/>
                <w:b/>
                <w:bCs/>
                <w:sz w:val="16"/>
                <w:szCs w:val="16"/>
              </w:rPr>
              <w:t>b</w:t>
            </w:r>
            <w:r>
              <w:rPr>
                <w:rFonts w:ascii="Arial" w:eastAsia="Arial" w:hAnsi="Arial" w:cs="Arial"/>
                <w:b/>
                <w:bCs/>
                <w:spacing w:val="1"/>
                <w:sz w:val="16"/>
                <w:szCs w:val="16"/>
              </w:rPr>
              <w:t>ili</w:t>
            </w:r>
            <w:r>
              <w:rPr>
                <w:rFonts w:ascii="Arial" w:eastAsia="Arial" w:hAnsi="Arial" w:cs="Arial"/>
                <w:b/>
                <w:bCs/>
                <w:spacing w:val="2"/>
                <w:sz w:val="16"/>
                <w:szCs w:val="16"/>
              </w:rPr>
              <w:t>ty</w:t>
            </w:r>
          </w:p>
        </w:tc>
        <w:tc>
          <w:tcPr>
            <w:tcW w:w="1440" w:type="dxa"/>
            <w:tcBorders>
              <w:top w:val="single" w:sz="8" w:space="0" w:color="000000"/>
              <w:left w:val="single" w:sz="8" w:space="0" w:color="000000"/>
              <w:bottom w:val="single" w:sz="8" w:space="0" w:color="000000"/>
              <w:right w:val="single" w:sz="8" w:space="0" w:color="000000"/>
            </w:tcBorders>
            <w:shd w:val="clear" w:color="auto" w:fill="C2D69A"/>
          </w:tcPr>
          <w:p w:rsidR="001D39BE" w:rsidRDefault="001D39BE" w:rsidP="00EF181C"/>
        </w:tc>
        <w:tc>
          <w:tcPr>
            <w:tcW w:w="1530" w:type="dxa"/>
            <w:tcBorders>
              <w:top w:val="single" w:sz="8" w:space="0" w:color="000000"/>
              <w:left w:val="single" w:sz="8" w:space="0" w:color="000000"/>
              <w:bottom w:val="single" w:sz="8" w:space="0" w:color="000000"/>
              <w:right w:val="single" w:sz="8" w:space="0" w:color="000000"/>
            </w:tcBorders>
            <w:shd w:val="clear" w:color="auto" w:fill="C2D69A"/>
          </w:tcPr>
          <w:p w:rsidR="001D39BE" w:rsidRPr="005749B1" w:rsidRDefault="001D39BE" w:rsidP="00EF181C">
            <w:pPr>
              <w:spacing w:before="57"/>
              <w:ind w:left="441" w:right="-20"/>
              <w:rPr>
                <w:rFonts w:ascii="Arial" w:eastAsia="Arial" w:hAnsi="Arial" w:cs="Arial"/>
                <w:color w:val="FF0000"/>
                <w:sz w:val="16"/>
                <w:szCs w:val="16"/>
              </w:rPr>
            </w:pPr>
            <w:r w:rsidRPr="005749B1">
              <w:rPr>
                <w:rFonts w:ascii="Arial" w:eastAsia="Arial" w:hAnsi="Arial" w:cs="Arial"/>
                <w:b/>
                <w:bCs/>
                <w:color w:val="FF0000"/>
                <w:spacing w:val="-1"/>
                <w:sz w:val="16"/>
                <w:szCs w:val="16"/>
              </w:rPr>
              <w:t>50</w:t>
            </w:r>
            <w:r w:rsidRPr="005749B1">
              <w:rPr>
                <w:rFonts w:ascii="Arial" w:eastAsia="Arial" w:hAnsi="Arial" w:cs="Arial"/>
                <w:b/>
                <w:bCs/>
                <w:color w:val="FF0000"/>
                <w:spacing w:val="1"/>
                <w:sz w:val="16"/>
                <w:szCs w:val="16"/>
              </w:rPr>
              <w:t>,</w:t>
            </w:r>
            <w:r w:rsidRPr="005749B1">
              <w:rPr>
                <w:rFonts w:ascii="Arial" w:eastAsia="Arial" w:hAnsi="Arial" w:cs="Arial"/>
                <w:b/>
                <w:bCs/>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shd w:val="clear" w:color="auto" w:fill="C2D69A"/>
          </w:tcPr>
          <w:p w:rsidR="001D39BE" w:rsidRDefault="001D39BE" w:rsidP="00EF181C">
            <w:pPr>
              <w:spacing w:before="57"/>
              <w:ind w:left="441" w:right="-20"/>
              <w:rPr>
                <w:rFonts w:ascii="Arial" w:eastAsia="Arial" w:hAnsi="Arial" w:cs="Arial"/>
                <w:sz w:val="16"/>
                <w:szCs w:val="16"/>
              </w:rPr>
            </w:pPr>
            <w:r>
              <w:rPr>
                <w:rFonts w:ascii="Arial" w:eastAsia="Arial" w:hAnsi="Arial" w:cs="Arial"/>
                <w:b/>
                <w:bCs/>
                <w:spacing w:val="-1"/>
                <w:sz w:val="16"/>
                <w:szCs w:val="16"/>
              </w:rPr>
              <w:t>10</w:t>
            </w:r>
            <w:r>
              <w:rPr>
                <w:rFonts w:ascii="Arial" w:eastAsia="Arial" w:hAnsi="Arial" w:cs="Arial"/>
                <w:b/>
                <w:bCs/>
                <w:sz w:val="16"/>
                <w:szCs w:val="16"/>
              </w:rPr>
              <w:t>0</w:t>
            </w:r>
            <w:r>
              <w:rPr>
                <w:rFonts w:ascii="Arial" w:eastAsia="Arial" w:hAnsi="Arial" w:cs="Arial"/>
                <w:b/>
                <w:bCs/>
                <w:spacing w:val="1"/>
                <w:sz w:val="16"/>
                <w:szCs w:val="16"/>
              </w:rPr>
              <w:t>,</w:t>
            </w:r>
            <w:r>
              <w:rPr>
                <w:rFonts w:ascii="Arial" w:eastAsia="Arial" w:hAnsi="Arial" w:cs="Arial"/>
                <w:b/>
                <w:bCs/>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shd w:val="clear" w:color="auto" w:fill="C2D69A"/>
          </w:tcPr>
          <w:p w:rsidR="001D39BE" w:rsidRDefault="002A783C" w:rsidP="00EF181C">
            <w:pPr>
              <w:spacing w:before="57"/>
              <w:ind w:left="441" w:right="-20"/>
              <w:rPr>
                <w:rFonts w:ascii="Arial" w:eastAsia="Arial" w:hAnsi="Arial" w:cs="Arial"/>
                <w:sz w:val="16"/>
                <w:szCs w:val="16"/>
              </w:rPr>
            </w:pPr>
            <w:r>
              <w:rPr>
                <w:rFonts w:ascii="Arial" w:eastAsia="Arial" w:hAnsi="Arial" w:cs="Arial"/>
                <w:b/>
                <w:bCs/>
                <w:spacing w:val="-1"/>
                <w:sz w:val="16"/>
                <w:szCs w:val="16"/>
              </w:rPr>
              <w:t>150</w:t>
            </w:r>
            <w:r w:rsidR="001D39BE">
              <w:rPr>
                <w:rFonts w:ascii="Arial" w:eastAsia="Arial" w:hAnsi="Arial" w:cs="Arial"/>
                <w:b/>
                <w:bCs/>
                <w:spacing w:val="1"/>
                <w:sz w:val="16"/>
                <w:szCs w:val="16"/>
              </w:rPr>
              <w:t>,</w:t>
            </w:r>
            <w:r w:rsidR="001D39BE">
              <w:rPr>
                <w:rFonts w:ascii="Arial" w:eastAsia="Arial" w:hAnsi="Arial" w:cs="Arial"/>
                <w:b/>
                <w:bCs/>
                <w:spacing w:val="-1"/>
                <w:sz w:val="16"/>
                <w:szCs w:val="16"/>
              </w:rPr>
              <w:t>000</w:t>
            </w:r>
          </w:p>
        </w:tc>
      </w:tr>
      <w:tr w:rsidR="001D39BE" w:rsidTr="001D39BE">
        <w:trPr>
          <w:trHeight w:hRule="exact" w:val="946"/>
        </w:trPr>
        <w:tc>
          <w:tcPr>
            <w:tcW w:w="1118" w:type="dxa"/>
            <w:tcBorders>
              <w:top w:val="single" w:sz="8" w:space="0" w:color="000000"/>
              <w:left w:val="single" w:sz="8" w:space="0" w:color="000000"/>
              <w:bottom w:val="single" w:sz="8" w:space="0" w:color="000000"/>
              <w:right w:val="single" w:sz="4" w:space="0" w:color="000000"/>
            </w:tcBorders>
          </w:tcPr>
          <w:p w:rsidR="001D39BE" w:rsidRDefault="001D39BE" w:rsidP="00EF181C">
            <w:pPr>
              <w:spacing w:before="7" w:line="160" w:lineRule="exact"/>
              <w:rPr>
                <w:sz w:val="16"/>
                <w:szCs w:val="16"/>
              </w:rPr>
            </w:pPr>
          </w:p>
          <w:p w:rsidR="001D39BE" w:rsidRDefault="001D39BE" w:rsidP="00EF181C">
            <w:pPr>
              <w:spacing w:line="200" w:lineRule="exact"/>
              <w:rPr>
                <w:sz w:val="20"/>
                <w:szCs w:val="20"/>
              </w:rPr>
            </w:pPr>
          </w:p>
          <w:p w:rsidR="001D39BE" w:rsidRDefault="001D39BE" w:rsidP="00EF181C">
            <w:pPr>
              <w:ind w:left="95"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tc</w:t>
            </w:r>
            <w:r>
              <w:rPr>
                <w:rFonts w:ascii="Arial" w:eastAsia="Arial" w:hAnsi="Arial" w:cs="Arial"/>
                <w:spacing w:val="-3"/>
                <w:sz w:val="16"/>
                <w:szCs w:val="16"/>
              </w:rPr>
              <w:t>o</w:t>
            </w:r>
            <w:r>
              <w:rPr>
                <w:rFonts w:ascii="Arial" w:eastAsia="Arial" w:hAnsi="Arial" w:cs="Arial"/>
                <w:sz w:val="16"/>
                <w:szCs w:val="16"/>
              </w:rPr>
              <w:t>me</w:t>
            </w:r>
            <w:r>
              <w:rPr>
                <w:rFonts w:ascii="Arial" w:eastAsia="Arial" w:hAnsi="Arial" w:cs="Arial"/>
                <w:spacing w:val="1"/>
                <w:sz w:val="16"/>
                <w:szCs w:val="16"/>
              </w:rPr>
              <w:t xml:space="preserve"> </w:t>
            </w:r>
            <w:r>
              <w:rPr>
                <w:rFonts w:ascii="Arial" w:eastAsia="Arial" w:hAnsi="Arial" w:cs="Arial"/>
                <w:spacing w:val="-1"/>
                <w:sz w:val="16"/>
                <w:szCs w:val="16"/>
              </w:rPr>
              <w:t>1:</w:t>
            </w:r>
          </w:p>
        </w:tc>
        <w:tc>
          <w:tcPr>
            <w:tcW w:w="3393" w:type="dxa"/>
            <w:tcBorders>
              <w:top w:val="single" w:sz="8" w:space="0" w:color="000000"/>
              <w:left w:val="single" w:sz="4" w:space="0" w:color="000000"/>
              <w:bottom w:val="single" w:sz="8" w:space="0" w:color="000000"/>
              <w:right w:val="single" w:sz="8" w:space="0" w:color="000000"/>
            </w:tcBorders>
          </w:tcPr>
          <w:p w:rsidR="001D39BE" w:rsidRDefault="001D39BE" w:rsidP="00EF181C">
            <w:pPr>
              <w:spacing w:before="91"/>
              <w:ind w:left="102" w:right="338" w:firstLine="46"/>
              <w:rPr>
                <w:rFonts w:ascii="Arial" w:eastAsia="Arial" w:hAnsi="Arial" w:cs="Arial"/>
                <w:sz w:val="16"/>
                <w:szCs w:val="16"/>
              </w:rPr>
            </w:pPr>
            <w:r>
              <w:rPr>
                <w:rFonts w:ascii="Arial" w:eastAsia="Arial" w:hAnsi="Arial" w:cs="Arial"/>
                <w:spacing w:val="-1"/>
                <w:sz w:val="16"/>
                <w:szCs w:val="16"/>
              </w:rPr>
              <w:t>Coopera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han</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 xml:space="preserve">ms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pacing w:val="-1"/>
                <w:sz w:val="16"/>
                <w:szCs w:val="16"/>
              </w:rPr>
              <w:t>ak</w:t>
            </w:r>
            <w:r>
              <w:rPr>
                <w:rFonts w:ascii="Arial" w:eastAsia="Arial" w:hAnsi="Arial" w:cs="Arial"/>
                <w:sz w:val="16"/>
                <w:szCs w:val="16"/>
              </w:rPr>
              <w:t>e 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3"/>
                <w:sz w:val="16"/>
                <w:szCs w:val="16"/>
              </w:rPr>
              <w:t>a</w:t>
            </w:r>
            <w:r>
              <w:rPr>
                <w:rFonts w:ascii="Arial" w:eastAsia="Arial" w:hAnsi="Arial" w:cs="Arial"/>
                <w:spacing w:val="1"/>
                <w:sz w:val="16"/>
                <w:szCs w:val="16"/>
              </w:rPr>
              <w:t>cc</w:t>
            </w:r>
            <w:r>
              <w:rPr>
                <w:rFonts w:ascii="Arial" w:eastAsia="Arial" w:hAnsi="Arial" w:cs="Arial"/>
                <w:spacing w:val="-1"/>
                <w:sz w:val="16"/>
                <w:szCs w:val="16"/>
              </w:rPr>
              <w:t>oun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bu</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ar</w:t>
            </w:r>
            <w:r>
              <w:rPr>
                <w:rFonts w:ascii="Arial" w:eastAsia="Arial" w:hAnsi="Arial" w:cs="Arial"/>
                <w:sz w:val="16"/>
                <w:szCs w:val="16"/>
              </w:rPr>
              <w:t xml:space="preserve">y </w:t>
            </w:r>
            <w:r>
              <w:rPr>
                <w:rFonts w:ascii="Arial" w:eastAsia="Arial" w:hAnsi="Arial" w:cs="Arial"/>
                <w:spacing w:val="1"/>
                <w:sz w:val="16"/>
                <w:szCs w:val="16"/>
              </w:rPr>
              <w:t>c</w:t>
            </w:r>
            <w:r>
              <w:rPr>
                <w:rFonts w:ascii="Arial" w:eastAsia="Arial" w:hAnsi="Arial" w:cs="Arial"/>
                <w:spacing w:val="-1"/>
                <w:sz w:val="16"/>
                <w:szCs w:val="16"/>
              </w:rPr>
              <w:t>ap</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 xml:space="preserve">s </w:t>
            </w:r>
            <w:r>
              <w:rPr>
                <w:rFonts w:ascii="Arial" w:eastAsia="Arial" w:hAnsi="Arial" w:cs="Arial"/>
                <w:spacing w:val="-1"/>
                <w:sz w:val="16"/>
                <w:szCs w:val="16"/>
              </w:rPr>
              <w:t>and re</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s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par</w:t>
            </w:r>
            <w:r>
              <w:rPr>
                <w:rFonts w:ascii="Arial" w:eastAsia="Arial" w:hAnsi="Arial" w:cs="Arial"/>
                <w:spacing w:val="1"/>
                <w:sz w:val="16"/>
                <w:szCs w:val="16"/>
              </w:rPr>
              <w:t>t</w:t>
            </w:r>
            <w:r>
              <w:rPr>
                <w:rFonts w:ascii="Arial" w:eastAsia="Arial" w:hAnsi="Arial" w:cs="Arial"/>
                <w:spacing w:val="-1"/>
                <w:sz w:val="16"/>
                <w:szCs w:val="16"/>
              </w:rPr>
              <w:t>ner</w:t>
            </w:r>
            <w:r>
              <w:rPr>
                <w:rFonts w:ascii="Arial" w:eastAsia="Arial" w:hAnsi="Arial" w:cs="Arial"/>
                <w:sz w:val="16"/>
                <w:szCs w:val="16"/>
              </w:rPr>
              <w:t xml:space="preserve">s </w:t>
            </w:r>
            <w:proofErr w:type="gramStart"/>
            <w:r>
              <w:rPr>
                <w:rFonts w:ascii="Arial" w:eastAsia="Arial" w:hAnsi="Arial" w:cs="Arial"/>
                <w:sz w:val="16"/>
                <w:szCs w:val="16"/>
              </w:rPr>
              <w:t>is</w:t>
            </w:r>
            <w:proofErr w:type="gramEnd"/>
            <w:r>
              <w:rPr>
                <w:rFonts w:ascii="Arial" w:eastAsia="Arial" w:hAnsi="Arial" w:cs="Arial"/>
                <w:sz w:val="16"/>
                <w:szCs w:val="16"/>
              </w:rPr>
              <w:t xml:space="preserve"> </w:t>
            </w:r>
            <w:r>
              <w:rPr>
                <w:rFonts w:ascii="Arial" w:eastAsia="Arial" w:hAnsi="Arial" w:cs="Arial"/>
                <w:spacing w:val="-1"/>
                <w:sz w:val="16"/>
                <w:szCs w:val="16"/>
              </w:rPr>
              <w:t>enhan</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3"/>
                <w:sz w:val="16"/>
                <w:szCs w:val="16"/>
              </w:rPr>
              <w:t>d</w:t>
            </w:r>
            <w:r>
              <w:rPr>
                <w:rFonts w:ascii="Arial" w:eastAsia="Arial" w:hAnsi="Arial" w:cs="Arial"/>
                <w:sz w:val="16"/>
                <w:szCs w:val="16"/>
              </w:rPr>
              <w:t>.</w:t>
            </w:r>
          </w:p>
        </w:tc>
        <w:tc>
          <w:tcPr>
            <w:tcW w:w="144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7" w:line="160" w:lineRule="exact"/>
              <w:rPr>
                <w:sz w:val="16"/>
                <w:szCs w:val="16"/>
              </w:rPr>
            </w:pPr>
          </w:p>
          <w:p w:rsidR="001D39BE" w:rsidRDefault="001D39BE" w:rsidP="00EF181C">
            <w:pPr>
              <w:spacing w:line="200" w:lineRule="exact"/>
              <w:rPr>
                <w:sz w:val="20"/>
                <w:szCs w:val="20"/>
              </w:rPr>
            </w:pPr>
          </w:p>
          <w:p w:rsidR="001D39BE" w:rsidRDefault="001D39BE" w:rsidP="00EF181C">
            <w:pPr>
              <w:ind w:left="318" w:right="-20"/>
              <w:rPr>
                <w:rFonts w:ascii="Arial" w:eastAsia="Arial" w:hAnsi="Arial" w:cs="Arial"/>
                <w:sz w:val="16"/>
                <w:szCs w:val="16"/>
              </w:rPr>
            </w:pPr>
            <w:r>
              <w:rPr>
                <w:rFonts w:ascii="Arial" w:eastAsia="Arial" w:hAnsi="Arial" w:cs="Arial"/>
                <w:spacing w:val="1"/>
                <w:sz w:val="16"/>
                <w:szCs w:val="16"/>
              </w:rPr>
              <w:t>PP</w:t>
            </w:r>
            <w:r>
              <w:rPr>
                <w:rFonts w:ascii="Arial" w:eastAsia="Arial" w:hAnsi="Arial" w:cs="Arial"/>
                <w:spacing w:val="-1"/>
                <w:sz w:val="16"/>
                <w:szCs w:val="16"/>
              </w:rPr>
              <w:t>H007</w:t>
            </w:r>
          </w:p>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7" w:line="160" w:lineRule="exact"/>
              <w:rPr>
                <w:color w:val="FF0000"/>
                <w:sz w:val="16"/>
                <w:szCs w:val="16"/>
              </w:rPr>
            </w:pPr>
          </w:p>
          <w:p w:rsidR="001D39BE" w:rsidRPr="005749B1" w:rsidRDefault="001D39BE" w:rsidP="00EF181C">
            <w:pPr>
              <w:spacing w:line="200" w:lineRule="exact"/>
              <w:rPr>
                <w:color w:val="FF0000"/>
                <w:sz w:val="20"/>
                <w:szCs w:val="20"/>
              </w:rPr>
            </w:pPr>
          </w:p>
          <w:p w:rsidR="001D39BE" w:rsidRPr="005749B1" w:rsidRDefault="001D39BE" w:rsidP="00EF181C">
            <w:pPr>
              <w:ind w:left="532" w:right="-20"/>
              <w:rPr>
                <w:rFonts w:ascii="Arial" w:eastAsia="Arial" w:hAnsi="Arial" w:cs="Arial"/>
                <w:color w:val="FF0000"/>
                <w:sz w:val="16"/>
                <w:szCs w:val="16"/>
              </w:rPr>
            </w:pPr>
            <w:r w:rsidRPr="005749B1">
              <w:rPr>
                <w:rFonts w:ascii="Arial" w:eastAsia="Arial" w:hAnsi="Arial" w:cs="Arial"/>
                <w:color w:val="FF0000"/>
                <w:spacing w:val="-1"/>
                <w:sz w:val="16"/>
                <w:szCs w:val="16"/>
              </w:rPr>
              <w:t>50</w:t>
            </w:r>
            <w:r w:rsidRPr="005749B1">
              <w:rPr>
                <w:rFonts w:ascii="Arial" w:eastAsia="Arial" w:hAnsi="Arial" w:cs="Arial"/>
                <w:color w:val="FF0000"/>
                <w:spacing w:val="1"/>
                <w:sz w:val="16"/>
                <w:szCs w:val="16"/>
              </w:rPr>
              <w:t>,</w:t>
            </w:r>
            <w:r w:rsidRPr="005749B1">
              <w:rPr>
                <w:rFonts w:ascii="Arial" w:eastAsia="Arial" w:hAnsi="Arial" w:cs="Arial"/>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7" w:line="160" w:lineRule="exact"/>
              <w:rPr>
                <w:sz w:val="16"/>
                <w:szCs w:val="16"/>
              </w:rPr>
            </w:pPr>
          </w:p>
          <w:p w:rsidR="001D39BE" w:rsidRDefault="001D39BE" w:rsidP="00EF181C">
            <w:pPr>
              <w:spacing w:line="200" w:lineRule="exact"/>
              <w:rPr>
                <w:sz w:val="20"/>
                <w:szCs w:val="20"/>
              </w:rPr>
            </w:pPr>
          </w:p>
          <w:p w:rsidR="001D39BE" w:rsidRDefault="002A783C" w:rsidP="00EF181C">
            <w:pPr>
              <w:ind w:left="532" w:right="-20"/>
              <w:rPr>
                <w:rFonts w:ascii="Arial" w:eastAsia="Arial" w:hAnsi="Arial" w:cs="Arial"/>
                <w:sz w:val="16"/>
                <w:szCs w:val="16"/>
              </w:rPr>
            </w:pPr>
            <w:r>
              <w:rPr>
                <w:rFonts w:ascii="Arial" w:eastAsia="Arial" w:hAnsi="Arial" w:cs="Arial"/>
                <w:spacing w:val="-1"/>
                <w:sz w:val="16"/>
                <w:szCs w:val="16"/>
              </w:rPr>
              <w:t>10</w:t>
            </w:r>
            <w:r w:rsidR="001D39BE">
              <w:rPr>
                <w:rFonts w:ascii="Arial" w:eastAsia="Arial" w:hAnsi="Arial" w:cs="Arial"/>
                <w:spacing w:val="-1"/>
                <w:sz w:val="16"/>
                <w:szCs w:val="16"/>
              </w:rPr>
              <w:t>0</w:t>
            </w:r>
            <w:r w:rsidR="001D39BE">
              <w:rPr>
                <w:rFonts w:ascii="Arial" w:eastAsia="Arial" w:hAnsi="Arial" w:cs="Arial"/>
                <w:spacing w:val="1"/>
                <w:sz w:val="16"/>
                <w:szCs w:val="16"/>
              </w:rPr>
              <w:t>,</w:t>
            </w:r>
            <w:r w:rsidR="001D39BE">
              <w:rPr>
                <w:rFonts w:ascii="Arial" w:eastAsia="Arial" w:hAnsi="Arial" w:cs="Arial"/>
                <w:spacing w:val="-1"/>
                <w:sz w:val="16"/>
                <w:szCs w:val="16"/>
              </w:rPr>
              <w:t>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1D39BE" w:rsidP="00EF181C">
            <w:pPr>
              <w:spacing w:before="5" w:line="160" w:lineRule="exact"/>
              <w:rPr>
                <w:sz w:val="16"/>
                <w:szCs w:val="16"/>
              </w:rPr>
            </w:pPr>
          </w:p>
          <w:p w:rsidR="001D39BE" w:rsidRDefault="001D39BE" w:rsidP="00EF181C">
            <w:pPr>
              <w:spacing w:line="200" w:lineRule="exact"/>
              <w:rPr>
                <w:sz w:val="20"/>
                <w:szCs w:val="20"/>
              </w:rPr>
            </w:pPr>
          </w:p>
          <w:p w:rsidR="001D39BE" w:rsidRDefault="001D39BE" w:rsidP="00EF181C">
            <w:pPr>
              <w:ind w:left="441" w:right="-20"/>
              <w:rPr>
                <w:rFonts w:ascii="Arial" w:eastAsia="Arial" w:hAnsi="Arial" w:cs="Arial"/>
                <w:sz w:val="16"/>
                <w:szCs w:val="16"/>
              </w:rPr>
            </w:pPr>
            <w:r>
              <w:rPr>
                <w:rFonts w:ascii="Arial" w:eastAsia="Arial" w:hAnsi="Arial" w:cs="Arial"/>
                <w:b/>
                <w:bCs/>
                <w:spacing w:val="-1"/>
                <w:sz w:val="16"/>
                <w:szCs w:val="16"/>
              </w:rPr>
              <w:t>150</w:t>
            </w:r>
            <w:r>
              <w:rPr>
                <w:rFonts w:ascii="Arial" w:eastAsia="Arial" w:hAnsi="Arial" w:cs="Arial"/>
                <w:b/>
                <w:bCs/>
                <w:spacing w:val="1"/>
                <w:sz w:val="16"/>
                <w:szCs w:val="16"/>
              </w:rPr>
              <w:t>,</w:t>
            </w:r>
            <w:r>
              <w:rPr>
                <w:rFonts w:ascii="Arial" w:eastAsia="Arial" w:hAnsi="Arial" w:cs="Arial"/>
                <w:b/>
                <w:bCs/>
                <w:spacing w:val="-1"/>
                <w:sz w:val="16"/>
                <w:szCs w:val="16"/>
              </w:rPr>
              <w:t>000</w:t>
            </w:r>
          </w:p>
        </w:tc>
      </w:tr>
      <w:tr w:rsidR="001D39BE" w:rsidTr="001D39BE">
        <w:trPr>
          <w:trHeight w:hRule="exact" w:val="336"/>
        </w:trPr>
        <w:tc>
          <w:tcPr>
            <w:tcW w:w="4511" w:type="dxa"/>
            <w:gridSpan w:val="2"/>
            <w:tcBorders>
              <w:top w:val="single" w:sz="8" w:space="0" w:color="000000"/>
              <w:left w:val="single" w:sz="8" w:space="0" w:color="000000"/>
              <w:bottom w:val="single" w:sz="8" w:space="0" w:color="000000"/>
              <w:right w:val="single" w:sz="8" w:space="0" w:color="000000"/>
            </w:tcBorders>
          </w:tcPr>
          <w:p w:rsidR="001D39BE" w:rsidRDefault="001D39BE" w:rsidP="00EF181C">
            <w:pPr>
              <w:spacing w:before="60"/>
              <w:ind w:left="95" w:right="-20"/>
              <w:rPr>
                <w:rFonts w:ascii="Arial" w:eastAsia="Arial" w:hAnsi="Arial" w:cs="Arial"/>
                <w:sz w:val="16"/>
                <w:szCs w:val="16"/>
              </w:rPr>
            </w:pPr>
            <w:r>
              <w:rPr>
                <w:rFonts w:ascii="Arial" w:eastAsia="Arial" w:hAnsi="Arial" w:cs="Arial"/>
                <w:b/>
                <w:bCs/>
                <w:spacing w:val="-2"/>
                <w:sz w:val="16"/>
                <w:szCs w:val="16"/>
              </w:rPr>
              <w:t>T</w:t>
            </w:r>
            <w:r>
              <w:rPr>
                <w:rFonts w:ascii="Arial" w:eastAsia="Arial" w:hAnsi="Arial" w:cs="Arial"/>
                <w:b/>
                <w:bCs/>
                <w:sz w:val="16"/>
                <w:szCs w:val="16"/>
              </w:rPr>
              <w:t>o</w:t>
            </w:r>
            <w:r>
              <w:rPr>
                <w:rFonts w:ascii="Arial" w:eastAsia="Arial" w:hAnsi="Arial" w:cs="Arial"/>
                <w:b/>
                <w:bCs/>
                <w:spacing w:val="-1"/>
                <w:sz w:val="16"/>
                <w:szCs w:val="16"/>
              </w:rPr>
              <w:t>ta</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B</w:t>
            </w:r>
            <w:r>
              <w:rPr>
                <w:rFonts w:ascii="Arial" w:eastAsia="Arial" w:hAnsi="Arial" w:cs="Arial"/>
                <w:b/>
                <w:bCs/>
                <w:sz w:val="16"/>
                <w:szCs w:val="16"/>
              </w:rPr>
              <w:t>udg</w:t>
            </w:r>
            <w:r>
              <w:rPr>
                <w:rFonts w:ascii="Arial" w:eastAsia="Arial" w:hAnsi="Arial" w:cs="Arial"/>
                <w:b/>
                <w:bCs/>
                <w:spacing w:val="-1"/>
                <w:sz w:val="16"/>
                <w:szCs w:val="16"/>
              </w:rPr>
              <w:t>e</w:t>
            </w:r>
            <w:r>
              <w:rPr>
                <w:rFonts w:ascii="Arial" w:eastAsia="Arial" w:hAnsi="Arial" w:cs="Arial"/>
                <w:b/>
                <w:bCs/>
                <w:sz w:val="16"/>
                <w:szCs w:val="16"/>
              </w:rPr>
              <w:t>t</w:t>
            </w:r>
          </w:p>
        </w:tc>
        <w:tc>
          <w:tcPr>
            <w:tcW w:w="1440" w:type="dxa"/>
            <w:tcBorders>
              <w:top w:val="single" w:sz="8" w:space="0" w:color="000000"/>
              <w:left w:val="single" w:sz="8" w:space="0" w:color="000000"/>
              <w:bottom w:val="single" w:sz="8" w:space="0" w:color="000000"/>
              <w:right w:val="single" w:sz="8" w:space="0" w:color="000000"/>
            </w:tcBorders>
          </w:tcPr>
          <w:p w:rsidR="001D39BE" w:rsidRDefault="001D39BE" w:rsidP="00EF181C"/>
        </w:tc>
        <w:tc>
          <w:tcPr>
            <w:tcW w:w="1530" w:type="dxa"/>
            <w:tcBorders>
              <w:top w:val="single" w:sz="8" w:space="0" w:color="000000"/>
              <w:left w:val="single" w:sz="8" w:space="0" w:color="000000"/>
              <w:bottom w:val="single" w:sz="8" w:space="0" w:color="000000"/>
              <w:right w:val="single" w:sz="8" w:space="0" w:color="000000"/>
            </w:tcBorders>
          </w:tcPr>
          <w:p w:rsidR="001D39BE" w:rsidRPr="005749B1" w:rsidRDefault="001D39BE" w:rsidP="00EF181C">
            <w:pPr>
              <w:spacing w:before="60"/>
              <w:ind w:left="441" w:right="-20"/>
              <w:rPr>
                <w:rFonts w:ascii="Arial" w:eastAsia="Arial" w:hAnsi="Arial" w:cs="Arial"/>
                <w:color w:val="FF0000"/>
                <w:sz w:val="16"/>
                <w:szCs w:val="16"/>
              </w:rPr>
            </w:pPr>
            <w:r>
              <w:rPr>
                <w:rFonts w:ascii="Arial" w:eastAsia="Arial" w:hAnsi="Arial" w:cs="Arial"/>
                <w:b/>
                <w:bCs/>
                <w:color w:val="FF0000"/>
                <w:spacing w:val="-1"/>
                <w:sz w:val="16"/>
                <w:szCs w:val="16"/>
              </w:rPr>
              <w:t>4</w:t>
            </w:r>
            <w:r w:rsidRPr="005749B1">
              <w:rPr>
                <w:rFonts w:ascii="Arial" w:eastAsia="Arial" w:hAnsi="Arial" w:cs="Arial"/>
                <w:b/>
                <w:bCs/>
                <w:color w:val="FF0000"/>
                <w:spacing w:val="-1"/>
                <w:sz w:val="16"/>
                <w:szCs w:val="16"/>
              </w:rPr>
              <w:t>5</w:t>
            </w:r>
            <w:r>
              <w:rPr>
                <w:rFonts w:ascii="Arial" w:eastAsia="Arial" w:hAnsi="Arial" w:cs="Arial"/>
                <w:b/>
                <w:bCs/>
                <w:color w:val="FF0000"/>
                <w:spacing w:val="-1"/>
                <w:sz w:val="16"/>
                <w:szCs w:val="16"/>
              </w:rPr>
              <w:t>0</w:t>
            </w:r>
            <w:r w:rsidRPr="005749B1">
              <w:rPr>
                <w:rFonts w:ascii="Arial" w:eastAsia="Arial" w:hAnsi="Arial" w:cs="Arial"/>
                <w:b/>
                <w:bCs/>
                <w:color w:val="FF0000"/>
                <w:spacing w:val="1"/>
                <w:sz w:val="16"/>
                <w:szCs w:val="16"/>
              </w:rPr>
              <w:t>,</w:t>
            </w:r>
            <w:r w:rsidRPr="005749B1">
              <w:rPr>
                <w:rFonts w:ascii="Arial" w:eastAsia="Arial" w:hAnsi="Arial" w:cs="Arial"/>
                <w:b/>
                <w:bCs/>
                <w:color w:val="FF0000"/>
                <w:spacing w:val="-1"/>
                <w:sz w:val="16"/>
                <w:szCs w:val="16"/>
              </w:rPr>
              <w:t>000</w:t>
            </w:r>
          </w:p>
        </w:tc>
        <w:tc>
          <w:tcPr>
            <w:tcW w:w="1260" w:type="dxa"/>
            <w:tcBorders>
              <w:top w:val="single" w:sz="8" w:space="0" w:color="000000"/>
              <w:left w:val="single" w:sz="8" w:space="0" w:color="000000"/>
              <w:bottom w:val="single" w:sz="8" w:space="0" w:color="000000"/>
              <w:right w:val="single" w:sz="8" w:space="0" w:color="000000"/>
            </w:tcBorders>
          </w:tcPr>
          <w:p w:rsidR="001D39BE" w:rsidRDefault="002A783C" w:rsidP="00EF181C">
            <w:pPr>
              <w:spacing w:before="60"/>
              <w:ind w:left="441" w:right="-20"/>
              <w:rPr>
                <w:rFonts w:ascii="Arial" w:eastAsia="Arial" w:hAnsi="Arial" w:cs="Arial"/>
                <w:sz w:val="16"/>
                <w:szCs w:val="16"/>
              </w:rPr>
            </w:pPr>
            <w:r>
              <w:rPr>
                <w:rFonts w:ascii="Arial" w:eastAsia="Arial" w:hAnsi="Arial" w:cs="Arial"/>
                <w:b/>
                <w:bCs/>
                <w:spacing w:val="-1"/>
                <w:sz w:val="16"/>
                <w:szCs w:val="16"/>
              </w:rPr>
              <w:t>900,000</w:t>
            </w:r>
          </w:p>
        </w:tc>
        <w:tc>
          <w:tcPr>
            <w:tcW w:w="1530" w:type="dxa"/>
            <w:tcBorders>
              <w:top w:val="single" w:sz="8" w:space="0" w:color="000000"/>
              <w:left w:val="single" w:sz="8" w:space="0" w:color="000000"/>
              <w:bottom w:val="single" w:sz="8" w:space="0" w:color="000000"/>
              <w:right w:val="single" w:sz="8" w:space="0" w:color="000000"/>
            </w:tcBorders>
          </w:tcPr>
          <w:p w:rsidR="001D39BE" w:rsidRDefault="002A783C" w:rsidP="00EF181C">
            <w:pPr>
              <w:spacing w:before="60"/>
              <w:ind w:left="306" w:right="-20"/>
              <w:rPr>
                <w:rFonts w:ascii="Arial" w:eastAsia="Arial" w:hAnsi="Arial" w:cs="Arial"/>
                <w:sz w:val="16"/>
                <w:szCs w:val="16"/>
              </w:rPr>
            </w:pPr>
            <w:r>
              <w:rPr>
                <w:rFonts w:ascii="Arial" w:eastAsia="Arial" w:hAnsi="Arial" w:cs="Arial"/>
                <w:b/>
                <w:bCs/>
                <w:spacing w:val="-1"/>
                <w:sz w:val="16"/>
                <w:szCs w:val="16"/>
              </w:rPr>
              <w:t>1,350,000</w:t>
            </w:r>
            <w:bookmarkStart w:id="0" w:name="_GoBack"/>
            <w:bookmarkEnd w:id="0"/>
          </w:p>
        </w:tc>
      </w:tr>
    </w:tbl>
    <w:p w:rsidR="00A81D52" w:rsidRDefault="00A81D52" w:rsidP="00A81D52">
      <w:pPr>
        <w:pStyle w:val="Explanation"/>
        <w:shd w:val="clear" w:color="auto" w:fill="auto"/>
        <w:ind w:left="0" w:right="0"/>
        <w:rPr>
          <w:rFonts w:ascii="Arial" w:hAnsi="Arial" w:cs="Arial"/>
          <w:szCs w:val="22"/>
        </w:rPr>
      </w:pPr>
    </w:p>
    <w:p w:rsidR="0096313C" w:rsidRPr="00822D36" w:rsidRDefault="0096313C" w:rsidP="0096313C">
      <w:pPr>
        <w:pStyle w:val="Heading2"/>
        <w:numPr>
          <w:ilvl w:val="0"/>
          <w:numId w:val="0"/>
        </w:numPr>
        <w:rPr>
          <w:rFonts w:ascii="Arial" w:hAnsi="Arial" w:cs="Arial"/>
          <w:b w:val="0"/>
          <w:sz w:val="28"/>
          <w:szCs w:val="22"/>
        </w:rPr>
      </w:pPr>
      <w:r>
        <w:rPr>
          <w:rFonts w:ascii="Arial" w:hAnsi="Arial" w:cs="Arial"/>
          <w:sz w:val="28"/>
          <w:szCs w:val="22"/>
        </w:rPr>
        <w:t>6</w:t>
      </w:r>
      <w:r w:rsidRPr="00A0382F">
        <w:rPr>
          <w:rFonts w:ascii="Arial" w:hAnsi="Arial" w:cs="Arial"/>
          <w:sz w:val="28"/>
          <w:szCs w:val="22"/>
        </w:rPr>
        <w:t xml:space="preserve">. </w:t>
      </w:r>
      <w:r>
        <w:rPr>
          <w:rFonts w:ascii="Arial" w:hAnsi="Arial" w:cs="Arial"/>
          <w:sz w:val="28"/>
          <w:szCs w:val="22"/>
        </w:rPr>
        <w:tab/>
      </w:r>
      <w:r w:rsidRPr="00A0382F">
        <w:rPr>
          <w:rFonts w:ascii="Arial" w:hAnsi="Arial" w:cs="Arial"/>
          <w:sz w:val="28"/>
          <w:szCs w:val="22"/>
        </w:rPr>
        <w:t>Annexes</w:t>
      </w:r>
      <w:r>
        <w:rPr>
          <w:rFonts w:ascii="Arial" w:hAnsi="Arial" w:cs="Arial"/>
          <w:sz w:val="28"/>
          <w:szCs w:val="22"/>
        </w:rPr>
        <w:t xml:space="preserve"> </w:t>
      </w:r>
      <w:r w:rsidRPr="00822D36">
        <w:rPr>
          <w:rFonts w:ascii="Arial" w:hAnsi="Arial" w:cs="Arial"/>
          <w:b w:val="0"/>
          <w:i/>
          <w:sz w:val="22"/>
          <w:szCs w:val="22"/>
        </w:rPr>
        <w:t>(Use attached formats/templates)</w:t>
      </w:r>
    </w:p>
    <w:p w:rsidR="0096313C" w:rsidRPr="00AB1DB8" w:rsidRDefault="0096313C" w:rsidP="0096313C"/>
    <w:p w:rsidR="0027205B" w:rsidRDefault="0027205B" w:rsidP="0027205B">
      <w:pPr>
        <w:spacing w:before="19"/>
        <w:ind w:left="109" w:right="-20"/>
        <w:rPr>
          <w:rFonts w:ascii="Arial" w:eastAsia="Arial" w:hAnsi="Arial" w:cs="Arial"/>
          <w:sz w:val="21"/>
          <w:szCs w:val="21"/>
        </w:rPr>
      </w:pPr>
      <w:bookmarkStart w:id="1" w:name="_Toc264380735"/>
      <w:r w:rsidRPr="0027205B">
        <w:rPr>
          <w:rFonts w:ascii="Arial" w:eastAsia="Arial" w:hAnsi="Arial" w:cs="Arial"/>
          <w:w w:val="94"/>
        </w:rPr>
        <w:t>Available</w:t>
      </w:r>
      <w:r w:rsidRPr="0027205B">
        <w:rPr>
          <w:rFonts w:ascii="Arial" w:eastAsia="Arial" w:hAnsi="Arial" w:cs="Arial"/>
          <w:spacing w:val="5"/>
          <w:w w:val="94"/>
        </w:rPr>
        <w:t xml:space="preserve"> </w:t>
      </w:r>
      <w:r w:rsidRPr="0027205B">
        <w:rPr>
          <w:rFonts w:ascii="Arial" w:eastAsia="Arial" w:hAnsi="Arial" w:cs="Arial"/>
        </w:rPr>
        <w:t>u</w:t>
      </w:r>
      <w:r>
        <w:rPr>
          <w:rFonts w:ascii="Arial" w:eastAsia="Arial" w:hAnsi="Arial" w:cs="Arial"/>
          <w:sz w:val="21"/>
          <w:szCs w:val="21"/>
        </w:rPr>
        <w:t>pon</w:t>
      </w:r>
      <w:r>
        <w:rPr>
          <w:rFonts w:ascii="Arial" w:eastAsia="Arial" w:hAnsi="Arial" w:cs="Arial"/>
          <w:spacing w:val="-16"/>
          <w:sz w:val="21"/>
          <w:szCs w:val="21"/>
        </w:rPr>
        <w:t xml:space="preserve"> </w:t>
      </w:r>
      <w:r>
        <w:rPr>
          <w:rFonts w:ascii="Arial" w:eastAsia="Arial" w:hAnsi="Arial" w:cs="Arial"/>
          <w:sz w:val="21"/>
          <w:szCs w:val="21"/>
        </w:rPr>
        <w:t>request</w:t>
      </w:r>
    </w:p>
    <w:p w:rsidR="0027205B" w:rsidRDefault="0027205B" w:rsidP="0027205B">
      <w:pPr>
        <w:spacing w:before="11" w:line="280" w:lineRule="exact"/>
        <w:rPr>
          <w:sz w:val="28"/>
          <w:szCs w:val="28"/>
        </w:rPr>
      </w:pPr>
    </w:p>
    <w:p w:rsidR="0027205B" w:rsidRDefault="0027205B" w:rsidP="0027205B">
      <w:pPr>
        <w:tabs>
          <w:tab w:val="left" w:pos="820"/>
        </w:tabs>
        <w:ind w:left="116" w:right="-20"/>
        <w:rPr>
          <w:rFonts w:ascii="Arial" w:eastAsia="Arial" w:hAnsi="Arial" w:cs="Arial"/>
          <w:sz w:val="21"/>
          <w:szCs w:val="21"/>
        </w:rPr>
      </w:pPr>
      <w:r>
        <w:rPr>
          <w:rFonts w:ascii="Arial" w:eastAsia="Arial" w:hAnsi="Arial" w:cs="Arial"/>
          <w:sz w:val="21"/>
          <w:szCs w:val="21"/>
        </w:rPr>
        <w:t>1.</w:t>
      </w:r>
      <w:r>
        <w:rPr>
          <w:rFonts w:ascii="Arial" w:eastAsia="Arial" w:hAnsi="Arial" w:cs="Arial"/>
          <w:spacing w:val="-37"/>
          <w:sz w:val="21"/>
          <w:szCs w:val="21"/>
        </w:rPr>
        <w:t xml:space="preserve"> </w:t>
      </w:r>
      <w:r>
        <w:rPr>
          <w:rFonts w:ascii="Arial" w:eastAsia="Arial" w:hAnsi="Arial" w:cs="Arial"/>
          <w:sz w:val="21"/>
          <w:szCs w:val="21"/>
        </w:rPr>
        <w:tab/>
        <w:t>Log</w:t>
      </w:r>
      <w:r>
        <w:rPr>
          <w:rFonts w:ascii="Arial" w:eastAsia="Arial" w:hAnsi="Arial" w:cs="Arial"/>
          <w:spacing w:val="9"/>
          <w:sz w:val="21"/>
          <w:szCs w:val="21"/>
        </w:rPr>
        <w:t xml:space="preserve"> </w:t>
      </w:r>
      <w:r>
        <w:rPr>
          <w:rFonts w:ascii="Arial" w:eastAsia="Arial" w:hAnsi="Arial" w:cs="Arial"/>
          <w:w w:val="110"/>
          <w:sz w:val="21"/>
          <w:szCs w:val="21"/>
        </w:rPr>
        <w:t>frames</w:t>
      </w:r>
    </w:p>
    <w:p w:rsidR="0027205B" w:rsidRDefault="0027205B" w:rsidP="0027205B">
      <w:pPr>
        <w:tabs>
          <w:tab w:val="left" w:pos="820"/>
        </w:tabs>
        <w:spacing w:before="10"/>
        <w:ind w:left="109" w:right="-20"/>
        <w:rPr>
          <w:rFonts w:ascii="Arial" w:eastAsia="Arial" w:hAnsi="Arial" w:cs="Arial"/>
          <w:sz w:val="21"/>
          <w:szCs w:val="21"/>
        </w:rPr>
      </w:pPr>
      <w:r>
        <w:rPr>
          <w:rFonts w:ascii="Arial" w:eastAsia="Arial" w:hAnsi="Arial" w:cs="Arial"/>
          <w:sz w:val="21"/>
          <w:szCs w:val="21"/>
        </w:rPr>
        <w:t>2.</w:t>
      </w:r>
      <w:r>
        <w:rPr>
          <w:rFonts w:ascii="Arial" w:eastAsia="Arial" w:hAnsi="Arial" w:cs="Arial"/>
          <w:spacing w:val="-51"/>
          <w:sz w:val="21"/>
          <w:szCs w:val="21"/>
        </w:rPr>
        <w:t xml:space="preserve"> </w:t>
      </w:r>
      <w:r>
        <w:rPr>
          <w:rFonts w:ascii="Arial" w:eastAsia="Arial" w:hAnsi="Arial" w:cs="Arial"/>
          <w:sz w:val="21"/>
          <w:szCs w:val="21"/>
        </w:rPr>
        <w:tab/>
      </w:r>
      <w:r>
        <w:rPr>
          <w:rFonts w:ascii="Arial" w:eastAsia="Arial" w:hAnsi="Arial" w:cs="Arial"/>
          <w:w w:val="115"/>
          <w:sz w:val="21"/>
          <w:szCs w:val="21"/>
        </w:rPr>
        <w:t>Resource</w:t>
      </w:r>
      <w:r>
        <w:rPr>
          <w:rFonts w:ascii="Arial" w:eastAsia="Arial" w:hAnsi="Arial" w:cs="Arial"/>
          <w:spacing w:val="-30"/>
          <w:w w:val="115"/>
          <w:sz w:val="21"/>
          <w:szCs w:val="21"/>
        </w:rPr>
        <w:t xml:space="preserve"> </w:t>
      </w:r>
      <w:r>
        <w:rPr>
          <w:rFonts w:ascii="Arial" w:eastAsia="Arial" w:hAnsi="Arial" w:cs="Arial"/>
          <w:w w:val="115"/>
          <w:sz w:val="21"/>
          <w:szCs w:val="21"/>
        </w:rPr>
        <w:t>mobilization</w:t>
      </w:r>
      <w:r>
        <w:rPr>
          <w:rFonts w:ascii="Arial" w:eastAsia="Arial" w:hAnsi="Arial" w:cs="Arial"/>
          <w:spacing w:val="-2"/>
          <w:w w:val="115"/>
          <w:sz w:val="21"/>
          <w:szCs w:val="21"/>
        </w:rPr>
        <w:t xml:space="preserve"> </w:t>
      </w:r>
      <w:r>
        <w:rPr>
          <w:rFonts w:ascii="Arial" w:eastAsia="Arial" w:hAnsi="Arial" w:cs="Arial"/>
          <w:w w:val="115"/>
          <w:sz w:val="21"/>
          <w:szCs w:val="21"/>
        </w:rPr>
        <w:t>plan</w:t>
      </w:r>
    </w:p>
    <w:p w:rsidR="0027205B" w:rsidRDefault="0027205B" w:rsidP="0027205B">
      <w:pPr>
        <w:tabs>
          <w:tab w:val="left" w:pos="820"/>
        </w:tabs>
        <w:spacing w:before="10"/>
        <w:ind w:left="109" w:right="-20"/>
        <w:rPr>
          <w:rFonts w:ascii="Arial" w:eastAsia="Arial" w:hAnsi="Arial" w:cs="Arial"/>
          <w:sz w:val="21"/>
          <w:szCs w:val="21"/>
        </w:rPr>
      </w:pPr>
      <w:r>
        <w:rPr>
          <w:rFonts w:ascii="Arial" w:eastAsia="Arial" w:hAnsi="Arial" w:cs="Arial"/>
          <w:sz w:val="21"/>
          <w:szCs w:val="21"/>
        </w:rPr>
        <w:t>3.</w:t>
      </w:r>
      <w:r>
        <w:rPr>
          <w:rFonts w:ascii="Arial" w:eastAsia="Arial" w:hAnsi="Arial" w:cs="Arial"/>
          <w:spacing w:val="-48"/>
          <w:sz w:val="21"/>
          <w:szCs w:val="21"/>
        </w:rPr>
        <w:t xml:space="preserve"> </w:t>
      </w:r>
      <w:r>
        <w:rPr>
          <w:rFonts w:ascii="Arial" w:eastAsia="Arial" w:hAnsi="Arial" w:cs="Arial"/>
          <w:sz w:val="21"/>
          <w:szCs w:val="21"/>
        </w:rPr>
        <w:tab/>
      </w:r>
      <w:r>
        <w:rPr>
          <w:rFonts w:ascii="Arial" w:eastAsia="Arial" w:hAnsi="Arial" w:cs="Arial"/>
          <w:w w:val="113"/>
          <w:sz w:val="21"/>
          <w:szCs w:val="21"/>
        </w:rPr>
        <w:t>Workshops</w:t>
      </w:r>
      <w:r>
        <w:rPr>
          <w:rFonts w:ascii="Arial" w:eastAsia="Arial" w:hAnsi="Arial" w:cs="Arial"/>
          <w:spacing w:val="4"/>
          <w:w w:val="113"/>
          <w:sz w:val="21"/>
          <w:szCs w:val="21"/>
        </w:rPr>
        <w:t xml:space="preserve"> </w:t>
      </w:r>
      <w:r>
        <w:rPr>
          <w:rFonts w:ascii="Arial" w:eastAsia="Arial" w:hAnsi="Arial" w:cs="Arial"/>
          <w:sz w:val="21"/>
          <w:szCs w:val="21"/>
        </w:rPr>
        <w:t>and</w:t>
      </w:r>
      <w:r>
        <w:rPr>
          <w:rFonts w:ascii="Arial" w:eastAsia="Arial" w:hAnsi="Arial" w:cs="Arial"/>
          <w:spacing w:val="32"/>
          <w:sz w:val="21"/>
          <w:szCs w:val="21"/>
        </w:rPr>
        <w:t xml:space="preserve"> </w:t>
      </w:r>
      <w:r>
        <w:rPr>
          <w:rFonts w:ascii="Arial" w:eastAsia="Arial" w:hAnsi="Arial" w:cs="Arial"/>
          <w:w w:val="116"/>
          <w:sz w:val="21"/>
          <w:szCs w:val="21"/>
        </w:rPr>
        <w:t>training</w:t>
      </w:r>
      <w:r>
        <w:rPr>
          <w:rFonts w:ascii="Arial" w:eastAsia="Arial" w:hAnsi="Arial" w:cs="Arial"/>
          <w:spacing w:val="2"/>
          <w:w w:val="116"/>
          <w:sz w:val="21"/>
          <w:szCs w:val="21"/>
        </w:rPr>
        <w:t xml:space="preserve"> </w:t>
      </w:r>
      <w:r>
        <w:rPr>
          <w:rFonts w:ascii="Arial" w:eastAsia="Arial" w:hAnsi="Arial" w:cs="Arial"/>
          <w:w w:val="116"/>
          <w:sz w:val="21"/>
          <w:szCs w:val="21"/>
        </w:rPr>
        <w:t>plan</w:t>
      </w:r>
    </w:p>
    <w:p w:rsidR="0027205B" w:rsidRDefault="0027205B" w:rsidP="0027205B">
      <w:pPr>
        <w:tabs>
          <w:tab w:val="left" w:pos="820"/>
        </w:tabs>
        <w:spacing w:before="10"/>
        <w:ind w:left="101" w:right="-20"/>
        <w:rPr>
          <w:rFonts w:ascii="Arial" w:eastAsia="Arial" w:hAnsi="Arial" w:cs="Arial"/>
          <w:sz w:val="21"/>
          <w:szCs w:val="21"/>
        </w:rPr>
      </w:pPr>
      <w:r>
        <w:rPr>
          <w:rFonts w:ascii="Arial" w:eastAsia="Arial" w:hAnsi="Arial" w:cs="Arial"/>
          <w:sz w:val="21"/>
          <w:szCs w:val="21"/>
        </w:rPr>
        <w:t>4.</w:t>
      </w:r>
      <w:r>
        <w:rPr>
          <w:rFonts w:ascii="Arial" w:eastAsia="Arial" w:hAnsi="Arial" w:cs="Arial"/>
          <w:spacing w:val="-48"/>
          <w:sz w:val="21"/>
          <w:szCs w:val="21"/>
        </w:rPr>
        <w:t xml:space="preserve"> </w:t>
      </w:r>
      <w:r>
        <w:rPr>
          <w:rFonts w:ascii="Arial" w:eastAsia="Arial" w:hAnsi="Arial" w:cs="Arial"/>
          <w:sz w:val="21"/>
          <w:szCs w:val="21"/>
        </w:rPr>
        <w:tab/>
      </w:r>
      <w:r>
        <w:rPr>
          <w:rFonts w:ascii="Arial" w:eastAsia="Arial" w:hAnsi="Arial" w:cs="Arial"/>
          <w:w w:val="112"/>
          <w:sz w:val="21"/>
          <w:szCs w:val="21"/>
        </w:rPr>
        <w:t>Personnel</w:t>
      </w:r>
      <w:r>
        <w:rPr>
          <w:rFonts w:ascii="Arial" w:eastAsia="Arial" w:hAnsi="Arial" w:cs="Arial"/>
          <w:spacing w:val="-16"/>
          <w:w w:val="112"/>
          <w:sz w:val="21"/>
          <w:szCs w:val="21"/>
        </w:rPr>
        <w:t xml:space="preserve"> </w:t>
      </w:r>
      <w:r>
        <w:rPr>
          <w:rFonts w:ascii="Arial" w:eastAsia="Arial" w:hAnsi="Arial" w:cs="Arial"/>
          <w:w w:val="115"/>
          <w:sz w:val="21"/>
          <w:szCs w:val="21"/>
        </w:rPr>
        <w:t>plan</w:t>
      </w:r>
    </w:p>
    <w:p w:rsidR="0027205B" w:rsidRDefault="0027205B" w:rsidP="0027205B">
      <w:pPr>
        <w:tabs>
          <w:tab w:val="left" w:pos="820"/>
        </w:tabs>
        <w:spacing w:before="10"/>
        <w:ind w:left="109" w:right="-20"/>
        <w:rPr>
          <w:rFonts w:ascii="Arial" w:eastAsia="Arial" w:hAnsi="Arial" w:cs="Arial"/>
          <w:sz w:val="21"/>
          <w:szCs w:val="21"/>
        </w:rPr>
      </w:pPr>
      <w:r>
        <w:rPr>
          <w:rFonts w:ascii="Arial" w:eastAsia="Arial" w:hAnsi="Arial" w:cs="Arial"/>
          <w:sz w:val="21"/>
          <w:szCs w:val="21"/>
        </w:rPr>
        <w:t>5.</w:t>
      </w:r>
      <w:r>
        <w:rPr>
          <w:rFonts w:ascii="Arial" w:eastAsia="Arial" w:hAnsi="Arial" w:cs="Arial"/>
          <w:spacing w:val="-48"/>
          <w:sz w:val="21"/>
          <w:szCs w:val="21"/>
        </w:rPr>
        <w:t xml:space="preserve"> </w:t>
      </w:r>
      <w:r>
        <w:rPr>
          <w:rFonts w:ascii="Arial" w:eastAsia="Arial" w:hAnsi="Arial" w:cs="Arial"/>
          <w:sz w:val="21"/>
          <w:szCs w:val="21"/>
        </w:rPr>
        <w:tab/>
      </w:r>
      <w:r>
        <w:rPr>
          <w:rFonts w:ascii="Arial" w:eastAsia="Arial" w:hAnsi="Arial" w:cs="Arial"/>
          <w:w w:val="115"/>
          <w:sz w:val="21"/>
          <w:szCs w:val="21"/>
        </w:rPr>
        <w:t>Vehicle</w:t>
      </w:r>
      <w:r>
        <w:rPr>
          <w:rFonts w:ascii="Arial" w:eastAsia="Arial" w:hAnsi="Arial" w:cs="Arial"/>
          <w:spacing w:val="-31"/>
          <w:w w:val="115"/>
          <w:sz w:val="21"/>
          <w:szCs w:val="21"/>
        </w:rPr>
        <w:t xml:space="preserve"> </w:t>
      </w:r>
      <w:r>
        <w:rPr>
          <w:rFonts w:ascii="Arial" w:eastAsia="Arial" w:hAnsi="Arial" w:cs="Arial"/>
          <w:w w:val="115"/>
          <w:sz w:val="21"/>
          <w:szCs w:val="21"/>
        </w:rPr>
        <w:t>plan</w:t>
      </w:r>
    </w:p>
    <w:p w:rsidR="0096313C" w:rsidRDefault="0027205B" w:rsidP="0027205B">
      <w:pPr>
        <w:rPr>
          <w:rFonts w:ascii="Arial" w:hAnsi="Arial" w:cs="Arial"/>
          <w:i/>
        </w:rPr>
      </w:pPr>
      <w:r>
        <w:rPr>
          <w:rFonts w:ascii="Arial" w:eastAsia="Arial" w:hAnsi="Arial" w:cs="Arial"/>
          <w:sz w:val="21"/>
          <w:szCs w:val="21"/>
        </w:rPr>
        <w:t xml:space="preserve">  6.</w:t>
      </w:r>
      <w:r>
        <w:rPr>
          <w:rFonts w:ascii="Arial" w:eastAsia="Arial" w:hAnsi="Arial" w:cs="Arial"/>
          <w:spacing w:val="-50"/>
          <w:sz w:val="21"/>
          <w:szCs w:val="21"/>
        </w:rPr>
        <w:t xml:space="preserve"> </w:t>
      </w:r>
      <w:r>
        <w:rPr>
          <w:rFonts w:ascii="Arial" w:eastAsia="Arial" w:hAnsi="Arial" w:cs="Arial"/>
          <w:sz w:val="21"/>
          <w:szCs w:val="21"/>
        </w:rPr>
        <w:tab/>
        <w:t xml:space="preserve">  </w:t>
      </w:r>
      <w:r>
        <w:rPr>
          <w:rFonts w:ascii="Arial" w:eastAsia="Arial" w:hAnsi="Arial" w:cs="Arial"/>
          <w:w w:val="113"/>
          <w:sz w:val="21"/>
          <w:szCs w:val="21"/>
        </w:rPr>
        <w:t>Detailed</w:t>
      </w:r>
      <w:r>
        <w:rPr>
          <w:rFonts w:ascii="Arial" w:eastAsia="Arial" w:hAnsi="Arial" w:cs="Arial"/>
          <w:spacing w:val="-20"/>
          <w:w w:val="113"/>
          <w:sz w:val="21"/>
          <w:szCs w:val="21"/>
        </w:rPr>
        <w:t xml:space="preserve"> </w:t>
      </w:r>
      <w:r>
        <w:rPr>
          <w:rFonts w:ascii="Arial" w:eastAsia="Arial" w:hAnsi="Arial" w:cs="Arial"/>
          <w:w w:val="113"/>
          <w:sz w:val="21"/>
          <w:szCs w:val="21"/>
        </w:rPr>
        <w:t>budget</w:t>
      </w:r>
      <w:bookmarkEnd w:id="1"/>
    </w:p>
    <w:sectPr w:rsidR="0096313C" w:rsidSect="00C27371">
      <w:pgSz w:w="11900" w:h="16840"/>
      <w:pgMar w:top="709" w:right="740" w:bottom="851" w:left="7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87F99"/>
    <w:multiLevelType w:val="multilevel"/>
    <w:tmpl w:val="ABC66832"/>
    <w:lvl w:ilvl="0">
      <w:start w:val="1"/>
      <w:numFmt w:val="decimal"/>
      <w:pStyle w:val="Heading2"/>
      <w:lvlText w:val="%1."/>
      <w:lvlJc w:val="left"/>
      <w:pPr>
        <w:ind w:left="360" w:hanging="360"/>
      </w:pPr>
    </w:lvl>
    <w:lvl w:ilvl="1">
      <w:start w:val="1"/>
      <w:numFmt w:val="decimal"/>
      <w:pStyle w:val="Heading3"/>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127157F"/>
    <w:multiLevelType w:val="hybridMultilevel"/>
    <w:tmpl w:val="A5F08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4A62407"/>
    <w:multiLevelType w:val="hybridMultilevel"/>
    <w:tmpl w:val="AA0E845C"/>
    <w:lvl w:ilvl="0" w:tplc="08090003">
      <w:start w:val="1"/>
      <w:numFmt w:val="bullet"/>
      <w:lvlText w:val="o"/>
      <w:lvlJc w:val="left"/>
      <w:pPr>
        <w:ind w:left="1080" w:hanging="720"/>
      </w:pPr>
      <w:rPr>
        <w:rFonts w:ascii="Courier New" w:hAnsi="Courier New" w:cs="Courier New"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F8269E"/>
    <w:multiLevelType w:val="hybridMultilevel"/>
    <w:tmpl w:val="6DBEA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A3B5EB4"/>
    <w:multiLevelType w:val="hybridMultilevel"/>
    <w:tmpl w:val="B6D47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7CA4B98"/>
    <w:multiLevelType w:val="hybridMultilevel"/>
    <w:tmpl w:val="A61ADCE4"/>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nsid w:val="49F44E22"/>
    <w:multiLevelType w:val="hybridMultilevel"/>
    <w:tmpl w:val="71BC9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B0C6790"/>
    <w:multiLevelType w:val="hybridMultilevel"/>
    <w:tmpl w:val="1F240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4E1F75"/>
    <w:multiLevelType w:val="hybridMultilevel"/>
    <w:tmpl w:val="8E609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8"/>
  </w:num>
  <w:num w:numId="6">
    <w:abstractNumId w:val="3"/>
  </w:num>
  <w:num w:numId="7">
    <w:abstractNumId w:val="2"/>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6313C"/>
    <w:rsid w:val="00012B74"/>
    <w:rsid w:val="000248CC"/>
    <w:rsid w:val="00066B8C"/>
    <w:rsid w:val="000709D3"/>
    <w:rsid w:val="00071CB1"/>
    <w:rsid w:val="0007352E"/>
    <w:rsid w:val="00075559"/>
    <w:rsid w:val="000767A1"/>
    <w:rsid w:val="00080E94"/>
    <w:rsid w:val="000D1929"/>
    <w:rsid w:val="00110BAA"/>
    <w:rsid w:val="001272EC"/>
    <w:rsid w:val="00137588"/>
    <w:rsid w:val="00146353"/>
    <w:rsid w:val="00155AE8"/>
    <w:rsid w:val="00183455"/>
    <w:rsid w:val="001B2BF6"/>
    <w:rsid w:val="001C7E2A"/>
    <w:rsid w:val="001D39BE"/>
    <w:rsid w:val="001F4E95"/>
    <w:rsid w:val="0022222D"/>
    <w:rsid w:val="002309D4"/>
    <w:rsid w:val="00242A31"/>
    <w:rsid w:val="00253197"/>
    <w:rsid w:val="0027205B"/>
    <w:rsid w:val="00280139"/>
    <w:rsid w:val="00281D39"/>
    <w:rsid w:val="002839EC"/>
    <w:rsid w:val="00291981"/>
    <w:rsid w:val="002A24D6"/>
    <w:rsid w:val="002A783C"/>
    <w:rsid w:val="002E7CD7"/>
    <w:rsid w:val="00315EB3"/>
    <w:rsid w:val="003430B8"/>
    <w:rsid w:val="00345C88"/>
    <w:rsid w:val="00346543"/>
    <w:rsid w:val="003535FE"/>
    <w:rsid w:val="00355253"/>
    <w:rsid w:val="00356F34"/>
    <w:rsid w:val="00362AA6"/>
    <w:rsid w:val="00374109"/>
    <w:rsid w:val="003809E9"/>
    <w:rsid w:val="003850A4"/>
    <w:rsid w:val="003A55AF"/>
    <w:rsid w:val="003F73D2"/>
    <w:rsid w:val="00403C70"/>
    <w:rsid w:val="00417E5A"/>
    <w:rsid w:val="0042386F"/>
    <w:rsid w:val="00424AEB"/>
    <w:rsid w:val="004736E2"/>
    <w:rsid w:val="00482312"/>
    <w:rsid w:val="00483C5F"/>
    <w:rsid w:val="004A7313"/>
    <w:rsid w:val="004C04AA"/>
    <w:rsid w:val="004F1463"/>
    <w:rsid w:val="0050666C"/>
    <w:rsid w:val="0051325B"/>
    <w:rsid w:val="00515376"/>
    <w:rsid w:val="00543222"/>
    <w:rsid w:val="00555FC4"/>
    <w:rsid w:val="005747E8"/>
    <w:rsid w:val="005749B1"/>
    <w:rsid w:val="00582BC8"/>
    <w:rsid w:val="005A43AC"/>
    <w:rsid w:val="005B226B"/>
    <w:rsid w:val="005C0E7C"/>
    <w:rsid w:val="005C5416"/>
    <w:rsid w:val="005E3E3C"/>
    <w:rsid w:val="005E6D1D"/>
    <w:rsid w:val="005F639C"/>
    <w:rsid w:val="00607F39"/>
    <w:rsid w:val="0062314E"/>
    <w:rsid w:val="00624300"/>
    <w:rsid w:val="00630EEC"/>
    <w:rsid w:val="00644BE8"/>
    <w:rsid w:val="0064700F"/>
    <w:rsid w:val="00650E26"/>
    <w:rsid w:val="006936FB"/>
    <w:rsid w:val="006A19F7"/>
    <w:rsid w:val="006B3534"/>
    <w:rsid w:val="006B763A"/>
    <w:rsid w:val="006C6DA1"/>
    <w:rsid w:val="0072270C"/>
    <w:rsid w:val="007470BC"/>
    <w:rsid w:val="00752A46"/>
    <w:rsid w:val="0075688E"/>
    <w:rsid w:val="007634B6"/>
    <w:rsid w:val="007A3DA5"/>
    <w:rsid w:val="007B6756"/>
    <w:rsid w:val="007C4059"/>
    <w:rsid w:val="008A08D6"/>
    <w:rsid w:val="008B1351"/>
    <w:rsid w:val="008F0359"/>
    <w:rsid w:val="008F72EB"/>
    <w:rsid w:val="0090016F"/>
    <w:rsid w:val="0096313C"/>
    <w:rsid w:val="00971152"/>
    <w:rsid w:val="00981768"/>
    <w:rsid w:val="00994EB0"/>
    <w:rsid w:val="009B14EB"/>
    <w:rsid w:val="009E1F8F"/>
    <w:rsid w:val="00A06F77"/>
    <w:rsid w:val="00A50898"/>
    <w:rsid w:val="00A6007A"/>
    <w:rsid w:val="00A81D52"/>
    <w:rsid w:val="00AA1771"/>
    <w:rsid w:val="00AD7822"/>
    <w:rsid w:val="00B644DF"/>
    <w:rsid w:val="00B715F4"/>
    <w:rsid w:val="00B72066"/>
    <w:rsid w:val="00B90BD0"/>
    <w:rsid w:val="00BA390E"/>
    <w:rsid w:val="00BA713E"/>
    <w:rsid w:val="00BD42ED"/>
    <w:rsid w:val="00BD74FD"/>
    <w:rsid w:val="00BF31BE"/>
    <w:rsid w:val="00C05C06"/>
    <w:rsid w:val="00C06705"/>
    <w:rsid w:val="00C25B4A"/>
    <w:rsid w:val="00C27371"/>
    <w:rsid w:val="00C542BE"/>
    <w:rsid w:val="00C679B4"/>
    <w:rsid w:val="00C70A98"/>
    <w:rsid w:val="00C870DC"/>
    <w:rsid w:val="00CB6D9E"/>
    <w:rsid w:val="00CC5515"/>
    <w:rsid w:val="00CD6910"/>
    <w:rsid w:val="00CD7AF6"/>
    <w:rsid w:val="00CF2AE3"/>
    <w:rsid w:val="00CF3D24"/>
    <w:rsid w:val="00D33231"/>
    <w:rsid w:val="00D44C68"/>
    <w:rsid w:val="00D57703"/>
    <w:rsid w:val="00D70ECB"/>
    <w:rsid w:val="00D77657"/>
    <w:rsid w:val="00DB1DF5"/>
    <w:rsid w:val="00DB2AF8"/>
    <w:rsid w:val="00DC395D"/>
    <w:rsid w:val="00DD3B87"/>
    <w:rsid w:val="00DF20B2"/>
    <w:rsid w:val="00DF34E2"/>
    <w:rsid w:val="00E002DD"/>
    <w:rsid w:val="00E07933"/>
    <w:rsid w:val="00E56B0E"/>
    <w:rsid w:val="00E72FD3"/>
    <w:rsid w:val="00E91F76"/>
    <w:rsid w:val="00E9458E"/>
    <w:rsid w:val="00EA312D"/>
    <w:rsid w:val="00EB0978"/>
    <w:rsid w:val="00EB530E"/>
    <w:rsid w:val="00EF181C"/>
    <w:rsid w:val="00F175C9"/>
    <w:rsid w:val="00F364CE"/>
    <w:rsid w:val="00F5296D"/>
    <w:rsid w:val="00F84E52"/>
    <w:rsid w:val="00F909DB"/>
    <w:rsid w:val="00FC3086"/>
    <w:rsid w:val="00FD15F3"/>
    <w:rsid w:val="00FE69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13C"/>
    <w:rPr>
      <w:rFonts w:ascii="Calibri" w:eastAsia="Times New Roman" w:hAnsi="Calibri" w:cs="Times New Roman"/>
    </w:rPr>
  </w:style>
  <w:style w:type="paragraph" w:styleId="Heading2">
    <w:name w:val="heading 2"/>
    <w:basedOn w:val="Normal"/>
    <w:next w:val="Normal"/>
    <w:link w:val="Heading2Char"/>
    <w:uiPriority w:val="9"/>
    <w:unhideWhenUsed/>
    <w:qFormat/>
    <w:rsid w:val="0096313C"/>
    <w:pPr>
      <w:numPr>
        <w:numId w:val="1"/>
      </w:numPr>
      <w:outlineLvl w:val="1"/>
    </w:pPr>
    <w:rPr>
      <w:b/>
      <w:bCs/>
      <w:spacing w:val="-2"/>
      <w:position w:val="-1"/>
      <w:sz w:val="36"/>
      <w:szCs w:val="36"/>
    </w:rPr>
  </w:style>
  <w:style w:type="paragraph" w:styleId="Heading3">
    <w:name w:val="heading 3"/>
    <w:basedOn w:val="Normal"/>
    <w:next w:val="Normal"/>
    <w:link w:val="Heading3Char"/>
    <w:uiPriority w:val="9"/>
    <w:unhideWhenUsed/>
    <w:qFormat/>
    <w:rsid w:val="0096313C"/>
    <w:pPr>
      <w:widowControl w:val="0"/>
      <w:numPr>
        <w:ilvl w:val="1"/>
        <w:numId w:val="1"/>
      </w:numPr>
      <w:autoSpaceDE w:val="0"/>
      <w:autoSpaceDN w:val="0"/>
      <w:adjustRightInd w:val="0"/>
      <w:spacing w:before="80"/>
      <w:ind w:left="425" w:hanging="431"/>
      <w:outlineLvl w:val="2"/>
    </w:pPr>
    <w:rPr>
      <w:b/>
      <w:bCs/>
      <w:sz w:val="28"/>
      <w:szCs w:val="28"/>
    </w:rPr>
  </w:style>
  <w:style w:type="paragraph" w:styleId="Heading4">
    <w:name w:val="heading 4"/>
    <w:basedOn w:val="Heading3"/>
    <w:next w:val="Normal"/>
    <w:link w:val="Heading4Char"/>
    <w:uiPriority w:val="9"/>
    <w:unhideWhenUsed/>
    <w:qFormat/>
    <w:rsid w:val="0096313C"/>
    <w:pPr>
      <w:numPr>
        <w:ilvl w:val="2"/>
      </w:numPr>
      <w:ind w:left="1418" w:hanging="709"/>
      <w:outlineLvl w:val="3"/>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13C"/>
    <w:rPr>
      <w:rFonts w:ascii="Calibri" w:eastAsia="Times New Roman" w:hAnsi="Calibri" w:cs="Times New Roman"/>
      <w:b/>
      <w:bCs/>
      <w:spacing w:val="-2"/>
      <w:position w:val="-1"/>
      <w:sz w:val="36"/>
      <w:szCs w:val="36"/>
    </w:rPr>
  </w:style>
  <w:style w:type="character" w:customStyle="1" w:styleId="Heading3Char">
    <w:name w:val="Heading 3 Char"/>
    <w:basedOn w:val="DefaultParagraphFont"/>
    <w:link w:val="Heading3"/>
    <w:uiPriority w:val="9"/>
    <w:rsid w:val="0096313C"/>
    <w:rPr>
      <w:rFonts w:ascii="Calibri" w:eastAsia="Times New Roman" w:hAnsi="Calibri" w:cs="Times New Roman"/>
      <w:b/>
      <w:bCs/>
      <w:sz w:val="28"/>
      <w:szCs w:val="28"/>
    </w:rPr>
  </w:style>
  <w:style w:type="character" w:customStyle="1" w:styleId="Heading4Char">
    <w:name w:val="Heading 4 Char"/>
    <w:basedOn w:val="DefaultParagraphFont"/>
    <w:link w:val="Heading4"/>
    <w:uiPriority w:val="9"/>
    <w:rsid w:val="0096313C"/>
    <w:rPr>
      <w:rFonts w:ascii="Calibri" w:eastAsia="Times New Roman" w:hAnsi="Calibri" w:cs="Times New Roman"/>
      <w:b/>
      <w:bCs/>
      <w:i/>
      <w:sz w:val="24"/>
      <w:szCs w:val="24"/>
    </w:rPr>
  </w:style>
  <w:style w:type="paragraph" w:styleId="ListParagraph">
    <w:name w:val="List Paragraph"/>
    <w:basedOn w:val="Normal"/>
    <w:uiPriority w:val="34"/>
    <w:qFormat/>
    <w:rsid w:val="0096313C"/>
    <w:pPr>
      <w:jc w:val="both"/>
    </w:pPr>
    <w:rPr>
      <w:szCs w:val="24"/>
      <w:lang w:val="en-GB"/>
    </w:rPr>
  </w:style>
  <w:style w:type="paragraph" w:customStyle="1" w:styleId="Explanation">
    <w:name w:val="Explanation"/>
    <w:basedOn w:val="Normal"/>
    <w:qFormat/>
    <w:rsid w:val="0096313C"/>
    <w:pPr>
      <w:shd w:val="clear" w:color="auto" w:fill="FFFFE1"/>
      <w:ind w:left="709" w:right="113"/>
      <w:jc w:val="both"/>
    </w:pPr>
    <w:rPr>
      <w:i/>
      <w:iCs/>
      <w:szCs w:val="24"/>
      <w:lang w:val="en-GB"/>
    </w:rPr>
  </w:style>
  <w:style w:type="character" w:styleId="Hyperlink">
    <w:name w:val="Hyperlink"/>
    <w:basedOn w:val="DefaultParagraphFont"/>
    <w:uiPriority w:val="99"/>
    <w:unhideWhenUsed/>
    <w:rsid w:val="0096313C"/>
    <w:rPr>
      <w:color w:val="0000FF"/>
      <w:u w:val="single"/>
    </w:rPr>
  </w:style>
  <w:style w:type="paragraph" w:customStyle="1" w:styleId="ColorfulList-Accent11">
    <w:name w:val="Colorful List - Accent 11"/>
    <w:basedOn w:val="Normal"/>
    <w:uiPriority w:val="34"/>
    <w:qFormat/>
    <w:rsid w:val="0096313C"/>
    <w:pPr>
      <w:ind w:left="720"/>
      <w:jc w:val="both"/>
    </w:pPr>
    <w:rPr>
      <w:rFonts w:ascii="Arial" w:hAnsi="Arial"/>
      <w:sz w:val="21"/>
      <w:szCs w:val="24"/>
      <w:lang w:val="en-GB"/>
    </w:rPr>
  </w:style>
  <w:style w:type="paragraph" w:styleId="BalloonText">
    <w:name w:val="Balloon Text"/>
    <w:basedOn w:val="Normal"/>
    <w:link w:val="BalloonTextChar"/>
    <w:uiPriority w:val="99"/>
    <w:semiHidden/>
    <w:unhideWhenUsed/>
    <w:rsid w:val="003535FE"/>
    <w:rPr>
      <w:rFonts w:ascii="Tahoma" w:hAnsi="Tahoma" w:cs="Tahoma"/>
      <w:sz w:val="16"/>
      <w:szCs w:val="16"/>
    </w:rPr>
  </w:style>
  <w:style w:type="character" w:customStyle="1" w:styleId="BalloonTextChar">
    <w:name w:val="Balloon Text Char"/>
    <w:basedOn w:val="DefaultParagraphFont"/>
    <w:link w:val="BalloonText"/>
    <w:uiPriority w:val="99"/>
    <w:semiHidden/>
    <w:rsid w:val="003535F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13C"/>
    <w:rPr>
      <w:rFonts w:ascii="Calibri" w:eastAsia="Times New Roman" w:hAnsi="Calibri" w:cs="Times New Roman"/>
    </w:rPr>
  </w:style>
  <w:style w:type="paragraph" w:styleId="Heading2">
    <w:name w:val="heading 2"/>
    <w:basedOn w:val="Normal"/>
    <w:next w:val="Normal"/>
    <w:link w:val="Heading2Char"/>
    <w:uiPriority w:val="9"/>
    <w:unhideWhenUsed/>
    <w:qFormat/>
    <w:rsid w:val="0096313C"/>
    <w:pPr>
      <w:numPr>
        <w:numId w:val="1"/>
      </w:numPr>
      <w:outlineLvl w:val="1"/>
    </w:pPr>
    <w:rPr>
      <w:b/>
      <w:bCs/>
      <w:spacing w:val="-2"/>
      <w:position w:val="-1"/>
      <w:sz w:val="36"/>
      <w:szCs w:val="36"/>
    </w:rPr>
  </w:style>
  <w:style w:type="paragraph" w:styleId="Heading3">
    <w:name w:val="heading 3"/>
    <w:basedOn w:val="Normal"/>
    <w:next w:val="Normal"/>
    <w:link w:val="Heading3Char"/>
    <w:uiPriority w:val="9"/>
    <w:unhideWhenUsed/>
    <w:qFormat/>
    <w:rsid w:val="0096313C"/>
    <w:pPr>
      <w:widowControl w:val="0"/>
      <w:numPr>
        <w:ilvl w:val="1"/>
        <w:numId w:val="1"/>
      </w:numPr>
      <w:autoSpaceDE w:val="0"/>
      <w:autoSpaceDN w:val="0"/>
      <w:adjustRightInd w:val="0"/>
      <w:spacing w:before="80"/>
      <w:ind w:left="425" w:hanging="431"/>
      <w:outlineLvl w:val="2"/>
    </w:pPr>
    <w:rPr>
      <w:b/>
      <w:bCs/>
      <w:sz w:val="28"/>
      <w:szCs w:val="28"/>
    </w:rPr>
  </w:style>
  <w:style w:type="paragraph" w:styleId="Heading4">
    <w:name w:val="heading 4"/>
    <w:basedOn w:val="Heading3"/>
    <w:next w:val="Normal"/>
    <w:link w:val="Heading4Char"/>
    <w:uiPriority w:val="9"/>
    <w:unhideWhenUsed/>
    <w:qFormat/>
    <w:rsid w:val="0096313C"/>
    <w:pPr>
      <w:numPr>
        <w:ilvl w:val="2"/>
      </w:numPr>
      <w:ind w:left="1418" w:hanging="709"/>
      <w:outlineLvl w:val="3"/>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13C"/>
    <w:rPr>
      <w:rFonts w:ascii="Calibri" w:eastAsia="Times New Roman" w:hAnsi="Calibri" w:cs="Times New Roman"/>
      <w:b/>
      <w:bCs/>
      <w:spacing w:val="-2"/>
      <w:position w:val="-1"/>
      <w:sz w:val="36"/>
      <w:szCs w:val="36"/>
    </w:rPr>
  </w:style>
  <w:style w:type="character" w:customStyle="1" w:styleId="Heading3Char">
    <w:name w:val="Heading 3 Char"/>
    <w:basedOn w:val="DefaultParagraphFont"/>
    <w:link w:val="Heading3"/>
    <w:uiPriority w:val="9"/>
    <w:rsid w:val="0096313C"/>
    <w:rPr>
      <w:rFonts w:ascii="Calibri" w:eastAsia="Times New Roman" w:hAnsi="Calibri" w:cs="Times New Roman"/>
      <w:b/>
      <w:bCs/>
      <w:sz w:val="28"/>
      <w:szCs w:val="28"/>
    </w:rPr>
  </w:style>
  <w:style w:type="character" w:customStyle="1" w:styleId="Heading4Char">
    <w:name w:val="Heading 4 Char"/>
    <w:basedOn w:val="DefaultParagraphFont"/>
    <w:link w:val="Heading4"/>
    <w:uiPriority w:val="9"/>
    <w:rsid w:val="0096313C"/>
    <w:rPr>
      <w:rFonts w:ascii="Calibri" w:eastAsia="Times New Roman" w:hAnsi="Calibri" w:cs="Times New Roman"/>
      <w:b/>
      <w:bCs/>
      <w:i/>
      <w:sz w:val="24"/>
      <w:szCs w:val="24"/>
    </w:rPr>
  </w:style>
  <w:style w:type="paragraph" w:styleId="ListParagraph">
    <w:name w:val="List Paragraph"/>
    <w:basedOn w:val="Normal"/>
    <w:uiPriority w:val="34"/>
    <w:qFormat/>
    <w:rsid w:val="0096313C"/>
    <w:pPr>
      <w:jc w:val="both"/>
    </w:pPr>
    <w:rPr>
      <w:szCs w:val="24"/>
      <w:lang w:val="en-GB"/>
    </w:rPr>
  </w:style>
  <w:style w:type="paragraph" w:customStyle="1" w:styleId="Explanation">
    <w:name w:val="Explanation"/>
    <w:basedOn w:val="Normal"/>
    <w:qFormat/>
    <w:rsid w:val="0096313C"/>
    <w:pPr>
      <w:shd w:val="clear" w:color="auto" w:fill="FFFFE1"/>
      <w:ind w:left="709" w:right="113"/>
      <w:jc w:val="both"/>
    </w:pPr>
    <w:rPr>
      <w:i/>
      <w:iCs/>
      <w:szCs w:val="24"/>
      <w:lang w:val="en-GB"/>
    </w:rPr>
  </w:style>
  <w:style w:type="character" w:styleId="Hyperlink">
    <w:name w:val="Hyperlink"/>
    <w:basedOn w:val="DefaultParagraphFont"/>
    <w:uiPriority w:val="99"/>
    <w:unhideWhenUsed/>
    <w:rsid w:val="0096313C"/>
    <w:rPr>
      <w:color w:val="0000FF"/>
      <w:u w:val="single"/>
    </w:rPr>
  </w:style>
  <w:style w:type="paragraph" w:customStyle="1" w:styleId="ColorfulList-Accent11">
    <w:name w:val="Colorful List - Accent 11"/>
    <w:basedOn w:val="Normal"/>
    <w:uiPriority w:val="34"/>
    <w:qFormat/>
    <w:rsid w:val="0096313C"/>
    <w:pPr>
      <w:ind w:left="720"/>
      <w:jc w:val="both"/>
    </w:pPr>
    <w:rPr>
      <w:rFonts w:ascii="Arial" w:hAnsi="Arial"/>
      <w:sz w:val="21"/>
      <w:szCs w:val="24"/>
      <w:lang w:val="en-GB"/>
    </w:rPr>
  </w:style>
  <w:style w:type="paragraph" w:styleId="BalloonText">
    <w:name w:val="Balloon Text"/>
    <w:basedOn w:val="Normal"/>
    <w:link w:val="BalloonTextChar"/>
    <w:uiPriority w:val="99"/>
    <w:semiHidden/>
    <w:unhideWhenUsed/>
    <w:rsid w:val="003535FE"/>
    <w:rPr>
      <w:rFonts w:ascii="Tahoma" w:hAnsi="Tahoma" w:cs="Tahoma"/>
      <w:sz w:val="16"/>
      <w:szCs w:val="16"/>
    </w:rPr>
  </w:style>
  <w:style w:type="character" w:customStyle="1" w:styleId="BalloonTextChar">
    <w:name w:val="Balloon Text Char"/>
    <w:basedOn w:val="DefaultParagraphFont"/>
    <w:link w:val="BalloonText"/>
    <w:uiPriority w:val="99"/>
    <w:semiHidden/>
    <w:rsid w:val="003535F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dr.undp.org/en/media/HDR_2011_EN_Table1.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3897</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Afrhill Rances</dc:creator>
  <cp:lastModifiedBy>elena.nyanenkova</cp:lastModifiedBy>
  <cp:revision>2</cp:revision>
  <cp:lastPrinted>2012-11-13T09:52:00Z</cp:lastPrinted>
  <dcterms:created xsi:type="dcterms:W3CDTF">2013-05-08T05:22:00Z</dcterms:created>
  <dcterms:modified xsi:type="dcterms:W3CDTF">2013-05-08T05:22:00Z</dcterms:modified>
</cp:coreProperties>
</file>