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2"/>
        <w:tblpPr w:leftFromText="180" w:rightFromText="180" w:vertAnchor="page" w:horzAnchor="page" w:tblpX="419" w:tblpY="1981"/>
        <w:tblW w:w="16268" w:type="dxa"/>
        <w:tblLayout w:type="fixed"/>
        <w:tblLook w:val="04A0" w:firstRow="1" w:lastRow="0" w:firstColumn="1" w:lastColumn="0" w:noHBand="0" w:noVBand="1"/>
      </w:tblPr>
      <w:tblGrid>
        <w:gridCol w:w="1477"/>
        <w:gridCol w:w="3544"/>
        <w:gridCol w:w="2693"/>
        <w:gridCol w:w="2551"/>
        <w:gridCol w:w="1467"/>
        <w:gridCol w:w="2268"/>
        <w:gridCol w:w="2268"/>
      </w:tblGrid>
      <w:tr w:rsidR="00D245E2" w:rsidRPr="00D245E2" w14:paraId="7EC9358D" w14:textId="77777777" w:rsidTr="00A66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7" w:type="dxa"/>
          </w:tcPr>
          <w:p w14:paraId="0DBC4469" w14:textId="77777777" w:rsidR="008D7D1C" w:rsidRPr="00D245E2" w:rsidRDefault="008D7D1C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Time/ Date</w:t>
            </w:r>
          </w:p>
        </w:tc>
        <w:tc>
          <w:tcPr>
            <w:tcW w:w="3544" w:type="dxa"/>
          </w:tcPr>
          <w:p w14:paraId="0A9924F9" w14:textId="496CE994" w:rsidR="008D7D1C" w:rsidRPr="00D245E2" w:rsidRDefault="00D95A71" w:rsidP="00A1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DAY 1</w:t>
            </w:r>
          </w:p>
        </w:tc>
        <w:tc>
          <w:tcPr>
            <w:tcW w:w="2693" w:type="dxa"/>
          </w:tcPr>
          <w:p w14:paraId="302C1A1B" w14:textId="46B1F506" w:rsidR="008D7D1C" w:rsidRPr="00D245E2" w:rsidRDefault="00D95A71" w:rsidP="00A1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DAY 2</w:t>
            </w:r>
          </w:p>
        </w:tc>
        <w:tc>
          <w:tcPr>
            <w:tcW w:w="2551" w:type="dxa"/>
          </w:tcPr>
          <w:p w14:paraId="26F259BF" w14:textId="285A6C2A" w:rsidR="008D7D1C" w:rsidRPr="00D245E2" w:rsidRDefault="00D95A71" w:rsidP="00A1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DAY 3</w:t>
            </w:r>
          </w:p>
        </w:tc>
        <w:tc>
          <w:tcPr>
            <w:tcW w:w="1467" w:type="dxa"/>
          </w:tcPr>
          <w:p w14:paraId="3A69C95B" w14:textId="292206F4" w:rsidR="008D7D1C" w:rsidRPr="00D245E2" w:rsidRDefault="00D95A71" w:rsidP="00A1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DAY 4</w:t>
            </w:r>
          </w:p>
        </w:tc>
        <w:tc>
          <w:tcPr>
            <w:tcW w:w="2268" w:type="dxa"/>
          </w:tcPr>
          <w:p w14:paraId="075E8127" w14:textId="145688EF" w:rsidR="008D7D1C" w:rsidRPr="00D245E2" w:rsidRDefault="00D95A71" w:rsidP="00A1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DAY 5</w:t>
            </w:r>
          </w:p>
        </w:tc>
        <w:tc>
          <w:tcPr>
            <w:tcW w:w="2268" w:type="dxa"/>
          </w:tcPr>
          <w:p w14:paraId="4F8D6785" w14:textId="765CFFC8" w:rsidR="008D7D1C" w:rsidRPr="00D245E2" w:rsidRDefault="00D95A71" w:rsidP="00A1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DAY 6</w:t>
            </w:r>
          </w:p>
        </w:tc>
      </w:tr>
      <w:tr w:rsidR="00D245E2" w:rsidRPr="000307E4" w14:paraId="12ED77E6" w14:textId="77777777" w:rsidTr="00A66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2E6BF497" w14:textId="77777777" w:rsidR="008D7D1C" w:rsidRDefault="005D0133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8: 30 – 9:15</w:t>
            </w:r>
          </w:p>
          <w:p w14:paraId="08185312" w14:textId="77777777" w:rsidR="005F2936" w:rsidRPr="00D245E2" w:rsidRDefault="005F2936" w:rsidP="00A17B6C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</w:tcPr>
          <w:p w14:paraId="28377BEF" w14:textId="7249A1AA" w:rsidR="008D7D1C" w:rsidRPr="00D245E2" w:rsidRDefault="00A05F57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 w:rsidRPr="00D245E2">
              <w:rPr>
                <w:rFonts w:ascii="Arial Narrow" w:hAnsi="Arial Narrow" w:cs="Times New Roman"/>
                <w:b/>
              </w:rPr>
              <w:t>Climate science</w:t>
            </w:r>
          </w:p>
          <w:p w14:paraId="739A419C" w14:textId="77777777" w:rsidR="008D7D1C" w:rsidRPr="00D245E2" w:rsidRDefault="008D7D1C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 w:rsidRPr="00D245E2">
              <w:rPr>
                <w:rFonts w:ascii="Arial Narrow" w:hAnsi="Arial Narrow" w:cs="Times New Roman"/>
                <w:b/>
                <w:i/>
              </w:rPr>
              <w:t xml:space="preserve">Welcome and Opening of the workshop </w:t>
            </w:r>
          </w:p>
        </w:tc>
        <w:tc>
          <w:tcPr>
            <w:tcW w:w="2693" w:type="dxa"/>
          </w:tcPr>
          <w:p w14:paraId="7FC2AE85" w14:textId="0DCBDADE" w:rsidR="008D7D1C" w:rsidRPr="00D245E2" w:rsidRDefault="002147E6" w:rsidP="0021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i/>
              </w:rPr>
              <w:t>RECAP/MOCK SESSION</w:t>
            </w:r>
            <w:r w:rsidR="008D7D1C" w:rsidRPr="00D245E2">
              <w:rPr>
                <w:rFonts w:ascii="Arial Narrow" w:hAnsi="Arial Narrow"/>
                <w:color w:val="000000"/>
              </w:rPr>
              <w:t xml:space="preserve">                  </w:t>
            </w:r>
            <w:r w:rsidR="008D7D1C" w:rsidRPr="00D245E2">
              <w:rPr>
                <w:rFonts w:ascii="Arial Narrow" w:hAnsi="Arial Narrow" w:cs="Times New Roman"/>
                <w:b/>
              </w:rPr>
              <w:t xml:space="preserve"> </w:t>
            </w:r>
          </w:p>
          <w:p w14:paraId="6AAE1AC7" w14:textId="77777777" w:rsidR="008D7D1C" w:rsidRPr="00D245E2" w:rsidRDefault="008D7D1C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51" w:type="dxa"/>
          </w:tcPr>
          <w:p w14:paraId="67919AC3" w14:textId="77777777" w:rsidR="002147E6" w:rsidRPr="00D245E2" w:rsidRDefault="002147E6" w:rsidP="0021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i/>
              </w:rPr>
              <w:t>RECAP/MOCK SESSION</w:t>
            </w:r>
            <w:r w:rsidRPr="00D245E2">
              <w:rPr>
                <w:rFonts w:ascii="Arial Narrow" w:hAnsi="Arial Narrow"/>
                <w:color w:val="000000"/>
              </w:rPr>
              <w:t xml:space="preserve">                  </w:t>
            </w:r>
            <w:r w:rsidRPr="00D245E2">
              <w:rPr>
                <w:rFonts w:ascii="Arial Narrow" w:hAnsi="Arial Narrow" w:cs="Times New Roman"/>
                <w:b/>
              </w:rPr>
              <w:t xml:space="preserve"> </w:t>
            </w:r>
          </w:p>
          <w:p w14:paraId="02018463" w14:textId="3FCAF123" w:rsidR="008D7D1C" w:rsidRPr="00D245E2" w:rsidRDefault="008D7D1C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1467" w:type="dxa"/>
          </w:tcPr>
          <w:p w14:paraId="39F09484" w14:textId="77777777" w:rsidR="008D7D1C" w:rsidRPr="00D245E2" w:rsidRDefault="008D7D1C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i/>
              </w:rPr>
            </w:pPr>
            <w:r w:rsidRPr="00D245E2">
              <w:rPr>
                <w:rFonts w:ascii="Arial Narrow" w:hAnsi="Arial Narrow" w:cs="Times New Roman"/>
                <w:b/>
                <w:i/>
              </w:rPr>
              <w:t>Field Visit</w:t>
            </w:r>
          </w:p>
        </w:tc>
        <w:tc>
          <w:tcPr>
            <w:tcW w:w="2268" w:type="dxa"/>
          </w:tcPr>
          <w:p w14:paraId="5D7E64AB" w14:textId="56CFECAC" w:rsidR="008D7D1C" w:rsidRPr="00D245E2" w:rsidRDefault="00103B27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 w:rsidRPr="00D245E2">
              <w:rPr>
                <w:rFonts w:ascii="Arial Narrow" w:hAnsi="Arial Narrow" w:cs="Times New Roman"/>
                <w:b/>
              </w:rPr>
              <w:t>Community Engagement and Advocacy</w:t>
            </w:r>
          </w:p>
          <w:p w14:paraId="54E8D05B" w14:textId="71BFCF1C" w:rsidR="008D7D1C" w:rsidRPr="00D245E2" w:rsidRDefault="002147E6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i/>
              </w:rPr>
              <w:t>MOCK SESSION</w:t>
            </w:r>
          </w:p>
        </w:tc>
        <w:tc>
          <w:tcPr>
            <w:tcW w:w="2268" w:type="dxa"/>
          </w:tcPr>
          <w:p w14:paraId="561F747E" w14:textId="77777777" w:rsidR="002147E6" w:rsidRPr="00D245E2" w:rsidRDefault="002147E6" w:rsidP="0021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i/>
              </w:rPr>
              <w:t>RECAP/MOCK SESSION</w:t>
            </w:r>
            <w:r w:rsidRPr="00D245E2">
              <w:rPr>
                <w:rFonts w:ascii="Arial Narrow" w:hAnsi="Arial Narrow"/>
                <w:color w:val="000000"/>
              </w:rPr>
              <w:t xml:space="preserve">                  </w:t>
            </w:r>
            <w:r w:rsidRPr="00D245E2">
              <w:rPr>
                <w:rFonts w:ascii="Arial Narrow" w:hAnsi="Arial Narrow" w:cs="Times New Roman"/>
                <w:b/>
              </w:rPr>
              <w:t xml:space="preserve"> </w:t>
            </w:r>
          </w:p>
          <w:p w14:paraId="22041D87" w14:textId="66794A2C" w:rsidR="008D7D1C" w:rsidRPr="00D245E2" w:rsidRDefault="008D7D1C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</w:p>
        </w:tc>
      </w:tr>
      <w:tr w:rsidR="00A17B6C" w:rsidRPr="000307E4" w14:paraId="5E29DFBE" w14:textId="77777777" w:rsidTr="00A66128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3B1D7158" w14:textId="3A0BA0C5" w:rsidR="003D5A58" w:rsidRDefault="008D7D1C" w:rsidP="00A17B6C">
            <w:pPr>
              <w:rPr>
                <w:rFonts w:ascii="Arial Narrow" w:hAnsi="Arial Narrow" w:cs="Times New Roman"/>
                <w:b w:val="0"/>
                <w:bCs w:val="0"/>
              </w:rPr>
            </w:pPr>
            <w:r w:rsidRPr="00D245E2">
              <w:rPr>
                <w:rFonts w:ascii="Arial Narrow" w:hAnsi="Arial Narrow" w:cs="Times New Roman"/>
              </w:rPr>
              <w:t>9:</w:t>
            </w:r>
            <w:r w:rsidR="005D0133" w:rsidRPr="00D245E2">
              <w:rPr>
                <w:rFonts w:ascii="Arial Narrow" w:hAnsi="Arial Narrow" w:cs="Times New Roman"/>
              </w:rPr>
              <w:t>15</w:t>
            </w:r>
            <w:r w:rsidRPr="00D245E2">
              <w:rPr>
                <w:rFonts w:ascii="Arial Narrow" w:hAnsi="Arial Narrow" w:cs="Times New Roman"/>
              </w:rPr>
              <w:t>-10:30</w:t>
            </w:r>
          </w:p>
          <w:p w14:paraId="756902C0" w14:textId="77777777" w:rsidR="008D7D1C" w:rsidRPr="003D5A58" w:rsidRDefault="008D7D1C" w:rsidP="003D5A5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</w:tcPr>
          <w:p w14:paraId="12672413" w14:textId="35028C25" w:rsidR="002147E6" w:rsidRPr="002147E6" w:rsidRDefault="002147E6" w:rsidP="0021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  <w:u w:val="single"/>
              </w:rPr>
            </w:pPr>
            <w:r w:rsidRPr="002147E6">
              <w:rPr>
                <w:rFonts w:ascii="Arial Narrow" w:hAnsi="Arial Narrow" w:cs="Times New Roman"/>
                <w:sz w:val="20"/>
                <w:szCs w:val="20"/>
                <w:u w:val="single"/>
              </w:rPr>
              <w:t>INTRODUCTION SESSION</w:t>
            </w:r>
          </w:p>
          <w:p w14:paraId="73921F0C" w14:textId="77777777" w:rsidR="008D7D1C" w:rsidRPr="000307E4" w:rsidRDefault="008D7D1C" w:rsidP="00A17B6C">
            <w:pPr>
              <w:pStyle w:val="ListParagraph"/>
              <w:numPr>
                <w:ilvl w:val="0"/>
                <w:numId w:val="7"/>
              </w:num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Course introduction (objective, contents, methods, training materials)</w:t>
            </w:r>
          </w:p>
          <w:p w14:paraId="47BE06A5" w14:textId="77777777" w:rsidR="008D7D1C" w:rsidRPr="000307E4" w:rsidRDefault="008D7D1C" w:rsidP="00A17B6C">
            <w:pPr>
              <w:pStyle w:val="ListParagraph"/>
              <w:numPr>
                <w:ilvl w:val="0"/>
                <w:numId w:val="8"/>
              </w:num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Review of logistical matters</w:t>
            </w:r>
          </w:p>
          <w:p w14:paraId="6011C85F" w14:textId="77777777" w:rsidR="008D7D1C" w:rsidRPr="000307E4" w:rsidRDefault="008D7D1C" w:rsidP="00A17B6C">
            <w:pPr>
              <w:pStyle w:val="ListParagraph"/>
              <w:numPr>
                <w:ilvl w:val="0"/>
                <w:numId w:val="8"/>
              </w:num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Self-introduction of all participants</w:t>
            </w:r>
          </w:p>
          <w:p w14:paraId="2540DBF3" w14:textId="77777777" w:rsidR="008D7D1C" w:rsidRPr="000307E4" w:rsidRDefault="008D7D1C" w:rsidP="00A17B6C">
            <w:pPr>
              <w:pStyle w:val="ListParagraph"/>
              <w:numPr>
                <w:ilvl w:val="0"/>
                <w:numId w:val="8"/>
              </w:num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Sharing of expectations</w:t>
            </w:r>
          </w:p>
        </w:tc>
        <w:tc>
          <w:tcPr>
            <w:tcW w:w="2693" w:type="dxa"/>
          </w:tcPr>
          <w:p w14:paraId="6726016D" w14:textId="5545374F" w:rsidR="00255BB4" w:rsidRDefault="00255BB4" w:rsidP="0025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4</w:t>
            </w:r>
            <w:r w:rsidR="00786E7B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="00B762B8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Mainstreaming Climate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Change Adaptation (CCA) into Disaster Risk Reduction Programming</w:t>
            </w:r>
          </w:p>
          <w:p w14:paraId="570B825E" w14:textId="1D2CF6C3" w:rsidR="008D7D1C" w:rsidRPr="00B06C65" w:rsidRDefault="008D7D1C" w:rsidP="00B06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FEFD3F" w14:textId="34324539" w:rsidR="0078056E" w:rsidRPr="00D335D9" w:rsidRDefault="00786E7B" w:rsidP="003D5A58">
            <w:pPr>
              <w:tabs>
                <w:tab w:val="left" w:pos="3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5</w:t>
            </w: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(continued): 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Assessing climatic risks at community level </w:t>
            </w:r>
            <w:r w:rsidR="00B762B8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and mainstreaming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adaptation in community based project activities</w:t>
            </w:r>
            <w:r w:rsidR="00D335D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67" w:type="dxa"/>
          </w:tcPr>
          <w:p w14:paraId="1F461648" w14:textId="77777777" w:rsidR="008D7D1C" w:rsidRPr="000307E4" w:rsidRDefault="008D7D1C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i/>
                <w:iCs/>
                <w:color w:val="000000"/>
              </w:rPr>
            </w:pPr>
            <w:r w:rsidRPr="000307E4">
              <w:rPr>
                <w:rFonts w:ascii="Arial Narrow" w:hAnsi="Arial Narrow" w:cs="Times New Roman"/>
                <w:b/>
                <w:bCs/>
                <w:i/>
                <w:iCs/>
                <w:color w:val="000000"/>
              </w:rPr>
              <w:t>Field Visit</w:t>
            </w:r>
          </w:p>
        </w:tc>
        <w:tc>
          <w:tcPr>
            <w:tcW w:w="2268" w:type="dxa"/>
          </w:tcPr>
          <w:p w14:paraId="1D8DC56D" w14:textId="77777777" w:rsidR="00B06C65" w:rsidRPr="002B76E9" w:rsidRDefault="00B06C65" w:rsidP="00B06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0"/>
              </w:rPr>
            </w:pPr>
            <w:r w:rsidRPr="002B76E9">
              <w:rPr>
                <w:rFonts w:ascii="Arial Narrow" w:hAnsi="Arial Narrow" w:cs="Times New Roman"/>
                <w:sz w:val="20"/>
                <w:szCs w:val="16"/>
              </w:rPr>
              <w:t>MISCELLANEOUS: IRI website and El Nino (17:00-17:45)</w:t>
            </w:r>
          </w:p>
          <w:p w14:paraId="337EABB3" w14:textId="77777777" w:rsidR="00B06C65" w:rsidRDefault="00B06C65" w:rsidP="005C7D82">
            <w:pPr>
              <w:tabs>
                <w:tab w:val="left" w:pos="3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</w:pPr>
          </w:p>
          <w:p w14:paraId="1CC5B9F9" w14:textId="4E37514E" w:rsidR="00786E7B" w:rsidRPr="00786E7B" w:rsidRDefault="005C7D82" w:rsidP="00B06C65">
            <w:pPr>
              <w:tabs>
                <w:tab w:val="left" w:pos="3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SESSION </w:t>
            </w:r>
            <w:r w:rsidR="00DB68D6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8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Introduction to Climate change mitigation (CCM) and IFRC position</w:t>
            </w: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14:paraId="418EACE7" w14:textId="59B780C2" w:rsidR="004D620C" w:rsidRPr="000307E4" w:rsidRDefault="00DB68D6" w:rsidP="004D6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11</w:t>
            </w:r>
            <w:r w:rsidR="004D620C"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:</w:t>
            </w:r>
            <w:r w:rsidR="004D620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D620C" w:rsidRPr="000307E4">
              <w:rPr>
                <w:rFonts w:ascii="Arial Narrow" w:hAnsi="Arial Narrow" w:cs="Times New Roman"/>
                <w:sz w:val="20"/>
                <w:szCs w:val="20"/>
              </w:rPr>
              <w:t>Gender and Climate Change</w:t>
            </w:r>
          </w:p>
          <w:p w14:paraId="198BE85F" w14:textId="77777777" w:rsidR="004D620C" w:rsidRPr="000307E4" w:rsidRDefault="004D620C" w:rsidP="004D620C">
            <w:pPr>
              <w:pStyle w:val="ListParagraph"/>
              <w:numPr>
                <w:ilvl w:val="0"/>
                <w:numId w:val="25"/>
              </w:numPr>
              <w:ind w:left="366" w:hanging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Presentation</w:t>
            </w:r>
          </w:p>
          <w:p w14:paraId="275E3ECF" w14:textId="77777777" w:rsidR="004D620C" w:rsidRDefault="004D620C" w:rsidP="004D620C">
            <w:pPr>
              <w:pStyle w:val="ListParagraph"/>
              <w:numPr>
                <w:ilvl w:val="0"/>
                <w:numId w:val="25"/>
              </w:numPr>
              <w:ind w:left="366" w:hanging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Group Work</w:t>
            </w:r>
          </w:p>
          <w:p w14:paraId="009B3AC2" w14:textId="373EBD7B" w:rsidR="00786E7B" w:rsidRPr="00D335D9" w:rsidRDefault="00786E7B" w:rsidP="00D33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  <w:u w:val="single"/>
              </w:rPr>
            </w:pPr>
          </w:p>
        </w:tc>
      </w:tr>
      <w:tr w:rsidR="00A17B6C" w:rsidRPr="000307E4" w14:paraId="248974AB" w14:textId="77777777" w:rsidTr="00D24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07796FDE" w14:textId="77777777" w:rsidR="008D7D1C" w:rsidRPr="00D245E2" w:rsidRDefault="008D7D1C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10:30-11:00</w:t>
            </w:r>
          </w:p>
        </w:tc>
        <w:tc>
          <w:tcPr>
            <w:tcW w:w="14791" w:type="dxa"/>
            <w:gridSpan w:val="6"/>
          </w:tcPr>
          <w:p w14:paraId="58C54F8B" w14:textId="0516684D" w:rsidR="008D7D1C" w:rsidRPr="000307E4" w:rsidRDefault="003D32A6" w:rsidP="00A17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COFFEE BREAK</w:t>
            </w:r>
          </w:p>
        </w:tc>
      </w:tr>
      <w:tr w:rsidR="00A17B6C" w:rsidRPr="000307E4" w14:paraId="1D333BAE" w14:textId="77777777" w:rsidTr="00A6612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</w:tcPr>
          <w:p w14:paraId="484D908C" w14:textId="77777777" w:rsidR="00A279E8" w:rsidRPr="00D245E2" w:rsidRDefault="00A279E8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11:00-12:30</w:t>
            </w:r>
          </w:p>
        </w:tc>
        <w:tc>
          <w:tcPr>
            <w:tcW w:w="3544" w:type="dxa"/>
            <w:vMerge w:val="restart"/>
          </w:tcPr>
          <w:p w14:paraId="62AF2F30" w14:textId="7570D52B" w:rsidR="00A279E8" w:rsidRDefault="00A66128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1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="00A279E8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Frequ</w:t>
            </w:r>
            <w:r w:rsidR="0010658E">
              <w:rPr>
                <w:rFonts w:ascii="Arial Narrow" w:hAnsi="Arial Narrow" w:cs="Times New Roman"/>
                <w:color w:val="000000"/>
                <w:sz w:val="20"/>
                <w:szCs w:val="20"/>
              </w:rPr>
              <w:t>ently used basic t</w:t>
            </w:r>
            <w:r w:rsidR="001C41AB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erminologies </w:t>
            </w:r>
            <w:r w:rsidR="00CA0BE2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and their definitions </w:t>
            </w:r>
            <w:r w:rsidR="00A279E8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in Climate Change </w:t>
            </w:r>
            <w:r w:rsidR="00C1418B">
              <w:rPr>
                <w:rFonts w:ascii="Arial Narrow" w:hAnsi="Arial Narrow" w:cs="Times New Roman"/>
                <w:color w:val="000000"/>
                <w:sz w:val="20"/>
                <w:szCs w:val="20"/>
              </w:rPr>
              <w:t>(1 hour)</w:t>
            </w:r>
          </w:p>
          <w:p w14:paraId="4E7F6D1C" w14:textId="4969C87E" w:rsidR="00A279E8" w:rsidRPr="00C1418B" w:rsidRDefault="00C1418B" w:rsidP="00C1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 w:rsidRPr="004B08DA">
              <w:rPr>
                <w:rFonts w:ascii="Arial Narrow" w:eastAsia="Calibri" w:hAnsi="Arial Narrow" w:cs="Times New Roman"/>
                <w:color w:val="000000"/>
                <w:sz w:val="20"/>
                <w:szCs w:val="20"/>
                <w:u w:val="single"/>
              </w:rPr>
              <w:t>SESSION 2</w:t>
            </w:r>
            <w: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: Basic s</w:t>
            </w:r>
            <w:r w:rsidRPr="000307E4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cience and facts of climate change - Past, present and the future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  <w:r w:rsidRPr="00C1418B">
              <w:rPr>
                <w:rFonts w:ascii="Arial Narrow" w:eastAsia="Calibri" w:hAnsi="Arial Narrow" w:cs="Arial"/>
                <w:bCs/>
                <w:sz w:val="20"/>
                <w:szCs w:val="20"/>
              </w:rPr>
              <w:t>(30 min)</w:t>
            </w:r>
          </w:p>
        </w:tc>
        <w:tc>
          <w:tcPr>
            <w:tcW w:w="2693" w:type="dxa"/>
            <w:vMerge w:val="restart"/>
          </w:tcPr>
          <w:p w14:paraId="43516383" w14:textId="3860DAC1" w:rsidR="00A279E8" w:rsidRPr="000307E4" w:rsidRDefault="00786E7B" w:rsidP="00255B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4</w:t>
            </w:r>
            <w:r w:rsidR="00AD1531"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B</w:t>
            </w:r>
            <w:r w:rsidR="00AD1531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Mainstreaming Climate Change Adaptation (CCA) into Strategic and Operational </w:t>
            </w:r>
            <w:r w:rsidR="00B762B8">
              <w:rPr>
                <w:rFonts w:ascii="Arial Narrow" w:hAnsi="Arial Narrow" w:cs="Times New Roman"/>
                <w:color w:val="000000"/>
                <w:sz w:val="20"/>
                <w:szCs w:val="20"/>
              </w:rPr>
              <w:t>Level</w:t>
            </w:r>
            <w:r w:rsidR="00B762B8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314804C" w14:textId="4EE60107" w:rsidR="00723E19" w:rsidRPr="000307E4" w:rsidRDefault="00723E19" w:rsidP="00723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SESSION </w:t>
            </w:r>
            <w:r w:rsidR="00DB68D6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6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Understanding and using weather and climate information - Early Warning Early Action – Game</w:t>
            </w:r>
          </w:p>
          <w:p w14:paraId="2463738E" w14:textId="52AB1B21" w:rsidR="00A279E8" w:rsidRPr="000307E4" w:rsidRDefault="00A279E8" w:rsidP="00D335D9">
            <w:pPr>
              <w:tabs>
                <w:tab w:val="left" w:pos="3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14:paraId="1654E129" w14:textId="77777777" w:rsidR="00A279E8" w:rsidRPr="000307E4" w:rsidRDefault="00A279E8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b/>
                <w:bCs/>
                <w:i/>
                <w:iCs/>
                <w:color w:val="000000"/>
              </w:rPr>
              <w:t>Field Visit</w:t>
            </w:r>
          </w:p>
        </w:tc>
        <w:tc>
          <w:tcPr>
            <w:tcW w:w="2268" w:type="dxa"/>
            <w:vMerge w:val="restart"/>
          </w:tcPr>
          <w:p w14:paraId="02F60279" w14:textId="14DFD628" w:rsidR="005C7D82" w:rsidRDefault="005C7D82" w:rsidP="005C7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SESSION </w:t>
            </w:r>
            <w:r w:rsidR="00DB68D6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8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(continued): 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Introduction to Climate change mitigation (CCM)</w:t>
            </w:r>
          </w:p>
          <w:p w14:paraId="1325B730" w14:textId="77777777" w:rsidR="00723E19" w:rsidRDefault="00723E19" w:rsidP="0078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</w:pPr>
          </w:p>
          <w:p w14:paraId="09578A10" w14:textId="2DB994DC" w:rsidR="00A279E8" w:rsidRPr="000307E4" w:rsidRDefault="00A279E8" w:rsidP="0078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0BA7BFB" w14:textId="1E53A110" w:rsidR="00A279E8" w:rsidRPr="00D335D9" w:rsidRDefault="00DB68D6" w:rsidP="00D33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12</w:t>
            </w:r>
            <w:r w:rsidR="004D620C"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:</w:t>
            </w:r>
            <w:r w:rsidR="004D620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D620C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National risk assessment, engaging with NAP process and other stakeholders at national level</w:t>
            </w:r>
          </w:p>
        </w:tc>
      </w:tr>
      <w:tr w:rsidR="00D245E2" w:rsidRPr="000307E4" w14:paraId="3E812EAD" w14:textId="77777777" w:rsidTr="00D3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</w:tcPr>
          <w:p w14:paraId="5185407A" w14:textId="40ACE80E" w:rsidR="00A279E8" w:rsidRPr="00D245E2" w:rsidRDefault="00A279E8" w:rsidP="00A17B6C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vMerge/>
          </w:tcPr>
          <w:p w14:paraId="00075FFE" w14:textId="77777777" w:rsidR="00A279E8" w:rsidRPr="000307E4" w:rsidRDefault="00A279E8" w:rsidP="00A17B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FA3451" w14:textId="77777777" w:rsidR="00A279E8" w:rsidRPr="000307E4" w:rsidRDefault="00A279E8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AB5E53C" w14:textId="2F12DEF8" w:rsidR="00A279E8" w:rsidRPr="000307E4" w:rsidRDefault="00A279E8" w:rsidP="00A17B6C">
            <w:pPr>
              <w:tabs>
                <w:tab w:val="left" w:pos="3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0F282629" w14:textId="77777777" w:rsidR="00A279E8" w:rsidRPr="000307E4" w:rsidRDefault="00A279E8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vMerge/>
          </w:tcPr>
          <w:p w14:paraId="124CB3EF" w14:textId="77777777" w:rsidR="00A279E8" w:rsidRPr="000307E4" w:rsidRDefault="00A279E8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9FA4C7" w14:textId="77777777" w:rsidR="00A279E8" w:rsidRPr="000307E4" w:rsidRDefault="00A279E8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A17B6C" w:rsidRPr="000307E4" w14:paraId="7C5F0D04" w14:textId="77777777" w:rsidTr="00D24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7CE86827" w14:textId="77777777" w:rsidR="00374CCA" w:rsidRPr="00D245E2" w:rsidRDefault="00374CCA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12:30-13:30</w:t>
            </w:r>
          </w:p>
        </w:tc>
        <w:tc>
          <w:tcPr>
            <w:tcW w:w="14791" w:type="dxa"/>
            <w:gridSpan w:val="6"/>
            <w:shd w:val="clear" w:color="auto" w:fill="D9D9D9" w:themeFill="background1" w:themeFillShade="D9"/>
          </w:tcPr>
          <w:p w14:paraId="7AF0A10B" w14:textId="77777777" w:rsidR="00374CCA" w:rsidRPr="000307E4" w:rsidRDefault="00374CCA" w:rsidP="00A17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07E4">
              <w:rPr>
                <w:rFonts w:ascii="Arial Narrow" w:hAnsi="Arial Narrow" w:cs="Times New Roman"/>
                <w:b/>
                <w:sz w:val="24"/>
                <w:szCs w:val="24"/>
              </w:rPr>
              <w:t>LUNCH</w:t>
            </w:r>
          </w:p>
        </w:tc>
      </w:tr>
      <w:tr w:rsidR="00D245E2" w:rsidRPr="000307E4" w14:paraId="12FE7C71" w14:textId="77777777" w:rsidTr="00A66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6583538D" w14:textId="77777777" w:rsidR="00374CCA" w:rsidRPr="00D245E2" w:rsidRDefault="00374CCA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13:30-15:00</w:t>
            </w:r>
          </w:p>
        </w:tc>
        <w:tc>
          <w:tcPr>
            <w:tcW w:w="3544" w:type="dxa"/>
            <w:shd w:val="clear" w:color="auto" w:fill="auto"/>
          </w:tcPr>
          <w:p w14:paraId="7A294739" w14:textId="337A6B90" w:rsidR="00374CCA" w:rsidRPr="000307E4" w:rsidRDefault="00A66128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4B08DA">
              <w:rPr>
                <w:rFonts w:ascii="Arial Narrow" w:eastAsia="Calibri" w:hAnsi="Arial Narrow" w:cs="Times New Roman"/>
                <w:color w:val="000000"/>
                <w:sz w:val="20"/>
                <w:szCs w:val="20"/>
                <w:u w:val="single"/>
              </w:rPr>
              <w:t>SESSION 2</w:t>
            </w:r>
            <w:r w:rsidR="00C1418B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(continued)</w:t>
            </w:r>
            <w: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: </w:t>
            </w:r>
            <w:r w:rsidR="0010658E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Basic s</w:t>
            </w:r>
            <w:r w:rsidR="00374CCA" w:rsidRPr="000307E4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cience and facts of climate change - Past, present and the future</w:t>
            </w:r>
            <w:r w:rsidR="00374CCA" w:rsidRPr="000307E4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. </w:t>
            </w:r>
          </w:p>
          <w:p w14:paraId="1C9E5157" w14:textId="77777777" w:rsidR="00374CCA" w:rsidRPr="000307E4" w:rsidRDefault="00374CCA" w:rsidP="0010658E">
            <w:pPr>
              <w:pStyle w:val="ListParagraph"/>
              <w:numPr>
                <w:ilvl w:val="0"/>
                <w:numId w:val="8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10658E">
              <w:rPr>
                <w:rFonts w:ascii="Arial Narrow" w:hAnsi="Arial Narrow" w:cs="Times New Roman"/>
                <w:sz w:val="20"/>
                <w:szCs w:val="20"/>
              </w:rPr>
              <w:t>Impact of Climate Change</w:t>
            </w:r>
          </w:p>
        </w:tc>
        <w:tc>
          <w:tcPr>
            <w:tcW w:w="2693" w:type="dxa"/>
            <w:shd w:val="clear" w:color="auto" w:fill="auto"/>
          </w:tcPr>
          <w:p w14:paraId="073FFD14" w14:textId="18E6C2FD" w:rsidR="00AD1531" w:rsidRPr="000307E4" w:rsidRDefault="00786E7B" w:rsidP="00AD1531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SESSION 4</w:t>
            </w:r>
            <w:r w:rsidR="00AD1531" w:rsidRPr="004B08DA">
              <w:rPr>
                <w:rFonts w:ascii="Arial Narrow" w:hAnsi="Arial Narrow" w:cs="Times New Roman"/>
                <w:sz w:val="20"/>
                <w:szCs w:val="20"/>
                <w:u w:val="single"/>
              </w:rPr>
              <w:t>C</w:t>
            </w:r>
            <w:r w:rsidR="00AD1531">
              <w:rPr>
                <w:rFonts w:ascii="Arial Narrow" w:hAnsi="Arial Narrow" w:cs="Times New Roman"/>
                <w:sz w:val="20"/>
                <w:szCs w:val="20"/>
              </w:rPr>
              <w:t>: Minimum c</w:t>
            </w:r>
            <w:r w:rsidR="00AD1531" w:rsidRPr="000307E4">
              <w:rPr>
                <w:rFonts w:ascii="Arial Narrow" w:hAnsi="Arial Narrow" w:cs="Times New Roman"/>
                <w:sz w:val="20"/>
                <w:szCs w:val="20"/>
              </w:rPr>
              <w:t>riteria of climate smart programming</w:t>
            </w:r>
          </w:p>
          <w:p w14:paraId="00A3455C" w14:textId="76659E7C" w:rsidR="00374CCA" w:rsidRPr="000307E4" w:rsidRDefault="00374CCA" w:rsidP="00A1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0E8B52" w14:textId="00A56C82" w:rsidR="00374CCA" w:rsidRPr="000307E4" w:rsidRDefault="005C7D82" w:rsidP="004D620C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SESSION </w:t>
            </w:r>
            <w:r w:rsidR="00DB68D6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6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(continued): </w:t>
            </w:r>
            <w:r>
              <w:rPr>
                <w:rFonts w:ascii="Arial Narrow" w:hAnsi="Arial Narrow" w:cs="Times New Roman"/>
                <w:sz w:val="20"/>
                <w:szCs w:val="20"/>
              </w:rPr>
              <w:t>Understanding and using weather and climate information – Early Warning Early Action</w:t>
            </w:r>
          </w:p>
        </w:tc>
        <w:tc>
          <w:tcPr>
            <w:tcW w:w="1467" w:type="dxa"/>
            <w:shd w:val="clear" w:color="auto" w:fill="auto"/>
          </w:tcPr>
          <w:p w14:paraId="7F039344" w14:textId="77777777" w:rsidR="00374CCA" w:rsidRPr="000307E4" w:rsidRDefault="00374CCA" w:rsidP="003D3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b/>
                <w:bCs/>
                <w:i/>
                <w:iCs/>
                <w:color w:val="000000"/>
              </w:rPr>
              <w:t>Field Visit</w:t>
            </w:r>
          </w:p>
        </w:tc>
        <w:tc>
          <w:tcPr>
            <w:tcW w:w="2268" w:type="dxa"/>
            <w:shd w:val="clear" w:color="auto" w:fill="auto"/>
          </w:tcPr>
          <w:p w14:paraId="6023CE98" w14:textId="09B84398" w:rsidR="00723E19" w:rsidRDefault="00723E19" w:rsidP="00723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SESSION </w:t>
            </w:r>
            <w:r w:rsidR="00DB68D6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9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Introduction to Climate Finance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(45 min</w:t>
            </w:r>
            <w:r w:rsidRPr="000307E4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  <w:p w14:paraId="58B9800C" w14:textId="77777777" w:rsidR="004D620C" w:rsidRDefault="004D620C" w:rsidP="00723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73586AC" w14:textId="57F2DF39" w:rsidR="004D620C" w:rsidRPr="000307E4" w:rsidRDefault="004D620C" w:rsidP="004D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sz w:val="20"/>
                <w:szCs w:val="20"/>
                <w:u w:val="single"/>
              </w:rPr>
              <w:t>MISCELLANEOUS: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IRI website and El </w:t>
            </w:r>
            <w:r w:rsidRPr="000307E4">
              <w:rPr>
                <w:rFonts w:ascii="Arial Narrow" w:hAnsi="Arial Narrow" w:cs="Times New Roman"/>
                <w:sz w:val="20"/>
                <w:szCs w:val="20"/>
              </w:rPr>
              <w:t>Nino</w:t>
            </w:r>
          </w:p>
        </w:tc>
        <w:tc>
          <w:tcPr>
            <w:tcW w:w="2268" w:type="dxa"/>
            <w:shd w:val="clear" w:color="auto" w:fill="auto"/>
          </w:tcPr>
          <w:p w14:paraId="097069AA" w14:textId="2B50F41B" w:rsidR="004D620C" w:rsidRPr="00DD5847" w:rsidRDefault="00DD5847" w:rsidP="00DD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DD5847">
              <w:rPr>
                <w:rFonts w:ascii="Arial Narrow" w:hAnsi="Arial Narrow" w:cs="Times New Roman"/>
                <w:sz w:val="20"/>
                <w:szCs w:val="20"/>
                <w:u w:val="single"/>
              </w:rPr>
              <w:t>SESSION 13</w:t>
            </w:r>
            <w:r>
              <w:rPr>
                <w:rFonts w:ascii="Arial Narrow" w:hAnsi="Arial Narrow" w:cs="Times New Roman"/>
                <w:sz w:val="20"/>
                <w:szCs w:val="20"/>
              </w:rPr>
              <w:t>: Tips on Facilitating and Managing Trainings</w:t>
            </w:r>
          </w:p>
          <w:p w14:paraId="24D4CE63" w14:textId="08035EB8" w:rsidR="00374CCA" w:rsidRPr="00D335D9" w:rsidRDefault="00374CCA" w:rsidP="00D33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17B6C" w:rsidRPr="000307E4" w14:paraId="62359F47" w14:textId="77777777" w:rsidTr="008E6AD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7F8B1AC" w14:textId="77777777" w:rsidR="00374CCA" w:rsidRPr="00D245E2" w:rsidRDefault="00374CCA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15:00-15:30</w:t>
            </w:r>
          </w:p>
        </w:tc>
        <w:tc>
          <w:tcPr>
            <w:tcW w:w="14791" w:type="dxa"/>
            <w:gridSpan w:val="6"/>
            <w:shd w:val="clear" w:color="auto" w:fill="D9D9D9" w:themeFill="background1" w:themeFillShade="D9"/>
          </w:tcPr>
          <w:p w14:paraId="2AC4FD49" w14:textId="34AD19CC" w:rsidR="00374CCA" w:rsidRPr="000307E4" w:rsidRDefault="003D32A6" w:rsidP="00A17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COFFEE BREAK</w:t>
            </w:r>
          </w:p>
        </w:tc>
      </w:tr>
      <w:tr w:rsidR="002719B1" w:rsidRPr="000307E4" w14:paraId="5D7AA721" w14:textId="77777777" w:rsidTr="00A66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3E2C44C1" w14:textId="77777777" w:rsidR="002719B1" w:rsidRPr="00D245E2" w:rsidRDefault="002719B1" w:rsidP="002719B1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15:30- 17:00</w:t>
            </w:r>
          </w:p>
        </w:tc>
        <w:tc>
          <w:tcPr>
            <w:tcW w:w="3544" w:type="dxa"/>
            <w:shd w:val="clear" w:color="auto" w:fill="auto"/>
          </w:tcPr>
          <w:p w14:paraId="43567169" w14:textId="57F3D53A" w:rsidR="002719B1" w:rsidRPr="000307E4" w:rsidRDefault="00A66128" w:rsidP="00271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3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="002719B1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Roles, posit</w:t>
            </w:r>
            <w:r w:rsidR="00FA7CE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ion and Red Cross Red Crescent </w:t>
            </w:r>
            <w:r w:rsidR="002719B1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engagements in Climate Change</w:t>
            </w:r>
          </w:p>
          <w:p w14:paraId="6649A60E" w14:textId="77777777" w:rsidR="002719B1" w:rsidRPr="000307E4" w:rsidRDefault="002719B1" w:rsidP="00271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DB74A2A" w14:textId="77777777" w:rsidR="00A02CB7" w:rsidRDefault="00A02CB7" w:rsidP="00271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27449EB" w14:textId="1C1E0700" w:rsidR="002719B1" w:rsidRPr="000307E4" w:rsidRDefault="002147E6" w:rsidP="00271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READY GAME</w:t>
            </w:r>
            <w:r w:rsidR="00A02CB7">
              <w:rPr>
                <w:rFonts w:ascii="Arial Narrow" w:hAnsi="Arial Narrow" w:cs="Times New Roman"/>
                <w:sz w:val="20"/>
                <w:szCs w:val="20"/>
              </w:rPr>
              <w:t xml:space="preserve"> (17:00-17:30)</w:t>
            </w:r>
          </w:p>
        </w:tc>
        <w:tc>
          <w:tcPr>
            <w:tcW w:w="2693" w:type="dxa"/>
            <w:shd w:val="clear" w:color="auto" w:fill="auto"/>
          </w:tcPr>
          <w:p w14:paraId="1AAD21E3" w14:textId="77777777" w:rsidR="00786E7B" w:rsidRPr="000307E4" w:rsidRDefault="00786E7B" w:rsidP="00786E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5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Assessing climatic risks at community level and mainstreaming adaptation in community based project activitie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s</w:t>
            </w:r>
          </w:p>
          <w:p w14:paraId="5048408F" w14:textId="77777777" w:rsidR="002719B1" w:rsidRPr="000307E4" w:rsidRDefault="002719B1" w:rsidP="002719B1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177DF04" w14:textId="787659BF" w:rsidR="005C7D82" w:rsidRDefault="00DB68D6" w:rsidP="005C7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SESSION 7</w:t>
            </w:r>
            <w:r w:rsidR="005C7D82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="005C7D82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Public Awareness Public Education f</w:t>
            </w:r>
            <w:r w:rsidR="005C7D82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or Disaster Risk Reduction and </w:t>
            </w:r>
            <w:r w:rsidR="005C7D82"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Climate Change</w:t>
            </w:r>
          </w:p>
          <w:p w14:paraId="4D2F9206" w14:textId="77777777" w:rsidR="00925C11" w:rsidRDefault="00925C11" w:rsidP="005C7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14:paraId="302FD1F0" w14:textId="77777777" w:rsidR="00723E19" w:rsidRDefault="00723E19" w:rsidP="0078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</w:pPr>
          </w:p>
          <w:p w14:paraId="4D6D1CFF" w14:textId="1F46F87D" w:rsidR="002719B1" w:rsidRPr="000307E4" w:rsidRDefault="002719B1" w:rsidP="00A02CB7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6DFE39ED" w14:textId="77777777" w:rsidR="002719B1" w:rsidRPr="000307E4" w:rsidRDefault="002719B1" w:rsidP="003D3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b/>
                <w:bCs/>
                <w:i/>
                <w:iCs/>
                <w:color w:val="000000"/>
              </w:rPr>
              <w:t>Field Visit</w:t>
            </w:r>
          </w:p>
        </w:tc>
        <w:tc>
          <w:tcPr>
            <w:tcW w:w="2268" w:type="dxa"/>
            <w:shd w:val="clear" w:color="auto" w:fill="auto"/>
          </w:tcPr>
          <w:p w14:paraId="7CF7FBC9" w14:textId="65C5AEC1" w:rsidR="004D620C" w:rsidRPr="000307E4" w:rsidRDefault="004D620C" w:rsidP="004D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B08DA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 xml:space="preserve">SESSION </w:t>
            </w:r>
            <w:r w:rsidR="00DB68D6">
              <w:rPr>
                <w:rFonts w:ascii="Arial Narrow" w:hAnsi="Arial Narrow" w:cs="Times New Roman"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: </w:t>
            </w: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Health and Climate change</w:t>
            </w:r>
          </w:p>
          <w:p w14:paraId="508341A2" w14:textId="77777777" w:rsidR="004D620C" w:rsidRPr="000307E4" w:rsidRDefault="004D620C" w:rsidP="004D620C">
            <w:pPr>
              <w:pStyle w:val="ListParagraph"/>
              <w:numPr>
                <w:ilvl w:val="0"/>
                <w:numId w:val="9"/>
              </w:numPr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Change in disease pattern</w:t>
            </w:r>
          </w:p>
          <w:p w14:paraId="5679C82E" w14:textId="77777777" w:rsidR="004D620C" w:rsidRPr="000307E4" w:rsidRDefault="004D620C" w:rsidP="004D620C">
            <w:pPr>
              <w:pStyle w:val="ListParagraph"/>
              <w:numPr>
                <w:ilvl w:val="0"/>
                <w:numId w:val="9"/>
              </w:numPr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Group work</w:t>
            </w:r>
          </w:p>
          <w:p w14:paraId="3BCF1317" w14:textId="19016EDF" w:rsidR="002719B1" w:rsidRPr="000307E4" w:rsidRDefault="004D620C" w:rsidP="004D620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color w:val="000000"/>
                <w:sz w:val="20"/>
                <w:szCs w:val="20"/>
              </w:rPr>
              <w:t>Game</w:t>
            </w:r>
          </w:p>
        </w:tc>
        <w:tc>
          <w:tcPr>
            <w:tcW w:w="2268" w:type="dxa"/>
            <w:shd w:val="clear" w:color="auto" w:fill="auto"/>
          </w:tcPr>
          <w:p w14:paraId="7AD9F726" w14:textId="5ECD8DF9" w:rsidR="00DD5847" w:rsidRPr="000307E4" w:rsidRDefault="00DD5847" w:rsidP="00DD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bookmarkStart w:id="0" w:name="_GoBack"/>
            <w:r w:rsidRPr="00DD5847">
              <w:rPr>
                <w:rFonts w:ascii="Arial Narrow" w:hAnsi="Arial Narrow" w:cs="Times New Roman"/>
                <w:sz w:val="20"/>
                <w:szCs w:val="20"/>
                <w:u w:val="single"/>
              </w:rPr>
              <w:t>SESSION 14</w:t>
            </w:r>
            <w:bookmarkEnd w:id="0"/>
            <w:r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r w:rsidRPr="000307E4">
              <w:rPr>
                <w:rFonts w:ascii="Arial Narrow" w:hAnsi="Arial Narrow" w:cs="Times New Roman"/>
                <w:sz w:val="20"/>
                <w:szCs w:val="20"/>
              </w:rPr>
              <w:t>Next steps: working together</w:t>
            </w:r>
          </w:p>
          <w:p w14:paraId="078701C4" w14:textId="16EB5FF9" w:rsidR="00D335D9" w:rsidRDefault="00DD5847" w:rsidP="00DD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Developing Plan of Action (</w:t>
            </w:r>
            <w:proofErr w:type="spellStart"/>
            <w:r w:rsidRPr="000307E4">
              <w:rPr>
                <w:rFonts w:ascii="Arial Narrow" w:hAnsi="Arial Narrow" w:cs="Times New Roman"/>
                <w:sz w:val="20"/>
                <w:szCs w:val="20"/>
              </w:rPr>
              <w:t>PoA</w:t>
            </w:r>
            <w:proofErr w:type="spellEnd"/>
            <w:r w:rsidRPr="000307E4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  <w:p w14:paraId="3FD2235A" w14:textId="77777777" w:rsidR="00D335D9" w:rsidRDefault="00D335D9" w:rsidP="00271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21C29C2" w14:textId="77777777" w:rsidR="002719B1" w:rsidRPr="000307E4" w:rsidRDefault="002719B1" w:rsidP="00271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 xml:space="preserve">Wrapping up and Closing </w:t>
            </w:r>
          </w:p>
        </w:tc>
      </w:tr>
      <w:tr w:rsidR="00A17B6C" w:rsidRPr="000307E4" w14:paraId="58C06030" w14:textId="77777777" w:rsidTr="00A66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56A8AE8" w14:textId="77777777" w:rsidR="00374CCA" w:rsidRPr="00D245E2" w:rsidRDefault="00374CCA" w:rsidP="00A17B6C">
            <w:pPr>
              <w:rPr>
                <w:rFonts w:ascii="Arial Narrow" w:hAnsi="Arial Narrow" w:cs="Times New Roman"/>
              </w:rPr>
            </w:pPr>
            <w:r w:rsidRPr="00D245E2">
              <w:rPr>
                <w:rFonts w:ascii="Arial Narrow" w:hAnsi="Arial Narrow" w:cs="Times New Roman"/>
              </w:rPr>
              <w:t>19</w:t>
            </w:r>
            <w:r w:rsidR="005820F5" w:rsidRPr="00D245E2">
              <w:rPr>
                <w:rFonts w:ascii="Arial Narrow" w:hAnsi="Arial Narrow" w:cs="Times New Roman"/>
              </w:rPr>
              <w:t>:</w:t>
            </w:r>
            <w:r w:rsidRPr="00D245E2">
              <w:rPr>
                <w:rFonts w:ascii="Arial Narrow" w:hAnsi="Arial Narrow" w:cs="Times New Roman"/>
              </w:rPr>
              <w:t>00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35FD208" w14:textId="77777777" w:rsidR="00374CCA" w:rsidRPr="000307E4" w:rsidRDefault="006F0B1C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  <w:r w:rsidRPr="000307E4">
              <w:rPr>
                <w:rFonts w:ascii="Arial Narrow" w:hAnsi="Arial Narrow" w:cs="Times New Roman"/>
                <w:sz w:val="20"/>
                <w:szCs w:val="20"/>
              </w:rPr>
              <w:t>Welcome Dinner</w:t>
            </w:r>
          </w:p>
        </w:tc>
        <w:tc>
          <w:tcPr>
            <w:tcW w:w="2693" w:type="dxa"/>
          </w:tcPr>
          <w:p w14:paraId="2E093807" w14:textId="77777777" w:rsidR="00374CCA" w:rsidRPr="000307E4" w:rsidRDefault="00374CCA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B72415" w14:textId="77777777" w:rsidR="00374CCA" w:rsidRPr="000307E4" w:rsidRDefault="00374CCA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6F014AB" w14:textId="77777777" w:rsidR="00374CCA" w:rsidRPr="000307E4" w:rsidRDefault="00374CCA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55B233" w14:textId="77777777" w:rsidR="00374CCA" w:rsidRPr="000307E4" w:rsidRDefault="00374CCA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A20C57" w14:textId="77777777" w:rsidR="00374CCA" w:rsidRPr="000307E4" w:rsidRDefault="00374CCA" w:rsidP="00A1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6736F192" w14:textId="77777777" w:rsidR="00FA77BF" w:rsidRPr="00A17B6C" w:rsidRDefault="00FA77BF" w:rsidP="008E6AD2">
      <w:pPr>
        <w:tabs>
          <w:tab w:val="left" w:pos="6080"/>
        </w:tabs>
        <w:rPr>
          <w:rFonts w:ascii="Felix Titling" w:hAnsi="Felix Titling"/>
          <w:b/>
          <w:bCs/>
          <w:color w:val="000000"/>
          <w:sz w:val="20"/>
          <w:szCs w:val="20"/>
        </w:rPr>
      </w:pPr>
    </w:p>
    <w:sectPr w:rsidR="00FA77BF" w:rsidRPr="00A17B6C" w:rsidSect="000307E4">
      <w:headerReference w:type="default" r:id="rId9"/>
      <w:pgSz w:w="16838" w:h="11906" w:orient="landscape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6CF25" w14:textId="77777777" w:rsidR="008202F9" w:rsidRDefault="008202F9" w:rsidP="0012215A">
      <w:pPr>
        <w:spacing w:after="0" w:line="240" w:lineRule="auto"/>
      </w:pPr>
      <w:r>
        <w:separator/>
      </w:r>
    </w:p>
  </w:endnote>
  <w:endnote w:type="continuationSeparator" w:id="0">
    <w:p w14:paraId="2C0EF607" w14:textId="77777777" w:rsidR="008202F9" w:rsidRDefault="008202F9" w:rsidP="0012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7CB1" w14:textId="77777777" w:rsidR="008202F9" w:rsidRDefault="008202F9" w:rsidP="0012215A">
      <w:pPr>
        <w:spacing w:after="0" w:line="240" w:lineRule="auto"/>
      </w:pPr>
      <w:r>
        <w:separator/>
      </w:r>
    </w:p>
  </w:footnote>
  <w:footnote w:type="continuationSeparator" w:id="0">
    <w:p w14:paraId="76814E7B" w14:textId="77777777" w:rsidR="008202F9" w:rsidRDefault="008202F9" w:rsidP="0012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3E02B" w14:textId="6B0D0F39" w:rsidR="008202F9" w:rsidRPr="000544BD" w:rsidRDefault="008202F9" w:rsidP="00D95A71">
    <w:pPr>
      <w:tabs>
        <w:tab w:val="center" w:pos="7339"/>
        <w:tab w:val="left" w:pos="13680"/>
      </w:tabs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ab/>
    </w:r>
    <w:r w:rsidRPr="000544BD">
      <w:rPr>
        <w:rFonts w:ascii="Arial" w:hAnsi="Arial" w:cs="Arial"/>
        <w:b/>
        <w:bCs/>
        <w:color w:val="000000"/>
        <w:sz w:val="32"/>
        <w:szCs w:val="32"/>
      </w:rPr>
      <w:t xml:space="preserve">Southeast Asia Climate Change </w:t>
    </w:r>
    <w:r>
      <w:rPr>
        <w:rFonts w:ascii="Arial" w:hAnsi="Arial" w:cs="Arial"/>
        <w:b/>
        <w:bCs/>
        <w:color w:val="000000"/>
        <w:sz w:val="32"/>
        <w:szCs w:val="32"/>
      </w:rPr>
      <w:t>Master Training</w:t>
    </w:r>
    <w:r>
      <w:rPr>
        <w:rFonts w:ascii="Arial" w:hAnsi="Arial" w:cs="Arial"/>
        <w:b/>
        <w:bCs/>
        <w:color w:val="000000"/>
        <w:sz w:val="32"/>
        <w:szCs w:val="32"/>
      </w:rPr>
      <w:tab/>
    </w:r>
  </w:p>
  <w:p w14:paraId="26CBB4AE" w14:textId="77777777" w:rsidR="008202F9" w:rsidRPr="00A17B6C" w:rsidRDefault="008202F9" w:rsidP="00A17B6C">
    <w:pPr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noProof/>
        <w:color w:val="000000"/>
        <w:sz w:val="32"/>
        <w:szCs w:val="32"/>
        <w:lang w:val="en-US" w:eastAsia="en-US"/>
      </w:rPr>
      <w:drawing>
        <wp:anchor distT="0" distB="0" distL="114300" distR="114300" simplePos="0" relativeHeight="251657216" behindDoc="0" locked="0" layoutInCell="1" allowOverlap="1" wp14:anchorId="26084DD9" wp14:editId="279F3E6C">
          <wp:simplePos x="0" y="0"/>
          <wp:positionH relativeFrom="column">
            <wp:posOffset>2171700</wp:posOffset>
          </wp:positionH>
          <wp:positionV relativeFrom="paragraph">
            <wp:posOffset>-113665</wp:posOffset>
          </wp:positionV>
          <wp:extent cx="4810125" cy="361950"/>
          <wp:effectExtent l="0" t="0" r="0" b="0"/>
          <wp:wrapTight wrapText="bothSides">
            <wp:wrapPolygon edited="0">
              <wp:start x="0" y="0"/>
              <wp:lineTo x="0" y="19705"/>
              <wp:lineTo x="21443" y="19705"/>
              <wp:lineTo x="21443" y="0"/>
              <wp:lineTo x="0" y="0"/>
            </wp:wrapPolygon>
          </wp:wrapTight>
          <wp:docPr id="1" name="Picture 15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FRC_logo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5C6"/>
    <w:multiLevelType w:val="hybridMultilevel"/>
    <w:tmpl w:val="6DEA23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2E8D"/>
    <w:multiLevelType w:val="hybridMultilevel"/>
    <w:tmpl w:val="30EE9C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33960"/>
    <w:multiLevelType w:val="hybridMultilevel"/>
    <w:tmpl w:val="C2E2D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3098C"/>
    <w:multiLevelType w:val="hybridMultilevel"/>
    <w:tmpl w:val="00423F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C1ECA"/>
    <w:multiLevelType w:val="hybridMultilevel"/>
    <w:tmpl w:val="D9984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46E27"/>
    <w:multiLevelType w:val="hybridMultilevel"/>
    <w:tmpl w:val="598C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D131D"/>
    <w:multiLevelType w:val="hybridMultilevel"/>
    <w:tmpl w:val="DD8E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8743A"/>
    <w:multiLevelType w:val="hybridMultilevel"/>
    <w:tmpl w:val="072690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7B2EC5"/>
    <w:multiLevelType w:val="hybridMultilevel"/>
    <w:tmpl w:val="C9903F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746F2"/>
    <w:multiLevelType w:val="hybridMultilevel"/>
    <w:tmpl w:val="CFCA35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A0F"/>
    <w:multiLevelType w:val="hybridMultilevel"/>
    <w:tmpl w:val="7EC4C0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03984"/>
    <w:multiLevelType w:val="hybridMultilevel"/>
    <w:tmpl w:val="66B0E0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82731"/>
    <w:multiLevelType w:val="hybridMultilevel"/>
    <w:tmpl w:val="0276C3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E493B"/>
    <w:multiLevelType w:val="hybridMultilevel"/>
    <w:tmpl w:val="62B8A3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70ACA"/>
    <w:multiLevelType w:val="hybridMultilevel"/>
    <w:tmpl w:val="30B01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37306"/>
    <w:multiLevelType w:val="hybridMultilevel"/>
    <w:tmpl w:val="157ED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C4A2C"/>
    <w:multiLevelType w:val="hybridMultilevel"/>
    <w:tmpl w:val="5AF869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D4F10"/>
    <w:multiLevelType w:val="hybridMultilevel"/>
    <w:tmpl w:val="DFAA0F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7"/>
  </w:num>
  <w:num w:numId="5">
    <w:abstractNumId w:val="3"/>
  </w:num>
  <w:num w:numId="6">
    <w:abstractNumId w:val="13"/>
  </w:num>
  <w:num w:numId="7">
    <w:abstractNumId w:val="16"/>
  </w:num>
  <w:num w:numId="8">
    <w:abstractNumId w:val="10"/>
  </w:num>
  <w:num w:numId="9">
    <w:abstractNumId w:val="9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8"/>
  </w:num>
  <w:num w:numId="16">
    <w:abstractNumId w:val="14"/>
  </w:num>
  <w:num w:numId="17">
    <w:abstractNumId w:val="15"/>
  </w:num>
  <w:num w:numId="18">
    <w:abstractNumId w:val="0"/>
  </w:num>
  <w:num w:numId="19">
    <w:abstractNumId w:val="4"/>
  </w:num>
  <w:num w:numId="20">
    <w:abstractNumId w:val="17"/>
  </w:num>
  <w:num w:numId="21">
    <w:abstractNumId w:val="8"/>
  </w:num>
  <w:num w:numId="22">
    <w:abstractNumId w:val="3"/>
  </w:num>
  <w:num w:numId="23">
    <w:abstractNumId w:val="5"/>
  </w:num>
  <w:num w:numId="24">
    <w:abstractNumId w:val="6"/>
  </w:num>
  <w:num w:numId="2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56"/>
    <w:rsid w:val="00011516"/>
    <w:rsid w:val="000307E4"/>
    <w:rsid w:val="000544BD"/>
    <w:rsid w:val="000733A7"/>
    <w:rsid w:val="0007390B"/>
    <w:rsid w:val="00083E18"/>
    <w:rsid w:val="00086E20"/>
    <w:rsid w:val="000C495A"/>
    <w:rsid w:val="000E0820"/>
    <w:rsid w:val="000E0EEE"/>
    <w:rsid w:val="000E1D0E"/>
    <w:rsid w:val="000F4AAD"/>
    <w:rsid w:val="00103B27"/>
    <w:rsid w:val="0010658E"/>
    <w:rsid w:val="00117D7C"/>
    <w:rsid w:val="0012215A"/>
    <w:rsid w:val="0012550A"/>
    <w:rsid w:val="001377D1"/>
    <w:rsid w:val="00163C56"/>
    <w:rsid w:val="001A54AC"/>
    <w:rsid w:val="001B064D"/>
    <w:rsid w:val="001B6316"/>
    <w:rsid w:val="001B7CFE"/>
    <w:rsid w:val="001C41AB"/>
    <w:rsid w:val="002006D7"/>
    <w:rsid w:val="002147E6"/>
    <w:rsid w:val="00234385"/>
    <w:rsid w:val="00241B22"/>
    <w:rsid w:val="00255BB4"/>
    <w:rsid w:val="002719B1"/>
    <w:rsid w:val="002966F1"/>
    <w:rsid w:val="002B76E9"/>
    <w:rsid w:val="002E3BB1"/>
    <w:rsid w:val="002F5619"/>
    <w:rsid w:val="002F56EF"/>
    <w:rsid w:val="00301079"/>
    <w:rsid w:val="00305603"/>
    <w:rsid w:val="00306E47"/>
    <w:rsid w:val="00335678"/>
    <w:rsid w:val="00337508"/>
    <w:rsid w:val="00357451"/>
    <w:rsid w:val="00374CCA"/>
    <w:rsid w:val="00393C7D"/>
    <w:rsid w:val="003B429F"/>
    <w:rsid w:val="003D32A6"/>
    <w:rsid w:val="003D5A58"/>
    <w:rsid w:val="003E4172"/>
    <w:rsid w:val="00443C94"/>
    <w:rsid w:val="00471018"/>
    <w:rsid w:val="004B08DA"/>
    <w:rsid w:val="004C6999"/>
    <w:rsid w:val="004D2BB9"/>
    <w:rsid w:val="004D5F61"/>
    <w:rsid w:val="004D620C"/>
    <w:rsid w:val="004E78FF"/>
    <w:rsid w:val="004E7DF6"/>
    <w:rsid w:val="005212C1"/>
    <w:rsid w:val="00535CEA"/>
    <w:rsid w:val="00544B83"/>
    <w:rsid w:val="00546670"/>
    <w:rsid w:val="00560D54"/>
    <w:rsid w:val="00577A96"/>
    <w:rsid w:val="005820F5"/>
    <w:rsid w:val="005939A7"/>
    <w:rsid w:val="005A145A"/>
    <w:rsid w:val="005B4C3F"/>
    <w:rsid w:val="005C7D82"/>
    <w:rsid w:val="005D0133"/>
    <w:rsid w:val="005D103D"/>
    <w:rsid w:val="005E3B34"/>
    <w:rsid w:val="005F2936"/>
    <w:rsid w:val="0062205A"/>
    <w:rsid w:val="00672121"/>
    <w:rsid w:val="00694E74"/>
    <w:rsid w:val="006E3032"/>
    <w:rsid w:val="006F0B1C"/>
    <w:rsid w:val="006F4A67"/>
    <w:rsid w:val="0070653C"/>
    <w:rsid w:val="00715C47"/>
    <w:rsid w:val="00723E19"/>
    <w:rsid w:val="00770636"/>
    <w:rsid w:val="0078056E"/>
    <w:rsid w:val="00781AC0"/>
    <w:rsid w:val="00786E7B"/>
    <w:rsid w:val="007A6B07"/>
    <w:rsid w:val="007E2EBE"/>
    <w:rsid w:val="007E4F4A"/>
    <w:rsid w:val="007E58F3"/>
    <w:rsid w:val="008202F9"/>
    <w:rsid w:val="0082101C"/>
    <w:rsid w:val="00833297"/>
    <w:rsid w:val="008633EC"/>
    <w:rsid w:val="00871A9E"/>
    <w:rsid w:val="00880DEF"/>
    <w:rsid w:val="008A5EFB"/>
    <w:rsid w:val="008C17A9"/>
    <w:rsid w:val="008D2231"/>
    <w:rsid w:val="008D7D1C"/>
    <w:rsid w:val="008E6AD2"/>
    <w:rsid w:val="00900662"/>
    <w:rsid w:val="00923892"/>
    <w:rsid w:val="00925C11"/>
    <w:rsid w:val="00984513"/>
    <w:rsid w:val="009A057D"/>
    <w:rsid w:val="009C53AE"/>
    <w:rsid w:val="009D1052"/>
    <w:rsid w:val="009D5756"/>
    <w:rsid w:val="009E20C1"/>
    <w:rsid w:val="009F1B6A"/>
    <w:rsid w:val="00A02CB7"/>
    <w:rsid w:val="00A040DE"/>
    <w:rsid w:val="00A05F57"/>
    <w:rsid w:val="00A17B6C"/>
    <w:rsid w:val="00A209CB"/>
    <w:rsid w:val="00A279E8"/>
    <w:rsid w:val="00A66128"/>
    <w:rsid w:val="00A95731"/>
    <w:rsid w:val="00AA3C0D"/>
    <w:rsid w:val="00AB3AF4"/>
    <w:rsid w:val="00AD0205"/>
    <w:rsid w:val="00AD1531"/>
    <w:rsid w:val="00AE58CF"/>
    <w:rsid w:val="00B06C65"/>
    <w:rsid w:val="00B24A20"/>
    <w:rsid w:val="00B27A61"/>
    <w:rsid w:val="00B762B8"/>
    <w:rsid w:val="00B914EA"/>
    <w:rsid w:val="00B93D2C"/>
    <w:rsid w:val="00BA5A54"/>
    <w:rsid w:val="00BF6558"/>
    <w:rsid w:val="00C1418B"/>
    <w:rsid w:val="00C242DF"/>
    <w:rsid w:val="00C542B1"/>
    <w:rsid w:val="00C719E0"/>
    <w:rsid w:val="00C85BE7"/>
    <w:rsid w:val="00CA0BE2"/>
    <w:rsid w:val="00CC3AEC"/>
    <w:rsid w:val="00CC73D5"/>
    <w:rsid w:val="00D009BE"/>
    <w:rsid w:val="00D10EEB"/>
    <w:rsid w:val="00D245E2"/>
    <w:rsid w:val="00D335D9"/>
    <w:rsid w:val="00D55C4C"/>
    <w:rsid w:val="00D5638B"/>
    <w:rsid w:val="00D90860"/>
    <w:rsid w:val="00D95A71"/>
    <w:rsid w:val="00D97EF1"/>
    <w:rsid w:val="00DA6A7D"/>
    <w:rsid w:val="00DB68D6"/>
    <w:rsid w:val="00DD5550"/>
    <w:rsid w:val="00DD5847"/>
    <w:rsid w:val="00DF769B"/>
    <w:rsid w:val="00E047EC"/>
    <w:rsid w:val="00E04FE8"/>
    <w:rsid w:val="00E06F70"/>
    <w:rsid w:val="00E81D4F"/>
    <w:rsid w:val="00EB43DE"/>
    <w:rsid w:val="00EF1BF2"/>
    <w:rsid w:val="00EF57D3"/>
    <w:rsid w:val="00F06BEA"/>
    <w:rsid w:val="00F4715B"/>
    <w:rsid w:val="00FA323B"/>
    <w:rsid w:val="00FA77BF"/>
    <w:rsid w:val="00FA7CEF"/>
    <w:rsid w:val="00FB1D7F"/>
    <w:rsid w:val="00FB6246"/>
    <w:rsid w:val="00FE7F09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4C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5A"/>
  </w:style>
  <w:style w:type="paragraph" w:styleId="Footer">
    <w:name w:val="footer"/>
    <w:basedOn w:val="Normal"/>
    <w:link w:val="FooterChar"/>
    <w:uiPriority w:val="99"/>
    <w:unhideWhenUsed/>
    <w:rsid w:val="0012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5A"/>
  </w:style>
  <w:style w:type="table" w:styleId="LightList-Accent2">
    <w:name w:val="Light List Accent 2"/>
    <w:basedOn w:val="TableNormal"/>
    <w:uiPriority w:val="61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5A"/>
  </w:style>
  <w:style w:type="paragraph" w:styleId="Footer">
    <w:name w:val="footer"/>
    <w:basedOn w:val="Normal"/>
    <w:link w:val="FooterChar"/>
    <w:uiPriority w:val="99"/>
    <w:unhideWhenUsed/>
    <w:rsid w:val="0012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5A"/>
  </w:style>
  <w:style w:type="table" w:styleId="LightList-Accent2">
    <w:name w:val="Light List Accent 2"/>
    <w:basedOn w:val="TableNormal"/>
    <w:uiPriority w:val="61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2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3A03-70AE-3949-8A12-B3709E8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392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avishan.chanani</dc:creator>
  <cp:lastModifiedBy>Noel Puno</cp:lastModifiedBy>
  <cp:revision>15</cp:revision>
  <cp:lastPrinted>2013-08-02T07:17:00Z</cp:lastPrinted>
  <dcterms:created xsi:type="dcterms:W3CDTF">2016-02-19T07:58:00Z</dcterms:created>
  <dcterms:modified xsi:type="dcterms:W3CDTF">2016-04-20T04:15:00Z</dcterms:modified>
</cp:coreProperties>
</file>