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D3C" w:rsidRPr="00D84674" w:rsidRDefault="00BB2D3C" w:rsidP="006107B1">
      <w:pPr>
        <w:pStyle w:val="BodyText"/>
        <w:spacing w:after="0"/>
        <w:jc w:val="both"/>
        <w:rPr>
          <w:rFonts w:asciiTheme="minorHAnsi" w:hAnsiTheme="minorHAnsi" w:cstheme="minorHAnsi"/>
          <w:bCs/>
          <w:iCs/>
          <w:color w:val="FF0000"/>
          <w:sz w:val="32"/>
          <w:szCs w:val="32"/>
          <w:cs/>
          <w:lang w:bidi="th-TH"/>
        </w:rPr>
      </w:pPr>
      <w:bookmarkStart w:id="0" w:name="_GoBack"/>
      <w:bookmarkEnd w:id="0"/>
      <w:r w:rsidRPr="00D84674">
        <w:rPr>
          <w:rFonts w:asciiTheme="minorHAnsi" w:hAnsiTheme="minorHAnsi" w:cstheme="minorHAnsi"/>
          <w:bCs/>
          <w:iCs/>
          <w:noProof/>
          <w:color w:val="FF0000"/>
          <w:sz w:val="32"/>
          <w:szCs w:val="32"/>
          <w:lang w:eastAsia="en-GB"/>
        </w:rPr>
        <w:drawing>
          <wp:inline distT="0" distB="0" distL="0" distR="0" wp14:anchorId="2E93D6B4" wp14:editId="78A086E3">
            <wp:extent cx="5731510" cy="534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C-English logo.jpg"/>
                    <pic:cNvPicPr/>
                  </pic:nvPicPr>
                  <pic:blipFill>
                    <a:blip r:embed="rId9">
                      <a:extLst>
                        <a:ext uri="{28A0092B-C50C-407E-A947-70E740481C1C}">
                          <a14:useLocalDpi xmlns:a14="http://schemas.microsoft.com/office/drawing/2010/main" val="0"/>
                        </a:ext>
                      </a:extLst>
                    </a:blip>
                    <a:stretch>
                      <a:fillRect/>
                    </a:stretch>
                  </pic:blipFill>
                  <pic:spPr>
                    <a:xfrm>
                      <a:off x="0" y="0"/>
                      <a:ext cx="5731510" cy="534035"/>
                    </a:xfrm>
                    <a:prstGeom prst="rect">
                      <a:avLst/>
                    </a:prstGeom>
                  </pic:spPr>
                </pic:pic>
              </a:graphicData>
            </a:graphic>
          </wp:inline>
        </w:drawing>
      </w:r>
    </w:p>
    <w:p w:rsidR="00BB2D3C" w:rsidRPr="00D84674" w:rsidRDefault="00BB2D3C" w:rsidP="006107B1">
      <w:pPr>
        <w:pStyle w:val="BodyText"/>
        <w:spacing w:after="0"/>
        <w:jc w:val="both"/>
        <w:rPr>
          <w:rFonts w:asciiTheme="minorHAnsi" w:hAnsiTheme="minorHAnsi" w:cstheme="minorHAnsi"/>
        </w:rPr>
      </w:pPr>
    </w:p>
    <w:p w:rsidR="00BB2D3C" w:rsidRPr="00D84674" w:rsidRDefault="00BB2D3C" w:rsidP="006107B1">
      <w:pPr>
        <w:spacing w:after="0" w:line="240" w:lineRule="auto"/>
        <w:jc w:val="both"/>
        <w:rPr>
          <w:rFonts w:cstheme="minorHAnsi"/>
          <w:b/>
          <w:bCs/>
          <w:color w:val="2B0BB5"/>
          <w:sz w:val="32"/>
          <w:szCs w:val="32"/>
        </w:rPr>
      </w:pPr>
    </w:p>
    <w:p w:rsidR="00BB2D3C" w:rsidRPr="00D84674" w:rsidRDefault="00BB2D3C" w:rsidP="00B40342">
      <w:pPr>
        <w:spacing w:after="0" w:line="240" w:lineRule="auto"/>
        <w:jc w:val="center"/>
        <w:rPr>
          <w:rFonts w:cstheme="minorHAnsi"/>
          <w:b/>
          <w:bCs/>
          <w:color w:val="2B0BB5"/>
          <w:sz w:val="32"/>
          <w:szCs w:val="32"/>
        </w:rPr>
      </w:pPr>
      <w:r w:rsidRPr="00D84674">
        <w:rPr>
          <w:rFonts w:cstheme="minorHAnsi"/>
          <w:b/>
          <w:bCs/>
          <w:color w:val="2B0BB5"/>
          <w:sz w:val="32"/>
          <w:szCs w:val="32"/>
        </w:rPr>
        <w:t>3</w:t>
      </w:r>
      <w:r w:rsidRPr="00D84674">
        <w:rPr>
          <w:rFonts w:cstheme="minorHAnsi"/>
          <w:b/>
          <w:bCs/>
          <w:color w:val="2B0BB5"/>
          <w:sz w:val="32"/>
          <w:szCs w:val="32"/>
          <w:vertAlign w:val="superscript"/>
        </w:rPr>
        <w:t>rd</w:t>
      </w:r>
      <w:r w:rsidRPr="00D84674">
        <w:rPr>
          <w:rFonts w:cstheme="minorHAnsi"/>
          <w:b/>
          <w:bCs/>
          <w:color w:val="2B0BB5"/>
          <w:sz w:val="32"/>
          <w:szCs w:val="32"/>
        </w:rPr>
        <w:t xml:space="preserve"> SOUTH-EAST ASIA YOUTH NETWORK MEETING</w:t>
      </w:r>
    </w:p>
    <w:p w:rsidR="00D558AC" w:rsidRDefault="00D558AC" w:rsidP="00B40342">
      <w:pPr>
        <w:spacing w:after="0" w:line="240" w:lineRule="auto"/>
        <w:jc w:val="center"/>
        <w:rPr>
          <w:rFonts w:cstheme="minorHAnsi"/>
          <w:b/>
          <w:bCs/>
          <w:color w:val="2B0BB5"/>
          <w:sz w:val="32"/>
          <w:szCs w:val="32"/>
        </w:rPr>
      </w:pPr>
    </w:p>
    <w:p w:rsidR="0045152A" w:rsidRDefault="0045152A" w:rsidP="00B40342">
      <w:pPr>
        <w:spacing w:after="0" w:line="240" w:lineRule="auto"/>
        <w:jc w:val="center"/>
        <w:rPr>
          <w:rFonts w:cstheme="minorHAnsi"/>
          <w:b/>
          <w:bCs/>
          <w:color w:val="2B0BB5"/>
          <w:sz w:val="32"/>
          <w:szCs w:val="32"/>
        </w:rPr>
      </w:pPr>
    </w:p>
    <w:p w:rsidR="00B40342" w:rsidRPr="00D84674" w:rsidRDefault="00B40342" w:rsidP="00B40342">
      <w:pPr>
        <w:spacing w:after="0" w:line="240" w:lineRule="auto"/>
        <w:jc w:val="center"/>
        <w:rPr>
          <w:rFonts w:cstheme="minorHAnsi"/>
          <w:b/>
          <w:bCs/>
          <w:color w:val="2B0BB5"/>
          <w:sz w:val="32"/>
          <w:szCs w:val="32"/>
        </w:rPr>
      </w:pPr>
    </w:p>
    <w:p w:rsidR="00BB2D3C" w:rsidRPr="00D84674" w:rsidRDefault="00B40342" w:rsidP="00B40342">
      <w:pPr>
        <w:pStyle w:val="BodyText"/>
        <w:spacing w:after="0"/>
        <w:jc w:val="center"/>
        <w:rPr>
          <w:rFonts w:asciiTheme="minorHAnsi" w:hAnsiTheme="minorHAnsi" w:cstheme="minorHAnsi"/>
          <w:b/>
          <w:noProof/>
          <w:sz w:val="32"/>
          <w:szCs w:val="32"/>
          <w:lang w:eastAsia="ko-KR"/>
        </w:rPr>
      </w:pPr>
      <w:r>
        <w:rPr>
          <w:rFonts w:asciiTheme="minorHAnsi" w:hAnsiTheme="minorHAnsi" w:cstheme="minorHAnsi"/>
          <w:b/>
          <w:noProof/>
          <w:sz w:val="32"/>
          <w:szCs w:val="32"/>
          <w:lang w:eastAsia="en-GB"/>
        </w:rPr>
        <w:drawing>
          <wp:inline distT="0" distB="0" distL="0" distR="0">
            <wp:extent cx="5822603" cy="3708718"/>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02-WA0010.jpg"/>
                    <pic:cNvPicPr/>
                  </pic:nvPicPr>
                  <pic:blipFill>
                    <a:blip r:embed="rId10">
                      <a:extLst>
                        <a:ext uri="{28A0092B-C50C-407E-A947-70E740481C1C}">
                          <a14:useLocalDpi xmlns:a14="http://schemas.microsoft.com/office/drawing/2010/main" val="0"/>
                        </a:ext>
                      </a:extLst>
                    </a:blip>
                    <a:stretch>
                      <a:fillRect/>
                    </a:stretch>
                  </pic:blipFill>
                  <pic:spPr>
                    <a:xfrm>
                      <a:off x="0" y="0"/>
                      <a:ext cx="5829969" cy="3713410"/>
                    </a:xfrm>
                    <a:prstGeom prst="rect">
                      <a:avLst/>
                    </a:prstGeom>
                  </pic:spPr>
                </pic:pic>
              </a:graphicData>
            </a:graphic>
          </wp:inline>
        </w:drawing>
      </w:r>
    </w:p>
    <w:p w:rsidR="00BB2D3C" w:rsidRPr="00D84674" w:rsidRDefault="00BB2D3C" w:rsidP="00B40342">
      <w:pPr>
        <w:pStyle w:val="BodyText"/>
        <w:spacing w:after="0"/>
        <w:jc w:val="center"/>
        <w:rPr>
          <w:rFonts w:asciiTheme="minorHAnsi" w:hAnsiTheme="minorHAnsi" w:cstheme="minorHAnsi"/>
          <w:b/>
          <w:noProof/>
          <w:sz w:val="32"/>
          <w:szCs w:val="32"/>
          <w:lang w:eastAsia="ko-KR"/>
        </w:rPr>
      </w:pPr>
    </w:p>
    <w:p w:rsidR="00BB2D3C" w:rsidRPr="00D84674" w:rsidRDefault="00BB2D3C" w:rsidP="00B40342">
      <w:pPr>
        <w:pBdr>
          <w:bottom w:val="single" w:sz="12" w:space="1" w:color="auto"/>
        </w:pBdr>
        <w:spacing w:after="0" w:line="240" w:lineRule="auto"/>
        <w:jc w:val="center"/>
        <w:rPr>
          <w:rFonts w:cstheme="minorHAnsi"/>
          <w:b/>
          <w:bCs/>
          <w:sz w:val="18"/>
          <w:szCs w:val="18"/>
        </w:rPr>
      </w:pPr>
    </w:p>
    <w:p w:rsidR="00BB2D3C" w:rsidRPr="00D84674" w:rsidRDefault="00BB2D3C" w:rsidP="00B40342">
      <w:pPr>
        <w:pBdr>
          <w:bottom w:val="single" w:sz="12" w:space="1" w:color="auto"/>
        </w:pBdr>
        <w:spacing w:after="0" w:line="240" w:lineRule="auto"/>
        <w:jc w:val="center"/>
        <w:rPr>
          <w:rFonts w:cstheme="minorHAnsi"/>
          <w:b/>
          <w:bCs/>
          <w:sz w:val="18"/>
          <w:szCs w:val="18"/>
        </w:rPr>
      </w:pPr>
    </w:p>
    <w:p w:rsidR="00BB2D3C" w:rsidRPr="00D84674" w:rsidRDefault="00BB2D3C" w:rsidP="00B40342">
      <w:pPr>
        <w:pBdr>
          <w:bottom w:val="single" w:sz="12" w:space="1" w:color="auto"/>
        </w:pBdr>
        <w:spacing w:after="0" w:line="240" w:lineRule="auto"/>
        <w:jc w:val="center"/>
        <w:rPr>
          <w:rFonts w:cstheme="minorHAnsi"/>
          <w:b/>
          <w:bCs/>
          <w:sz w:val="18"/>
          <w:szCs w:val="18"/>
        </w:rPr>
      </w:pPr>
    </w:p>
    <w:p w:rsidR="00BB2D3C" w:rsidRPr="00D84674" w:rsidRDefault="00BB2D3C" w:rsidP="00B40342">
      <w:pPr>
        <w:pBdr>
          <w:bottom w:val="single" w:sz="12" w:space="1" w:color="auto"/>
        </w:pBdr>
        <w:spacing w:after="0" w:line="240" w:lineRule="auto"/>
        <w:jc w:val="center"/>
        <w:rPr>
          <w:rFonts w:cstheme="minorHAnsi"/>
          <w:b/>
          <w:bCs/>
          <w:sz w:val="18"/>
          <w:szCs w:val="18"/>
        </w:rPr>
      </w:pPr>
    </w:p>
    <w:p w:rsidR="00BB2D3C" w:rsidRPr="00D84674" w:rsidRDefault="00BB2D3C" w:rsidP="00B40342">
      <w:pPr>
        <w:pBdr>
          <w:bottom w:val="single" w:sz="12" w:space="1" w:color="auto"/>
        </w:pBdr>
        <w:spacing w:after="0" w:line="240" w:lineRule="auto"/>
        <w:jc w:val="center"/>
        <w:rPr>
          <w:rFonts w:cstheme="minorHAnsi"/>
          <w:b/>
          <w:bCs/>
          <w:sz w:val="18"/>
          <w:szCs w:val="18"/>
        </w:rPr>
      </w:pPr>
    </w:p>
    <w:p w:rsidR="00BB2D3C" w:rsidRPr="00D84674" w:rsidRDefault="00BB2D3C" w:rsidP="00B40342">
      <w:pPr>
        <w:pBdr>
          <w:bottom w:val="single" w:sz="12" w:space="1" w:color="auto"/>
        </w:pBdr>
        <w:spacing w:after="0" w:line="240" w:lineRule="auto"/>
        <w:jc w:val="center"/>
        <w:rPr>
          <w:rFonts w:cstheme="minorHAnsi"/>
          <w:b/>
          <w:bCs/>
          <w:sz w:val="18"/>
          <w:szCs w:val="18"/>
        </w:rPr>
      </w:pPr>
    </w:p>
    <w:p w:rsidR="00BB2D3C" w:rsidRPr="00D84674" w:rsidRDefault="00BB2D3C" w:rsidP="00B40342">
      <w:pPr>
        <w:pBdr>
          <w:bottom w:val="single" w:sz="12" w:space="1" w:color="auto"/>
        </w:pBdr>
        <w:spacing w:after="0" w:line="240" w:lineRule="auto"/>
        <w:jc w:val="center"/>
        <w:rPr>
          <w:rFonts w:cstheme="minorHAnsi"/>
          <w:b/>
          <w:bCs/>
          <w:sz w:val="18"/>
          <w:szCs w:val="18"/>
        </w:rPr>
      </w:pPr>
    </w:p>
    <w:p w:rsidR="00B40342" w:rsidRDefault="00B40342" w:rsidP="00B40342">
      <w:pPr>
        <w:pStyle w:val="BodyText"/>
        <w:spacing w:after="0"/>
        <w:jc w:val="center"/>
        <w:rPr>
          <w:rFonts w:asciiTheme="minorHAnsi" w:hAnsiTheme="minorHAnsi" w:cstheme="minorHAnsi"/>
          <w:b/>
          <w:color w:val="2B0BB5"/>
          <w:sz w:val="28"/>
          <w:szCs w:val="28"/>
        </w:rPr>
      </w:pPr>
    </w:p>
    <w:p w:rsidR="00BB2D3C" w:rsidRPr="00D84674" w:rsidRDefault="00D558AC" w:rsidP="00B40342">
      <w:pPr>
        <w:pStyle w:val="BodyText"/>
        <w:spacing w:after="0"/>
        <w:jc w:val="center"/>
        <w:rPr>
          <w:rFonts w:asciiTheme="minorHAnsi" w:hAnsiTheme="minorHAnsi" w:cstheme="minorHAnsi"/>
          <w:b/>
          <w:color w:val="2B0BB5"/>
          <w:sz w:val="28"/>
          <w:szCs w:val="28"/>
        </w:rPr>
      </w:pPr>
      <w:r>
        <w:rPr>
          <w:rFonts w:asciiTheme="minorHAnsi" w:hAnsiTheme="minorHAnsi" w:cstheme="minorHAnsi"/>
          <w:b/>
          <w:color w:val="2B0BB5"/>
          <w:sz w:val="28"/>
          <w:szCs w:val="28"/>
        </w:rPr>
        <w:t xml:space="preserve">August </w:t>
      </w:r>
      <w:r w:rsidR="00B40342">
        <w:rPr>
          <w:rFonts w:asciiTheme="minorHAnsi" w:hAnsiTheme="minorHAnsi" w:cstheme="minorHAnsi"/>
          <w:b/>
          <w:color w:val="2B0BB5"/>
          <w:sz w:val="28"/>
          <w:szCs w:val="28"/>
        </w:rPr>
        <w:t>2-3, 2015</w:t>
      </w:r>
    </w:p>
    <w:p w:rsidR="00BB2D3C" w:rsidRPr="00D84674" w:rsidRDefault="00B40342" w:rsidP="00B40342">
      <w:pPr>
        <w:pStyle w:val="BodyText"/>
        <w:spacing w:after="0"/>
        <w:jc w:val="center"/>
        <w:rPr>
          <w:rFonts w:asciiTheme="minorHAnsi" w:hAnsiTheme="minorHAnsi" w:cstheme="minorHAnsi"/>
        </w:rPr>
      </w:pPr>
      <w:bookmarkStart w:id="1" w:name="_Toc163621241"/>
      <w:bookmarkStart w:id="2" w:name="_Toc88027441"/>
      <w:bookmarkStart w:id="3" w:name="_Toc88027440"/>
      <w:r>
        <w:rPr>
          <w:rFonts w:asciiTheme="minorHAnsi" w:hAnsiTheme="minorHAnsi" w:cstheme="minorHAnsi"/>
          <w:b/>
          <w:bCs/>
          <w:smallCaps/>
          <w:color w:val="2B0BB5"/>
          <w:szCs w:val="28"/>
        </w:rPr>
        <w:t>Jakarta, INDONESIA</w:t>
      </w:r>
      <w:r w:rsidR="00BB2D3C" w:rsidRPr="00D84674">
        <w:rPr>
          <w:rFonts w:asciiTheme="minorHAnsi" w:hAnsiTheme="minorHAnsi" w:cstheme="minorHAnsi"/>
          <w:b/>
          <w:bCs/>
          <w:smallCaps/>
          <w:color w:val="2B0BB5"/>
          <w:szCs w:val="28"/>
        </w:rPr>
        <w:br w:type="page"/>
      </w:r>
      <w:bookmarkEnd w:id="1"/>
    </w:p>
    <w:bookmarkEnd w:id="2"/>
    <w:p w:rsidR="00BB2D3C" w:rsidRPr="00D84674" w:rsidRDefault="00C84455" w:rsidP="006107B1">
      <w:pPr>
        <w:spacing w:after="0" w:line="240" w:lineRule="auto"/>
        <w:jc w:val="both"/>
        <w:rPr>
          <w:rFonts w:cstheme="minorHAnsi"/>
          <w:b/>
          <w:bCs/>
          <w:color w:val="FF0000"/>
          <w:sz w:val="16"/>
          <w:szCs w:val="16"/>
        </w:rPr>
      </w:pPr>
      <w:r w:rsidRPr="00D84674">
        <w:rPr>
          <w:rFonts w:cstheme="minorHAnsi"/>
          <w:b/>
          <w:bCs/>
          <w:color w:val="FF0000"/>
          <w:sz w:val="32"/>
          <w:szCs w:val="32"/>
        </w:rPr>
        <w:lastRenderedPageBreak/>
        <w:t xml:space="preserve">1. </w:t>
      </w:r>
      <w:r w:rsidR="00BB2D3C" w:rsidRPr="00D84674">
        <w:rPr>
          <w:rFonts w:cstheme="minorHAnsi"/>
          <w:b/>
          <w:bCs/>
          <w:color w:val="FF0000"/>
          <w:sz w:val="32"/>
          <w:szCs w:val="32"/>
        </w:rPr>
        <w:t>I</w:t>
      </w:r>
      <w:r w:rsidRPr="00D84674">
        <w:rPr>
          <w:rFonts w:cstheme="minorHAnsi"/>
          <w:b/>
          <w:bCs/>
          <w:color w:val="FF0000"/>
          <w:sz w:val="32"/>
          <w:szCs w:val="32"/>
        </w:rPr>
        <w:t>ntroduction</w:t>
      </w:r>
    </w:p>
    <w:p w:rsidR="00BB2D3C" w:rsidRPr="00D84674" w:rsidRDefault="00D93655" w:rsidP="006107B1">
      <w:pPr>
        <w:spacing w:after="0" w:line="240" w:lineRule="auto"/>
        <w:jc w:val="both"/>
        <w:rPr>
          <w:rFonts w:cstheme="minorHAnsi"/>
          <w:b/>
          <w:bCs/>
          <w:color w:val="FF0000"/>
          <w:sz w:val="16"/>
          <w:szCs w:val="16"/>
        </w:rPr>
      </w:pPr>
      <w:r w:rsidRPr="00D84674">
        <w:rPr>
          <w:rFonts w:cstheme="minorHAnsi"/>
          <w:b/>
          <w:bCs/>
          <w:noProof/>
          <w:color w:val="FF0000"/>
          <w:sz w:val="32"/>
          <w:szCs w:val="32"/>
          <w:lang w:eastAsia="en-GB"/>
        </w:rPr>
        <mc:AlternateContent>
          <mc:Choice Requires="wps">
            <w:drawing>
              <wp:anchor distT="0" distB="0" distL="114300" distR="114300" simplePos="0" relativeHeight="251660288" behindDoc="0" locked="0" layoutInCell="1" allowOverlap="1" wp14:anchorId="314D221E" wp14:editId="7722A58C">
                <wp:simplePos x="0" y="0"/>
                <wp:positionH relativeFrom="column">
                  <wp:posOffset>32385</wp:posOffset>
                </wp:positionH>
                <wp:positionV relativeFrom="paragraph">
                  <wp:posOffset>104775</wp:posOffset>
                </wp:positionV>
                <wp:extent cx="5456555" cy="0"/>
                <wp:effectExtent l="57150" t="38100" r="48895" b="95250"/>
                <wp:wrapNone/>
                <wp:docPr id="5" name="Straight Connector 5"/>
                <wp:cNvGraphicFramePr/>
                <a:graphic xmlns:a="http://schemas.openxmlformats.org/drawingml/2006/main">
                  <a:graphicData uri="http://schemas.microsoft.com/office/word/2010/wordprocessingShape">
                    <wps:wsp>
                      <wps:cNvCnPr/>
                      <wps:spPr>
                        <a:xfrm flipV="1">
                          <a:off x="0" y="0"/>
                          <a:ext cx="545655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8.25pt" to="432.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" strokecolor="#c0504d [3205]" strokeweight="3pt">
                <v:shadow on="t" color="black" opacity="22937f" origin=",.5" offset="0,.63889mm"/>
              </v:line>
            </w:pict>
          </mc:Fallback>
        </mc:AlternateContent>
      </w:r>
    </w:p>
    <w:p w:rsidR="006107B1" w:rsidRPr="00D84674" w:rsidRDefault="006107B1" w:rsidP="006107B1">
      <w:pPr>
        <w:autoSpaceDE w:val="0"/>
        <w:autoSpaceDN w:val="0"/>
        <w:adjustRightInd w:val="0"/>
        <w:spacing w:after="0" w:line="240" w:lineRule="auto"/>
        <w:jc w:val="both"/>
        <w:rPr>
          <w:rFonts w:cstheme="minorHAnsi"/>
          <w:sz w:val="24"/>
          <w:szCs w:val="24"/>
        </w:rPr>
      </w:pPr>
    </w:p>
    <w:p w:rsidR="00BB2D3C" w:rsidRPr="00D84674" w:rsidRDefault="00BB2D3C" w:rsidP="006107B1">
      <w:pPr>
        <w:autoSpaceDE w:val="0"/>
        <w:autoSpaceDN w:val="0"/>
        <w:adjustRightInd w:val="0"/>
        <w:spacing w:after="0" w:line="240" w:lineRule="auto"/>
        <w:jc w:val="both"/>
        <w:rPr>
          <w:rFonts w:cstheme="minorHAnsi"/>
          <w:sz w:val="24"/>
          <w:szCs w:val="24"/>
        </w:rPr>
      </w:pPr>
      <w:r w:rsidRPr="00D84674">
        <w:rPr>
          <w:rFonts w:cstheme="minorHAnsi"/>
          <w:sz w:val="24"/>
          <w:szCs w:val="24"/>
        </w:rPr>
        <w:t xml:space="preserve">The </w:t>
      </w:r>
      <w:r w:rsidRPr="00D84674">
        <w:rPr>
          <w:rFonts w:cstheme="minorHAnsi"/>
          <w:sz w:val="24"/>
          <w:szCs w:val="24"/>
          <w:u w:val="single"/>
        </w:rPr>
        <w:t>South East Asia Youth Network(SEAYN)</w:t>
      </w:r>
      <w:r w:rsidRPr="00D84674">
        <w:rPr>
          <w:rFonts w:cstheme="minorHAnsi"/>
          <w:sz w:val="24"/>
          <w:szCs w:val="24"/>
        </w:rPr>
        <w:t xml:space="preserve"> was developed as </w:t>
      </w:r>
      <w:r w:rsidRPr="00D84674">
        <w:rPr>
          <w:rFonts w:cstheme="minorHAnsi"/>
          <w:sz w:val="24"/>
          <w:szCs w:val="24"/>
          <w:u w:val="single"/>
        </w:rPr>
        <w:t>a sub-network linked to a zone-wide APYN in May 2013.</w:t>
      </w:r>
      <w:r w:rsidRPr="00D84674">
        <w:rPr>
          <w:rFonts w:cstheme="minorHAnsi"/>
          <w:sz w:val="24"/>
          <w:szCs w:val="24"/>
        </w:rPr>
        <w:t xml:space="preserve"> It has a special characteristic as a youth network by ensuring equal participation of NS staff and Youth leaders in it. B</w:t>
      </w:r>
      <w:r w:rsidRPr="00D84674">
        <w:rPr>
          <w:rFonts w:cstheme="minorHAnsi"/>
          <w:sz w:val="24"/>
          <w:szCs w:val="24"/>
          <w:u w:val="single"/>
        </w:rPr>
        <w:t>y nominating their NS youth  staffs</w:t>
      </w:r>
      <w:r w:rsidRPr="00D84674">
        <w:rPr>
          <w:rFonts w:cstheme="minorHAnsi"/>
          <w:sz w:val="24"/>
          <w:szCs w:val="24"/>
        </w:rPr>
        <w:t xml:space="preserve"> and </w:t>
      </w:r>
      <w:r w:rsidRPr="00D84674">
        <w:rPr>
          <w:rFonts w:cstheme="minorHAnsi"/>
          <w:sz w:val="24"/>
          <w:szCs w:val="24"/>
          <w:u w:val="single"/>
        </w:rPr>
        <w:t>youth leaders</w:t>
      </w:r>
      <w:r w:rsidRPr="00D84674">
        <w:rPr>
          <w:rFonts w:cstheme="minorHAnsi"/>
          <w:sz w:val="24"/>
          <w:szCs w:val="24"/>
        </w:rPr>
        <w:t xml:space="preserve"> (volunteers) to be members of the SEAYN, each NSs in the SEA region follows the SEAYN terms of reference which was officially endorsed by the Southeast Asia Leadership Meeting held in Singapore in March 2014. </w:t>
      </w:r>
    </w:p>
    <w:p w:rsidR="006107B1" w:rsidRPr="00D84674" w:rsidRDefault="006107B1" w:rsidP="006107B1">
      <w:pPr>
        <w:autoSpaceDE w:val="0"/>
        <w:autoSpaceDN w:val="0"/>
        <w:adjustRightInd w:val="0"/>
        <w:spacing w:after="0" w:line="240" w:lineRule="auto"/>
        <w:jc w:val="both"/>
        <w:rPr>
          <w:rFonts w:cstheme="minorHAnsi"/>
          <w:sz w:val="24"/>
          <w:szCs w:val="24"/>
        </w:rPr>
      </w:pPr>
    </w:p>
    <w:p w:rsidR="00BB2D3C" w:rsidRDefault="00BB2D3C" w:rsidP="0045152A">
      <w:pPr>
        <w:autoSpaceDE w:val="0"/>
        <w:autoSpaceDN w:val="0"/>
        <w:adjustRightInd w:val="0"/>
        <w:jc w:val="both"/>
        <w:rPr>
          <w:rFonts w:cstheme="minorHAnsi"/>
          <w:sz w:val="24"/>
          <w:szCs w:val="24"/>
        </w:rPr>
      </w:pPr>
      <w:r w:rsidRPr="0045152A">
        <w:rPr>
          <w:rFonts w:cstheme="minorHAnsi"/>
          <w:sz w:val="24"/>
          <w:szCs w:val="24"/>
        </w:rPr>
        <w:t xml:space="preserve">The SEAYN </w:t>
      </w:r>
      <w:r w:rsidR="0045152A" w:rsidRPr="0045152A">
        <w:rPr>
          <w:rFonts w:cstheme="minorHAnsi"/>
          <w:sz w:val="24"/>
          <w:szCs w:val="24"/>
        </w:rPr>
        <w:t>aims for</w:t>
      </w:r>
      <w:r w:rsidR="0045152A" w:rsidRPr="0045152A">
        <w:rPr>
          <w:rFonts w:ascii="Calibri" w:hAnsi="Calibri" w:cs="Arial"/>
          <w:sz w:val="24"/>
          <w:szCs w:val="24"/>
        </w:rPr>
        <w:t xml:space="preserve"> enhancing NS service delivery by </w:t>
      </w:r>
      <w:r w:rsidR="0045152A" w:rsidRPr="0045152A">
        <w:rPr>
          <w:rFonts w:ascii="Calibri" w:hAnsi="Calibri" w:cs="Arial" w:hint="eastAsia"/>
          <w:sz w:val="24"/>
          <w:szCs w:val="24"/>
          <w:lang w:eastAsia="zh-TW"/>
        </w:rPr>
        <w:t xml:space="preserve">mobilizing the resources of youth in the region and by developing the regional </w:t>
      </w:r>
      <w:r w:rsidR="0045152A" w:rsidRPr="0045152A">
        <w:rPr>
          <w:rFonts w:ascii="Calibri" w:hAnsi="Calibri" w:cs="Arial"/>
          <w:sz w:val="24"/>
          <w:szCs w:val="24"/>
        </w:rPr>
        <w:t xml:space="preserve">youth action in the aspirations for positive change. </w:t>
      </w:r>
      <w:r w:rsidR="0045152A">
        <w:rPr>
          <w:rFonts w:ascii="Calibri" w:hAnsi="Calibri" w:cs="Arial"/>
          <w:sz w:val="24"/>
          <w:szCs w:val="24"/>
        </w:rPr>
        <w:t xml:space="preserve">It </w:t>
      </w:r>
      <w:r w:rsidRPr="00D84674">
        <w:rPr>
          <w:rFonts w:cstheme="minorHAnsi"/>
          <w:sz w:val="24"/>
          <w:szCs w:val="24"/>
        </w:rPr>
        <w:t xml:space="preserve">nominates </w:t>
      </w:r>
      <w:r w:rsidRPr="00D84674">
        <w:rPr>
          <w:rFonts w:cstheme="minorHAnsi"/>
          <w:sz w:val="24"/>
          <w:szCs w:val="24"/>
          <w:u w:val="single"/>
        </w:rPr>
        <w:t>its Coordination Team</w:t>
      </w:r>
      <w:r w:rsidRPr="00D84674">
        <w:rPr>
          <w:rFonts w:cstheme="minorHAnsi"/>
          <w:sz w:val="24"/>
          <w:szCs w:val="24"/>
        </w:rPr>
        <w:t xml:space="preserve"> in the Network and </w:t>
      </w:r>
      <w:r w:rsidRPr="00D84674">
        <w:rPr>
          <w:rFonts w:cstheme="minorHAnsi"/>
          <w:sz w:val="24"/>
          <w:szCs w:val="24"/>
          <w:u w:val="single"/>
        </w:rPr>
        <w:t>develop</w:t>
      </w:r>
      <w:r w:rsidR="0045152A">
        <w:rPr>
          <w:rFonts w:cstheme="minorHAnsi"/>
          <w:sz w:val="24"/>
          <w:szCs w:val="24"/>
          <w:u w:val="single"/>
        </w:rPr>
        <w:t>s</w:t>
      </w:r>
      <w:r w:rsidRPr="00D84674">
        <w:rPr>
          <w:rFonts w:cstheme="minorHAnsi"/>
          <w:sz w:val="24"/>
          <w:szCs w:val="24"/>
          <w:u w:val="single"/>
        </w:rPr>
        <w:t xml:space="preserve"> its action plans </w:t>
      </w:r>
      <w:r w:rsidRPr="00D84674">
        <w:rPr>
          <w:rFonts w:cstheme="minorHAnsi"/>
          <w:sz w:val="24"/>
          <w:szCs w:val="24"/>
        </w:rPr>
        <w:t>to allow for SEA National Societies to strengthen youth and to encourage youth initiatives through the SEAYN, while also building capacity to extend peer to peer support among the SEAYN.</w:t>
      </w:r>
    </w:p>
    <w:p w:rsidR="000562FE" w:rsidRPr="000562FE" w:rsidRDefault="000562FE" w:rsidP="000562FE">
      <w:pPr>
        <w:autoSpaceDE w:val="0"/>
        <w:autoSpaceDN w:val="0"/>
        <w:adjustRightInd w:val="0"/>
        <w:spacing w:after="0" w:line="240" w:lineRule="auto"/>
        <w:jc w:val="both"/>
        <w:rPr>
          <w:rFonts w:cstheme="minorHAnsi"/>
          <w:sz w:val="24"/>
          <w:szCs w:val="24"/>
        </w:rPr>
      </w:pPr>
      <w:r w:rsidRPr="000562FE">
        <w:rPr>
          <w:rFonts w:cstheme="minorHAnsi"/>
          <w:sz w:val="24"/>
          <w:szCs w:val="24"/>
        </w:rPr>
        <w:t>SEAYN conducted its first meeting in August 2014 in Phnom Penh, Cambodia where five National Societies (NSs) attended the meeting. The second meeting was held in Singapore</w:t>
      </w:r>
      <w:r w:rsidR="007473A0">
        <w:rPr>
          <w:rFonts w:cstheme="minorHAnsi"/>
          <w:sz w:val="24"/>
          <w:szCs w:val="24"/>
        </w:rPr>
        <w:t xml:space="preserve"> in </w:t>
      </w:r>
      <w:r w:rsidR="0045152A">
        <w:rPr>
          <w:rFonts w:cstheme="minorHAnsi"/>
          <w:sz w:val="24"/>
          <w:szCs w:val="24"/>
        </w:rPr>
        <w:t>December with the attendance of 11 NS youth leaders</w:t>
      </w:r>
      <w:r w:rsidRPr="000562FE">
        <w:rPr>
          <w:rFonts w:cstheme="minorHAnsi"/>
          <w:sz w:val="24"/>
          <w:szCs w:val="24"/>
        </w:rPr>
        <w:t xml:space="preserve"> as a response to the </w:t>
      </w:r>
      <w:r w:rsidRPr="000562FE">
        <w:rPr>
          <w:sz w:val="24"/>
          <w:szCs w:val="24"/>
        </w:rPr>
        <w:t>Beijing Call for Innovation adopted in the AP regional conference</w:t>
      </w:r>
      <w:r>
        <w:rPr>
          <w:sz w:val="24"/>
          <w:szCs w:val="24"/>
        </w:rPr>
        <w:t xml:space="preserve"> in Beijing, October 2014.</w:t>
      </w:r>
    </w:p>
    <w:p w:rsidR="006107B1" w:rsidRPr="00D84674" w:rsidRDefault="006107B1" w:rsidP="006107B1">
      <w:pPr>
        <w:autoSpaceDE w:val="0"/>
        <w:autoSpaceDN w:val="0"/>
        <w:adjustRightInd w:val="0"/>
        <w:spacing w:after="0" w:line="240" w:lineRule="auto"/>
        <w:jc w:val="both"/>
        <w:rPr>
          <w:rFonts w:cstheme="minorHAnsi"/>
          <w:sz w:val="24"/>
          <w:szCs w:val="24"/>
        </w:rPr>
      </w:pPr>
    </w:p>
    <w:p w:rsidR="00BB2D3C" w:rsidRDefault="00BB2D3C" w:rsidP="004D5F8C">
      <w:pPr>
        <w:autoSpaceDE w:val="0"/>
        <w:autoSpaceDN w:val="0"/>
        <w:adjustRightInd w:val="0"/>
        <w:spacing w:after="0" w:line="240" w:lineRule="auto"/>
        <w:jc w:val="both"/>
        <w:rPr>
          <w:rFonts w:cstheme="minorHAnsi"/>
          <w:sz w:val="24"/>
          <w:szCs w:val="24"/>
        </w:rPr>
      </w:pPr>
      <w:r w:rsidRPr="00D84674">
        <w:rPr>
          <w:rFonts w:cstheme="minorHAnsi"/>
          <w:sz w:val="24"/>
          <w:szCs w:val="24"/>
        </w:rPr>
        <w:t>Following the Terms of Reference of Southeast Asia Youth Network, the 3</w:t>
      </w:r>
      <w:r w:rsidRPr="00D84674">
        <w:rPr>
          <w:rFonts w:cstheme="minorHAnsi"/>
          <w:sz w:val="24"/>
          <w:szCs w:val="24"/>
          <w:vertAlign w:val="superscript"/>
        </w:rPr>
        <w:t>rd</w:t>
      </w:r>
      <w:r w:rsidRPr="00D84674">
        <w:rPr>
          <w:rFonts w:cstheme="minorHAnsi"/>
          <w:sz w:val="24"/>
          <w:szCs w:val="24"/>
        </w:rPr>
        <w:t xml:space="preserve"> SEAYN annual meeting </w:t>
      </w:r>
      <w:r w:rsidR="00236092" w:rsidRPr="00D84674">
        <w:rPr>
          <w:rFonts w:cstheme="minorHAnsi"/>
          <w:sz w:val="24"/>
          <w:szCs w:val="24"/>
        </w:rPr>
        <w:t xml:space="preserve">is </w:t>
      </w:r>
      <w:r w:rsidRPr="00D84674">
        <w:rPr>
          <w:rFonts w:cstheme="minorHAnsi"/>
          <w:sz w:val="24"/>
          <w:szCs w:val="24"/>
        </w:rPr>
        <w:t xml:space="preserve">held in Jakarta, Indonesia hosted by the SEAYN Chair and Indonesia Red Cross Society </w:t>
      </w:r>
      <w:r w:rsidR="00236092" w:rsidRPr="00D84674">
        <w:rPr>
          <w:rFonts w:cstheme="minorHAnsi"/>
          <w:sz w:val="24"/>
          <w:szCs w:val="24"/>
        </w:rPr>
        <w:t xml:space="preserve">(locally known as PMI or </w:t>
      </w:r>
      <w:proofErr w:type="spellStart"/>
      <w:r w:rsidR="00236092" w:rsidRPr="00D84674">
        <w:rPr>
          <w:rFonts w:cstheme="minorHAnsi"/>
          <w:i/>
          <w:iCs/>
          <w:sz w:val="24"/>
          <w:szCs w:val="24"/>
        </w:rPr>
        <w:t>Palang</w:t>
      </w:r>
      <w:proofErr w:type="spellEnd"/>
      <w:r w:rsidR="00236092" w:rsidRPr="00D84674">
        <w:rPr>
          <w:rFonts w:cstheme="minorHAnsi"/>
          <w:i/>
          <w:iCs/>
          <w:sz w:val="24"/>
          <w:szCs w:val="24"/>
        </w:rPr>
        <w:t xml:space="preserve"> </w:t>
      </w:r>
      <w:proofErr w:type="spellStart"/>
      <w:r w:rsidR="00236092" w:rsidRPr="00D84674">
        <w:rPr>
          <w:rFonts w:cstheme="minorHAnsi"/>
          <w:i/>
          <w:iCs/>
          <w:sz w:val="24"/>
          <w:szCs w:val="24"/>
        </w:rPr>
        <w:t>Merah</w:t>
      </w:r>
      <w:proofErr w:type="spellEnd"/>
      <w:r w:rsidR="00236092" w:rsidRPr="00D84674">
        <w:rPr>
          <w:rFonts w:cstheme="minorHAnsi"/>
          <w:i/>
          <w:iCs/>
          <w:sz w:val="24"/>
          <w:szCs w:val="24"/>
        </w:rPr>
        <w:t xml:space="preserve"> Indonesia</w:t>
      </w:r>
      <w:r w:rsidR="00236092" w:rsidRPr="00D84674">
        <w:rPr>
          <w:rFonts w:cstheme="minorHAnsi"/>
          <w:sz w:val="24"/>
          <w:szCs w:val="24"/>
        </w:rPr>
        <w:t>)</w:t>
      </w:r>
      <w:r w:rsidR="00236092" w:rsidRPr="00D84674">
        <w:rPr>
          <w:rFonts w:cstheme="minorHAnsi"/>
          <w:i/>
          <w:iCs/>
          <w:sz w:val="24"/>
          <w:szCs w:val="24"/>
        </w:rPr>
        <w:t xml:space="preserve"> </w:t>
      </w:r>
      <w:r w:rsidRPr="00D84674">
        <w:rPr>
          <w:rFonts w:cstheme="minorHAnsi"/>
          <w:sz w:val="24"/>
          <w:szCs w:val="24"/>
        </w:rPr>
        <w:t xml:space="preserve">with the part of funding support from the CSR unit, IFRC SEA regional delegation and </w:t>
      </w:r>
      <w:r w:rsidR="004D5F8C">
        <w:rPr>
          <w:rFonts w:cstheme="minorHAnsi"/>
          <w:sz w:val="24"/>
          <w:szCs w:val="24"/>
        </w:rPr>
        <w:t>has been</w:t>
      </w:r>
      <w:r w:rsidRPr="00D84674">
        <w:rPr>
          <w:rFonts w:cstheme="minorHAnsi"/>
          <w:sz w:val="24"/>
          <w:szCs w:val="24"/>
        </w:rPr>
        <w:t xml:space="preserve"> followed by the 2</w:t>
      </w:r>
      <w:r w:rsidRPr="00D84674">
        <w:rPr>
          <w:rFonts w:cstheme="minorHAnsi"/>
          <w:sz w:val="24"/>
          <w:szCs w:val="24"/>
          <w:vertAlign w:val="superscript"/>
        </w:rPr>
        <w:t>nd</w:t>
      </w:r>
      <w:r w:rsidRPr="00D84674">
        <w:rPr>
          <w:rFonts w:cstheme="minorHAnsi"/>
          <w:sz w:val="24"/>
          <w:szCs w:val="24"/>
        </w:rPr>
        <w:t xml:space="preserve"> CSR Forum. </w:t>
      </w:r>
    </w:p>
    <w:p w:rsidR="00CF0871" w:rsidRPr="00D84674" w:rsidRDefault="00CF0871" w:rsidP="006107B1">
      <w:pPr>
        <w:autoSpaceDE w:val="0"/>
        <w:autoSpaceDN w:val="0"/>
        <w:adjustRightInd w:val="0"/>
        <w:spacing w:after="0" w:line="240" w:lineRule="auto"/>
        <w:jc w:val="both"/>
        <w:rPr>
          <w:rFonts w:cstheme="minorHAnsi"/>
          <w:sz w:val="24"/>
          <w:szCs w:val="24"/>
        </w:rPr>
      </w:pPr>
    </w:p>
    <w:p w:rsidR="00BB2D3C" w:rsidRPr="00D84674" w:rsidRDefault="00BB2D3C" w:rsidP="004D5F8C">
      <w:pPr>
        <w:spacing w:after="0" w:line="240" w:lineRule="auto"/>
        <w:jc w:val="both"/>
        <w:rPr>
          <w:rFonts w:cstheme="minorHAnsi"/>
          <w:sz w:val="24"/>
          <w:szCs w:val="24"/>
        </w:rPr>
      </w:pPr>
      <w:r w:rsidRPr="00D84674">
        <w:rPr>
          <w:rFonts w:cstheme="minorHAnsi"/>
          <w:sz w:val="24"/>
          <w:szCs w:val="24"/>
        </w:rPr>
        <w:t xml:space="preserve">The meeting </w:t>
      </w:r>
      <w:r w:rsidR="004D5F8C">
        <w:rPr>
          <w:rFonts w:cstheme="minorHAnsi"/>
          <w:sz w:val="24"/>
          <w:szCs w:val="24"/>
        </w:rPr>
        <w:t xml:space="preserve">has </w:t>
      </w:r>
      <w:r w:rsidRPr="00D84674">
        <w:rPr>
          <w:rFonts w:cstheme="minorHAnsi"/>
          <w:sz w:val="24"/>
          <w:szCs w:val="24"/>
        </w:rPr>
        <w:t>review</w:t>
      </w:r>
      <w:r w:rsidR="004D5F8C">
        <w:rPr>
          <w:rFonts w:cstheme="minorHAnsi"/>
          <w:sz w:val="24"/>
          <w:szCs w:val="24"/>
        </w:rPr>
        <w:t>ed</w:t>
      </w:r>
      <w:r w:rsidRPr="00D84674">
        <w:rPr>
          <w:rFonts w:cstheme="minorHAnsi"/>
          <w:sz w:val="24"/>
          <w:szCs w:val="24"/>
        </w:rPr>
        <w:t xml:space="preserve"> about 2014-2015 activities, brief</w:t>
      </w:r>
      <w:r w:rsidR="004D5F8C">
        <w:rPr>
          <w:rFonts w:cstheme="minorHAnsi"/>
          <w:sz w:val="24"/>
          <w:szCs w:val="24"/>
        </w:rPr>
        <w:t>ed</w:t>
      </w:r>
      <w:r w:rsidRPr="00D84674">
        <w:rPr>
          <w:rFonts w:cstheme="minorHAnsi"/>
          <w:sz w:val="24"/>
          <w:szCs w:val="24"/>
        </w:rPr>
        <w:t xml:space="preserve"> about the upcoming events such as world humanitarian forum and International conference for further better engagement and develop</w:t>
      </w:r>
      <w:r w:rsidR="004D5F8C">
        <w:rPr>
          <w:rFonts w:cstheme="minorHAnsi"/>
          <w:sz w:val="24"/>
          <w:szCs w:val="24"/>
        </w:rPr>
        <w:t>ed</w:t>
      </w:r>
      <w:r w:rsidRPr="00D84674">
        <w:rPr>
          <w:rFonts w:cstheme="minorHAnsi"/>
          <w:sz w:val="24"/>
          <w:szCs w:val="24"/>
        </w:rPr>
        <w:t xml:space="preserve"> 2016 action plan looking at issues of Youth in each NS programming and by considering each NSs’ expectations and commitment to SEAYN for their youth engagement and development. The members </w:t>
      </w:r>
      <w:r w:rsidR="004D5F8C">
        <w:rPr>
          <w:rFonts w:cstheme="minorHAnsi"/>
          <w:sz w:val="24"/>
          <w:szCs w:val="24"/>
        </w:rPr>
        <w:t xml:space="preserve">also </w:t>
      </w:r>
      <w:r w:rsidRPr="00D84674">
        <w:rPr>
          <w:rFonts w:cstheme="minorHAnsi"/>
          <w:sz w:val="24"/>
          <w:szCs w:val="24"/>
        </w:rPr>
        <w:t>address</w:t>
      </w:r>
      <w:r w:rsidR="004D5F8C">
        <w:rPr>
          <w:rFonts w:cstheme="minorHAnsi"/>
          <w:sz w:val="24"/>
          <w:szCs w:val="24"/>
        </w:rPr>
        <w:t xml:space="preserve">ed </w:t>
      </w:r>
      <w:r w:rsidRPr="00D84674">
        <w:rPr>
          <w:rFonts w:cstheme="minorHAnsi"/>
          <w:sz w:val="24"/>
          <w:szCs w:val="24"/>
        </w:rPr>
        <w:t>the specific agenda “</w:t>
      </w:r>
      <w:r w:rsidR="004D5F8C">
        <w:rPr>
          <w:rFonts w:cstheme="minorHAnsi"/>
          <w:sz w:val="24"/>
          <w:szCs w:val="24"/>
        </w:rPr>
        <w:t xml:space="preserve"> Youth in DRR focusing on </w:t>
      </w:r>
      <w:r w:rsidRPr="00D84674">
        <w:rPr>
          <w:rFonts w:cstheme="minorHAnsi"/>
          <w:sz w:val="24"/>
          <w:szCs w:val="24"/>
        </w:rPr>
        <w:t xml:space="preserve">School </w:t>
      </w:r>
      <w:r w:rsidR="004D5F8C">
        <w:rPr>
          <w:rFonts w:cstheme="minorHAnsi"/>
          <w:sz w:val="24"/>
          <w:szCs w:val="24"/>
        </w:rPr>
        <w:t>safety</w:t>
      </w:r>
      <w:r w:rsidRPr="00D84674">
        <w:rPr>
          <w:rFonts w:cstheme="minorHAnsi"/>
          <w:sz w:val="24"/>
          <w:szCs w:val="24"/>
        </w:rPr>
        <w:t>” as a key main agenda through the presentations of CSR unit and develop</w:t>
      </w:r>
      <w:r w:rsidR="004D5F8C">
        <w:rPr>
          <w:rFonts w:cstheme="minorHAnsi"/>
          <w:sz w:val="24"/>
          <w:szCs w:val="24"/>
        </w:rPr>
        <w:t>ed</w:t>
      </w:r>
      <w:r w:rsidRPr="00D84674">
        <w:rPr>
          <w:rFonts w:cstheme="minorHAnsi"/>
          <w:sz w:val="24"/>
          <w:szCs w:val="24"/>
        </w:rPr>
        <w:t xml:space="preserve"> its action plans how to engage youths into this programm</w:t>
      </w:r>
      <w:r w:rsidR="00CF0871">
        <w:rPr>
          <w:rFonts w:cstheme="minorHAnsi"/>
          <w:sz w:val="24"/>
          <w:szCs w:val="24"/>
        </w:rPr>
        <w:t xml:space="preserve">e. Finally in the  meeting the </w:t>
      </w:r>
      <w:r w:rsidR="004D5F8C" w:rsidRPr="004D5F8C">
        <w:rPr>
          <w:rFonts w:cstheme="minorHAnsi"/>
          <w:b/>
          <w:bCs/>
          <w:sz w:val="24"/>
          <w:szCs w:val="24"/>
        </w:rPr>
        <w:t>3</w:t>
      </w:r>
      <w:r w:rsidR="004D5F8C" w:rsidRPr="004D5F8C">
        <w:rPr>
          <w:rFonts w:cstheme="minorHAnsi"/>
          <w:b/>
          <w:bCs/>
          <w:sz w:val="24"/>
          <w:szCs w:val="24"/>
          <w:vertAlign w:val="superscript"/>
        </w:rPr>
        <w:t>rd</w:t>
      </w:r>
      <w:r w:rsidR="004D5F8C">
        <w:rPr>
          <w:rFonts w:cstheme="minorHAnsi"/>
          <w:sz w:val="24"/>
          <w:szCs w:val="24"/>
        </w:rPr>
        <w:t xml:space="preserve"> </w:t>
      </w:r>
      <w:r w:rsidRPr="00D84674">
        <w:rPr>
          <w:rFonts w:cstheme="minorHAnsi"/>
          <w:b/>
          <w:bCs/>
          <w:sz w:val="24"/>
          <w:szCs w:val="24"/>
        </w:rPr>
        <w:t>Coordination Team members</w:t>
      </w:r>
      <w:r w:rsidR="00CF0871">
        <w:rPr>
          <w:rFonts w:cstheme="minorHAnsi"/>
          <w:sz w:val="24"/>
          <w:szCs w:val="24"/>
        </w:rPr>
        <w:t xml:space="preserve"> </w:t>
      </w:r>
      <w:r w:rsidR="004D5F8C">
        <w:rPr>
          <w:rFonts w:cstheme="minorHAnsi"/>
          <w:sz w:val="24"/>
          <w:szCs w:val="24"/>
        </w:rPr>
        <w:t xml:space="preserve">has been </w:t>
      </w:r>
      <w:r w:rsidRPr="00D84674">
        <w:rPr>
          <w:rFonts w:cstheme="minorHAnsi"/>
          <w:sz w:val="24"/>
          <w:szCs w:val="24"/>
        </w:rPr>
        <w:t xml:space="preserve">nominated and a successful handover from its predecessors be carried with the aim to represent the SEAYN as a whole and assume greater leadership and ownership of the Network.  </w:t>
      </w:r>
    </w:p>
    <w:p w:rsidR="006107B1" w:rsidRPr="00D84674" w:rsidRDefault="006107B1" w:rsidP="006107B1">
      <w:pPr>
        <w:spacing w:after="0" w:line="240" w:lineRule="auto"/>
        <w:jc w:val="both"/>
        <w:rPr>
          <w:rFonts w:cstheme="minorHAnsi"/>
          <w:b/>
          <w:bCs/>
          <w:sz w:val="24"/>
          <w:szCs w:val="24"/>
        </w:rPr>
      </w:pPr>
    </w:p>
    <w:p w:rsidR="00BB2D3C" w:rsidRPr="00D84674" w:rsidRDefault="00BB2D3C" w:rsidP="006107B1">
      <w:pPr>
        <w:spacing w:after="0" w:line="240" w:lineRule="auto"/>
        <w:jc w:val="both"/>
        <w:rPr>
          <w:rFonts w:cstheme="minorHAnsi"/>
          <w:b/>
          <w:bCs/>
          <w:sz w:val="24"/>
          <w:szCs w:val="24"/>
        </w:rPr>
      </w:pPr>
      <w:r w:rsidRPr="00D84674">
        <w:rPr>
          <w:rFonts w:cstheme="minorHAnsi"/>
          <w:b/>
          <w:bCs/>
          <w:sz w:val="24"/>
          <w:szCs w:val="24"/>
        </w:rPr>
        <w:t>Objective of SEAYN Meeting</w:t>
      </w:r>
    </w:p>
    <w:p w:rsidR="00BB2D3C" w:rsidRPr="00D84674" w:rsidRDefault="00BB2D3C" w:rsidP="006107B1">
      <w:pPr>
        <w:autoSpaceDE w:val="0"/>
        <w:autoSpaceDN w:val="0"/>
        <w:adjustRightInd w:val="0"/>
        <w:spacing w:after="0" w:line="240" w:lineRule="auto"/>
        <w:jc w:val="both"/>
        <w:rPr>
          <w:rFonts w:cstheme="minorHAnsi"/>
          <w:sz w:val="24"/>
          <w:szCs w:val="24"/>
        </w:rPr>
      </w:pPr>
      <w:r w:rsidRPr="00D84674">
        <w:rPr>
          <w:rFonts w:cstheme="minorHAnsi"/>
          <w:sz w:val="24"/>
          <w:szCs w:val="24"/>
        </w:rPr>
        <w:t xml:space="preserve">To engage youth in a meaningful way in order to implement the SEAYN action plans in a close connection with the Beijing youth commitment and the Beijing Call for Innovation as well as in an integration approach to the CSR.   </w:t>
      </w:r>
    </w:p>
    <w:p w:rsidR="006107B1" w:rsidRPr="00D84674" w:rsidRDefault="006107B1" w:rsidP="006107B1">
      <w:pPr>
        <w:autoSpaceDE w:val="0"/>
        <w:autoSpaceDN w:val="0"/>
        <w:adjustRightInd w:val="0"/>
        <w:spacing w:after="0" w:line="240" w:lineRule="auto"/>
        <w:jc w:val="both"/>
        <w:rPr>
          <w:rFonts w:cstheme="minorHAnsi"/>
          <w:b/>
          <w:bCs/>
          <w:sz w:val="24"/>
          <w:szCs w:val="24"/>
        </w:rPr>
      </w:pPr>
    </w:p>
    <w:p w:rsidR="00BB2D3C" w:rsidRPr="00D84674" w:rsidRDefault="00BB2D3C" w:rsidP="006107B1">
      <w:pPr>
        <w:autoSpaceDE w:val="0"/>
        <w:autoSpaceDN w:val="0"/>
        <w:adjustRightInd w:val="0"/>
        <w:spacing w:after="0" w:line="240" w:lineRule="auto"/>
        <w:jc w:val="both"/>
        <w:rPr>
          <w:rFonts w:cstheme="minorHAnsi"/>
          <w:b/>
          <w:bCs/>
          <w:sz w:val="24"/>
          <w:szCs w:val="24"/>
        </w:rPr>
      </w:pPr>
      <w:r w:rsidRPr="00D84674">
        <w:rPr>
          <w:rFonts w:cstheme="minorHAnsi"/>
          <w:b/>
          <w:bCs/>
          <w:sz w:val="24"/>
          <w:szCs w:val="24"/>
        </w:rPr>
        <w:t>Time and Venue</w:t>
      </w:r>
    </w:p>
    <w:p w:rsidR="00BB2D3C" w:rsidRPr="00D84674" w:rsidRDefault="00BB2D3C" w:rsidP="006107B1">
      <w:pPr>
        <w:autoSpaceDE w:val="0"/>
        <w:autoSpaceDN w:val="0"/>
        <w:adjustRightInd w:val="0"/>
        <w:spacing w:after="0" w:line="240" w:lineRule="auto"/>
        <w:jc w:val="both"/>
        <w:rPr>
          <w:rFonts w:cstheme="minorHAnsi"/>
          <w:sz w:val="24"/>
          <w:szCs w:val="24"/>
        </w:rPr>
      </w:pPr>
      <w:r w:rsidRPr="00D84674">
        <w:rPr>
          <w:rFonts w:cstheme="minorHAnsi"/>
          <w:sz w:val="24"/>
          <w:szCs w:val="24"/>
        </w:rPr>
        <w:lastRenderedPageBreak/>
        <w:t xml:space="preserve">August 2-3, 2015 at 101 Jakarta </w:t>
      </w:r>
      <w:proofErr w:type="spellStart"/>
      <w:r w:rsidRPr="00D84674">
        <w:rPr>
          <w:rFonts w:cstheme="minorHAnsi"/>
          <w:sz w:val="24"/>
          <w:szCs w:val="24"/>
        </w:rPr>
        <w:t>Sedayu</w:t>
      </w:r>
      <w:proofErr w:type="spellEnd"/>
      <w:r w:rsidRPr="00D84674">
        <w:rPr>
          <w:rFonts w:cstheme="minorHAnsi"/>
          <w:sz w:val="24"/>
          <w:szCs w:val="24"/>
        </w:rPr>
        <w:t xml:space="preserve"> </w:t>
      </w:r>
      <w:proofErr w:type="spellStart"/>
      <w:r w:rsidRPr="00D84674">
        <w:rPr>
          <w:rFonts w:cstheme="minorHAnsi"/>
          <w:sz w:val="24"/>
          <w:szCs w:val="24"/>
        </w:rPr>
        <w:t>Darmawangsa</w:t>
      </w:r>
      <w:proofErr w:type="spellEnd"/>
      <w:r w:rsidRPr="00D84674">
        <w:rPr>
          <w:rFonts w:cstheme="minorHAnsi"/>
          <w:sz w:val="24"/>
          <w:szCs w:val="24"/>
        </w:rPr>
        <w:t xml:space="preserve"> Hotel, Jakarta Indonesia.</w:t>
      </w:r>
    </w:p>
    <w:p w:rsidR="006107B1" w:rsidRPr="00D84674" w:rsidRDefault="006107B1" w:rsidP="006107B1">
      <w:pPr>
        <w:spacing w:after="0" w:line="240" w:lineRule="auto"/>
        <w:jc w:val="both"/>
        <w:rPr>
          <w:rFonts w:cstheme="minorHAnsi"/>
          <w:b/>
          <w:bCs/>
          <w:sz w:val="24"/>
          <w:szCs w:val="24"/>
        </w:rPr>
      </w:pPr>
    </w:p>
    <w:p w:rsidR="00BB2D3C" w:rsidRPr="00D84674" w:rsidRDefault="00BB2D3C" w:rsidP="006107B1">
      <w:pPr>
        <w:spacing w:after="0" w:line="240" w:lineRule="auto"/>
        <w:jc w:val="both"/>
        <w:rPr>
          <w:rFonts w:cstheme="minorHAnsi"/>
          <w:b/>
          <w:bCs/>
          <w:sz w:val="24"/>
          <w:szCs w:val="24"/>
        </w:rPr>
      </w:pPr>
      <w:r w:rsidRPr="00D84674">
        <w:rPr>
          <w:rFonts w:cstheme="minorHAnsi"/>
          <w:b/>
          <w:bCs/>
          <w:sz w:val="24"/>
          <w:szCs w:val="24"/>
        </w:rPr>
        <w:t>Expected Outcomes of meeting</w:t>
      </w:r>
    </w:p>
    <w:p w:rsidR="00BB2D3C" w:rsidRPr="00D84674" w:rsidRDefault="00BB2D3C" w:rsidP="00D300E9">
      <w:pPr>
        <w:pStyle w:val="ListParagraph"/>
        <w:numPr>
          <w:ilvl w:val="1"/>
          <w:numId w:val="1"/>
        </w:numPr>
        <w:spacing w:after="0" w:line="240" w:lineRule="auto"/>
        <w:ind w:left="350"/>
        <w:jc w:val="both"/>
        <w:rPr>
          <w:rFonts w:cstheme="minorHAnsi"/>
          <w:sz w:val="24"/>
          <w:szCs w:val="24"/>
        </w:rPr>
      </w:pPr>
      <w:r w:rsidRPr="00D84674">
        <w:rPr>
          <w:rFonts w:cstheme="minorHAnsi"/>
          <w:sz w:val="24"/>
          <w:szCs w:val="24"/>
        </w:rPr>
        <w:t>To enhance roles and responsibilities of youth practitioners and leaders thru commitment of action plans and in a response to the Beijing call for innovation.</w:t>
      </w:r>
    </w:p>
    <w:p w:rsidR="00BB2D3C" w:rsidRPr="00D84674" w:rsidRDefault="00BB2D3C" w:rsidP="00D300E9">
      <w:pPr>
        <w:pStyle w:val="ListParagraph"/>
        <w:numPr>
          <w:ilvl w:val="1"/>
          <w:numId w:val="1"/>
        </w:numPr>
        <w:spacing w:after="0" w:line="240" w:lineRule="auto"/>
        <w:ind w:left="350"/>
        <w:jc w:val="both"/>
        <w:rPr>
          <w:rFonts w:cstheme="minorHAnsi"/>
          <w:sz w:val="24"/>
          <w:szCs w:val="24"/>
        </w:rPr>
      </w:pPr>
      <w:r w:rsidRPr="00D84674">
        <w:rPr>
          <w:rFonts w:cstheme="minorHAnsi"/>
          <w:sz w:val="24"/>
          <w:szCs w:val="24"/>
        </w:rPr>
        <w:t>To engage youths into the DRR Programme in a more effective way</w:t>
      </w:r>
    </w:p>
    <w:p w:rsidR="00BB2D3C" w:rsidRPr="00D84674" w:rsidRDefault="00BB2D3C" w:rsidP="00D300E9">
      <w:pPr>
        <w:pStyle w:val="ListParagraph"/>
        <w:numPr>
          <w:ilvl w:val="1"/>
          <w:numId w:val="1"/>
        </w:numPr>
        <w:spacing w:after="0" w:line="240" w:lineRule="auto"/>
        <w:ind w:left="350"/>
        <w:jc w:val="both"/>
        <w:rPr>
          <w:rFonts w:cstheme="minorHAnsi"/>
          <w:sz w:val="24"/>
          <w:szCs w:val="24"/>
        </w:rPr>
      </w:pPr>
      <w:r w:rsidRPr="00D84674">
        <w:rPr>
          <w:rFonts w:cstheme="minorHAnsi"/>
          <w:sz w:val="24"/>
          <w:szCs w:val="24"/>
        </w:rPr>
        <w:t>To nominate and handover Coordination team to next team in a successful way.</w:t>
      </w:r>
    </w:p>
    <w:p w:rsidR="00BB2D3C" w:rsidRDefault="00BB2D3C" w:rsidP="00D300E9">
      <w:pPr>
        <w:pStyle w:val="ListParagraph"/>
        <w:numPr>
          <w:ilvl w:val="1"/>
          <w:numId w:val="1"/>
        </w:numPr>
        <w:spacing w:after="0" w:line="240" w:lineRule="auto"/>
        <w:ind w:left="350"/>
        <w:jc w:val="both"/>
        <w:rPr>
          <w:rFonts w:cstheme="minorHAnsi"/>
          <w:sz w:val="24"/>
          <w:szCs w:val="24"/>
        </w:rPr>
      </w:pPr>
      <w:r w:rsidRPr="00D84674">
        <w:rPr>
          <w:rFonts w:cstheme="minorHAnsi"/>
          <w:sz w:val="24"/>
          <w:szCs w:val="24"/>
        </w:rPr>
        <w:t>To affirm the importance of regional RCRC Youth Network and “Youth-led and National Societies-owned” platforms</w:t>
      </w:r>
    </w:p>
    <w:p w:rsidR="000562FE" w:rsidRDefault="000562FE" w:rsidP="000562FE">
      <w:pPr>
        <w:pStyle w:val="ListParagraph"/>
        <w:spacing w:after="0" w:line="240" w:lineRule="auto"/>
        <w:jc w:val="both"/>
        <w:rPr>
          <w:rFonts w:cstheme="minorHAnsi"/>
          <w:sz w:val="24"/>
          <w:szCs w:val="24"/>
        </w:rPr>
      </w:pPr>
    </w:p>
    <w:p w:rsidR="000562FE" w:rsidRPr="00D84674" w:rsidRDefault="000562FE" w:rsidP="000562FE">
      <w:pPr>
        <w:pStyle w:val="ListParagraph"/>
        <w:spacing w:after="0" w:line="240" w:lineRule="auto"/>
        <w:jc w:val="both"/>
        <w:rPr>
          <w:rFonts w:cstheme="minorHAnsi"/>
          <w:sz w:val="24"/>
          <w:szCs w:val="24"/>
        </w:rPr>
      </w:pPr>
    </w:p>
    <w:p w:rsidR="00BB2D3C" w:rsidRPr="00D84674" w:rsidRDefault="00C84455" w:rsidP="006107B1">
      <w:pPr>
        <w:spacing w:after="0" w:line="240" w:lineRule="auto"/>
        <w:jc w:val="both"/>
        <w:rPr>
          <w:rFonts w:cstheme="minorHAnsi"/>
          <w:b/>
          <w:bCs/>
          <w:color w:val="FF0000"/>
          <w:sz w:val="32"/>
          <w:szCs w:val="32"/>
        </w:rPr>
      </w:pPr>
      <w:r w:rsidRPr="00D84674">
        <w:rPr>
          <w:rFonts w:cstheme="minorHAnsi"/>
          <w:b/>
          <w:bCs/>
          <w:color w:val="FF0000"/>
          <w:sz w:val="32"/>
          <w:szCs w:val="32"/>
        </w:rPr>
        <w:t xml:space="preserve">2. </w:t>
      </w:r>
      <w:r w:rsidR="00BB2D3C" w:rsidRPr="00D84674">
        <w:rPr>
          <w:rFonts w:cstheme="minorHAnsi"/>
          <w:b/>
          <w:bCs/>
          <w:color w:val="FF0000"/>
          <w:sz w:val="32"/>
          <w:szCs w:val="32"/>
        </w:rPr>
        <w:t>Opening Ceremony</w:t>
      </w:r>
    </w:p>
    <w:p w:rsidR="00BB2D3C" w:rsidRPr="00D84674" w:rsidRDefault="00B40342" w:rsidP="006107B1">
      <w:pPr>
        <w:pStyle w:val="ListParagraph"/>
        <w:spacing w:after="0" w:line="240" w:lineRule="auto"/>
        <w:jc w:val="both"/>
        <w:rPr>
          <w:rFonts w:cstheme="minorHAnsi"/>
          <w:b/>
          <w:bCs/>
          <w:color w:val="FF0000"/>
          <w:sz w:val="24"/>
          <w:szCs w:val="24"/>
        </w:rPr>
      </w:pPr>
      <w:r w:rsidRPr="00D84674">
        <w:rPr>
          <w:rFonts w:cstheme="minorHAnsi"/>
          <w:noProof/>
          <w:sz w:val="32"/>
          <w:szCs w:val="32"/>
          <w:lang w:eastAsia="en-GB"/>
        </w:rPr>
        <mc:AlternateContent>
          <mc:Choice Requires="wps">
            <w:drawing>
              <wp:anchor distT="0" distB="0" distL="114300" distR="114300" simplePos="0" relativeHeight="251662336" behindDoc="0" locked="0" layoutInCell="1" allowOverlap="1" wp14:anchorId="0735E519" wp14:editId="39A29F83">
                <wp:simplePos x="0" y="0"/>
                <wp:positionH relativeFrom="column">
                  <wp:posOffset>32385</wp:posOffset>
                </wp:positionH>
                <wp:positionV relativeFrom="paragraph">
                  <wp:posOffset>105410</wp:posOffset>
                </wp:positionV>
                <wp:extent cx="5537200" cy="0"/>
                <wp:effectExtent l="57150" t="38100" r="44450" b="95250"/>
                <wp:wrapNone/>
                <wp:docPr id="6" name="Straight Connector 6"/>
                <wp:cNvGraphicFramePr/>
                <a:graphic xmlns:a="http://schemas.openxmlformats.org/drawingml/2006/main">
                  <a:graphicData uri="http://schemas.microsoft.com/office/word/2010/wordprocessingShape">
                    <wps:wsp>
                      <wps:cNvCnPr/>
                      <wps:spPr>
                        <a:xfrm flipV="1">
                          <a:off x="0" y="0"/>
                          <a:ext cx="55372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8.3pt" to="438.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" strokecolor="#c0504d [3205]" strokeweight="3pt">
                <v:shadow on="t" color="black" opacity="22937f" origin=",.5" offset="0,.63889mm"/>
              </v:line>
            </w:pict>
          </mc:Fallback>
        </mc:AlternateContent>
      </w:r>
    </w:p>
    <w:p w:rsidR="006107B1" w:rsidRPr="00D84674" w:rsidRDefault="006107B1" w:rsidP="006107B1">
      <w:pPr>
        <w:spacing w:after="0" w:line="240" w:lineRule="auto"/>
        <w:jc w:val="both"/>
        <w:rPr>
          <w:rFonts w:cstheme="minorHAnsi"/>
          <w:sz w:val="24"/>
          <w:szCs w:val="24"/>
        </w:rPr>
      </w:pPr>
    </w:p>
    <w:p w:rsidR="00665B97" w:rsidRDefault="00B40342" w:rsidP="00665B97">
      <w:pPr>
        <w:spacing w:after="0" w:line="240" w:lineRule="auto"/>
        <w:jc w:val="both"/>
        <w:rPr>
          <w:rFonts w:cstheme="minorHAnsi"/>
          <w:sz w:val="24"/>
          <w:szCs w:val="24"/>
        </w:rPr>
      </w:pPr>
      <w:r>
        <w:rPr>
          <w:rFonts w:cstheme="minorHAnsi"/>
          <w:noProof/>
          <w:sz w:val="24"/>
          <w:szCs w:val="24"/>
          <w:lang w:eastAsia="en-GB"/>
        </w:rPr>
        <w:drawing>
          <wp:anchor distT="0" distB="0" distL="114300" distR="114300" simplePos="0" relativeHeight="251676672" behindDoc="0" locked="0" layoutInCell="1" allowOverlap="1" wp14:anchorId="03CF650B" wp14:editId="466411F7">
            <wp:simplePos x="0" y="0"/>
            <wp:positionH relativeFrom="column">
              <wp:posOffset>2218055</wp:posOffset>
            </wp:positionH>
            <wp:positionV relativeFrom="paragraph">
              <wp:posOffset>43180</wp:posOffset>
            </wp:positionV>
            <wp:extent cx="3306445" cy="1859280"/>
            <wp:effectExtent l="0" t="0" r="825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2_1445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6445" cy="1859280"/>
                    </a:xfrm>
                    <a:prstGeom prst="rect">
                      <a:avLst/>
                    </a:prstGeom>
                  </pic:spPr>
                </pic:pic>
              </a:graphicData>
            </a:graphic>
            <wp14:sizeRelH relativeFrom="page">
              <wp14:pctWidth>0</wp14:pctWidth>
            </wp14:sizeRelH>
            <wp14:sizeRelV relativeFrom="page">
              <wp14:pctHeight>0</wp14:pctHeight>
            </wp14:sizeRelV>
          </wp:anchor>
        </w:drawing>
      </w:r>
      <w:r w:rsidR="00236092" w:rsidRPr="00D84674">
        <w:rPr>
          <w:rFonts w:cstheme="minorHAnsi"/>
          <w:sz w:val="24"/>
          <w:szCs w:val="24"/>
        </w:rPr>
        <w:t>The 3</w:t>
      </w:r>
      <w:r w:rsidR="00236092" w:rsidRPr="00D84674">
        <w:rPr>
          <w:rFonts w:cstheme="minorHAnsi"/>
          <w:sz w:val="24"/>
          <w:szCs w:val="24"/>
          <w:vertAlign w:val="superscript"/>
        </w:rPr>
        <w:t>rd</w:t>
      </w:r>
      <w:r w:rsidR="00236092" w:rsidRPr="00D84674">
        <w:rPr>
          <w:rFonts w:cstheme="minorHAnsi"/>
          <w:sz w:val="24"/>
          <w:szCs w:val="24"/>
        </w:rPr>
        <w:t xml:space="preserve"> SEAYN meeting </w:t>
      </w:r>
      <w:r w:rsidR="00D87391" w:rsidRPr="00D84674">
        <w:rPr>
          <w:rFonts w:cstheme="minorHAnsi"/>
          <w:sz w:val="24"/>
          <w:szCs w:val="24"/>
        </w:rPr>
        <w:t xml:space="preserve">was attended by 17 participants from nine National Societies: Brunei Red Crescent, Cambodian Red Cross, Indonesian Red Cross, Malaysian Red Crescent, Myanmar Red Cross, Singapore Red Cross, Thai Red Cross, Timor </w:t>
      </w:r>
      <w:proofErr w:type="spellStart"/>
      <w:r w:rsidR="00D87391" w:rsidRPr="00D84674">
        <w:rPr>
          <w:rFonts w:cstheme="minorHAnsi"/>
          <w:sz w:val="24"/>
          <w:szCs w:val="24"/>
        </w:rPr>
        <w:t>Leste</w:t>
      </w:r>
      <w:proofErr w:type="spellEnd"/>
      <w:r w:rsidR="00D87391" w:rsidRPr="00D84674">
        <w:rPr>
          <w:rFonts w:cstheme="minorHAnsi"/>
          <w:sz w:val="24"/>
          <w:szCs w:val="24"/>
        </w:rPr>
        <w:t xml:space="preserve"> (CVTL)  and Viet Nam Red Cross.  </w:t>
      </w:r>
      <w:r w:rsidR="00665B97">
        <w:rPr>
          <w:rFonts w:cstheme="minorHAnsi"/>
          <w:sz w:val="24"/>
          <w:szCs w:val="24"/>
        </w:rPr>
        <w:t xml:space="preserve">Indonesian Red Cross also invited participants from three chapters (Jakarta, West Java and </w:t>
      </w:r>
      <w:proofErr w:type="spellStart"/>
      <w:r w:rsidR="00665B97">
        <w:rPr>
          <w:rFonts w:cstheme="minorHAnsi"/>
          <w:sz w:val="24"/>
          <w:szCs w:val="24"/>
        </w:rPr>
        <w:t>Banten</w:t>
      </w:r>
      <w:proofErr w:type="spellEnd"/>
      <w:r w:rsidR="00665B97">
        <w:rPr>
          <w:rFonts w:cstheme="minorHAnsi"/>
          <w:sz w:val="24"/>
          <w:szCs w:val="24"/>
        </w:rPr>
        <w:t xml:space="preserve">) as observers. </w:t>
      </w:r>
    </w:p>
    <w:p w:rsidR="00665B97" w:rsidRDefault="00665B97" w:rsidP="00665B97">
      <w:pPr>
        <w:spacing w:after="0" w:line="240" w:lineRule="auto"/>
        <w:jc w:val="both"/>
        <w:rPr>
          <w:rFonts w:cstheme="minorHAnsi"/>
          <w:sz w:val="24"/>
          <w:szCs w:val="24"/>
        </w:rPr>
      </w:pPr>
    </w:p>
    <w:p w:rsidR="00B40342" w:rsidRDefault="00D87391" w:rsidP="00665B97">
      <w:pPr>
        <w:spacing w:after="0" w:line="240" w:lineRule="auto"/>
        <w:jc w:val="both"/>
        <w:rPr>
          <w:rFonts w:cstheme="minorHAnsi"/>
          <w:sz w:val="24"/>
          <w:szCs w:val="24"/>
        </w:rPr>
      </w:pPr>
      <w:r w:rsidRPr="00D84674">
        <w:rPr>
          <w:rFonts w:cstheme="minorHAnsi"/>
          <w:sz w:val="24"/>
          <w:szCs w:val="24"/>
        </w:rPr>
        <w:t xml:space="preserve">The </w:t>
      </w:r>
      <w:r w:rsidR="00236092" w:rsidRPr="00D84674">
        <w:rPr>
          <w:rFonts w:cstheme="minorHAnsi"/>
          <w:sz w:val="24"/>
          <w:szCs w:val="24"/>
        </w:rPr>
        <w:t xml:space="preserve">PMI’s Executive Chairman, </w:t>
      </w:r>
      <w:proofErr w:type="spellStart"/>
      <w:r w:rsidR="00236092" w:rsidRPr="00D84674">
        <w:rPr>
          <w:rFonts w:cstheme="minorHAnsi"/>
          <w:sz w:val="24"/>
          <w:szCs w:val="24"/>
        </w:rPr>
        <w:t>Prof.</w:t>
      </w:r>
      <w:proofErr w:type="spellEnd"/>
      <w:r w:rsidR="00236092" w:rsidRPr="00D84674">
        <w:rPr>
          <w:rFonts w:cstheme="minorHAnsi"/>
          <w:sz w:val="24"/>
          <w:szCs w:val="24"/>
        </w:rPr>
        <w:t xml:space="preserve"> </w:t>
      </w:r>
      <w:proofErr w:type="spellStart"/>
      <w:r w:rsidR="00236092" w:rsidRPr="00D84674">
        <w:rPr>
          <w:rFonts w:cstheme="minorHAnsi"/>
          <w:sz w:val="24"/>
          <w:szCs w:val="24"/>
        </w:rPr>
        <w:t>Ginandjar</w:t>
      </w:r>
      <w:proofErr w:type="spellEnd"/>
      <w:r w:rsidR="00236092" w:rsidRPr="00D84674">
        <w:rPr>
          <w:rFonts w:cstheme="minorHAnsi"/>
          <w:sz w:val="24"/>
          <w:szCs w:val="24"/>
        </w:rPr>
        <w:t xml:space="preserve"> </w:t>
      </w:r>
      <w:proofErr w:type="spellStart"/>
      <w:r w:rsidR="00236092" w:rsidRPr="00D84674">
        <w:rPr>
          <w:rFonts w:cstheme="minorHAnsi"/>
          <w:sz w:val="24"/>
          <w:szCs w:val="24"/>
        </w:rPr>
        <w:t>Kartasasmita</w:t>
      </w:r>
      <w:proofErr w:type="spellEnd"/>
      <w:r w:rsidR="00076217" w:rsidRPr="00D84674">
        <w:rPr>
          <w:rFonts w:cstheme="minorHAnsi"/>
          <w:sz w:val="24"/>
          <w:szCs w:val="24"/>
        </w:rPr>
        <w:t xml:space="preserve"> accompanied by IFRC’s Disaster Risk Reduction Project Manager at South East Asia Regional Delegation, </w:t>
      </w:r>
      <w:r w:rsidR="00B40342">
        <w:rPr>
          <w:rFonts w:cstheme="minorHAnsi"/>
          <w:sz w:val="24"/>
          <w:szCs w:val="24"/>
        </w:rPr>
        <w:t xml:space="preserve">Herve </w:t>
      </w:r>
      <w:proofErr w:type="spellStart"/>
      <w:r w:rsidR="00B40342">
        <w:rPr>
          <w:rFonts w:cstheme="minorHAnsi"/>
          <w:sz w:val="24"/>
          <w:szCs w:val="24"/>
        </w:rPr>
        <w:t>Gazeau</w:t>
      </w:r>
      <w:proofErr w:type="spellEnd"/>
      <w:r w:rsidR="00B40342">
        <w:rPr>
          <w:rFonts w:cstheme="minorHAnsi"/>
          <w:sz w:val="24"/>
          <w:szCs w:val="24"/>
        </w:rPr>
        <w:t xml:space="preserve"> </w:t>
      </w:r>
      <w:r w:rsidR="00076217" w:rsidRPr="00D84674">
        <w:rPr>
          <w:rFonts w:cstheme="minorHAnsi"/>
          <w:sz w:val="24"/>
          <w:szCs w:val="24"/>
        </w:rPr>
        <w:t>represented SEARD’s head of delegation</w:t>
      </w:r>
      <w:r w:rsidRPr="00D84674">
        <w:rPr>
          <w:rFonts w:cstheme="minorHAnsi"/>
          <w:sz w:val="24"/>
          <w:szCs w:val="24"/>
        </w:rPr>
        <w:t>, officially opened the meeting</w:t>
      </w:r>
      <w:r w:rsidR="00076217" w:rsidRPr="00D84674">
        <w:rPr>
          <w:rFonts w:cstheme="minorHAnsi"/>
          <w:sz w:val="24"/>
          <w:szCs w:val="24"/>
        </w:rPr>
        <w:t xml:space="preserve">.  </w:t>
      </w:r>
    </w:p>
    <w:p w:rsidR="00B40342" w:rsidRDefault="00B40342" w:rsidP="00B40342">
      <w:pPr>
        <w:spacing w:after="0" w:line="240" w:lineRule="auto"/>
        <w:jc w:val="both"/>
        <w:rPr>
          <w:rFonts w:cstheme="minorHAnsi"/>
          <w:sz w:val="24"/>
          <w:szCs w:val="24"/>
        </w:rPr>
      </w:pPr>
    </w:p>
    <w:p w:rsidR="00076217" w:rsidRPr="00D84674" w:rsidRDefault="00076217" w:rsidP="00B40342">
      <w:pPr>
        <w:spacing w:after="0" w:line="240" w:lineRule="auto"/>
        <w:jc w:val="both"/>
        <w:rPr>
          <w:rFonts w:cstheme="minorHAnsi"/>
          <w:sz w:val="24"/>
          <w:szCs w:val="24"/>
        </w:rPr>
      </w:pPr>
      <w:r w:rsidRPr="00D84674">
        <w:rPr>
          <w:rFonts w:cstheme="minorHAnsi"/>
          <w:sz w:val="24"/>
          <w:szCs w:val="24"/>
        </w:rPr>
        <w:t xml:space="preserve">In his remark, Herve </w:t>
      </w:r>
      <w:proofErr w:type="spellStart"/>
      <w:r w:rsidR="00D87391" w:rsidRPr="00D84674">
        <w:rPr>
          <w:rFonts w:cstheme="minorHAnsi"/>
          <w:sz w:val="24"/>
          <w:szCs w:val="24"/>
        </w:rPr>
        <w:t>Gazeau</w:t>
      </w:r>
      <w:proofErr w:type="spellEnd"/>
      <w:r w:rsidR="00D87391" w:rsidRPr="00D84674">
        <w:rPr>
          <w:rFonts w:cstheme="minorHAnsi"/>
          <w:sz w:val="24"/>
          <w:szCs w:val="24"/>
        </w:rPr>
        <w:t xml:space="preserve"> </w:t>
      </w:r>
      <w:r w:rsidRPr="00D84674">
        <w:rPr>
          <w:rFonts w:cstheme="minorHAnsi"/>
          <w:sz w:val="24"/>
          <w:szCs w:val="24"/>
        </w:rPr>
        <w:t>said that youth programming should not be separated, but part of the programming (such as school safety). Red Cross Youth should understand the added value they have in social media as well as innovation, engagement, motivation and creativity. He also emphasized the strategic position Youth  as agent of change that could contribute for community resilience. He welcomed SEAYN representatives to raise their voice in the upcoming SEA Community Safety and Resilience Forum, 4-6 August 2015 in Jakarta.</w:t>
      </w:r>
    </w:p>
    <w:p w:rsidR="006107B1" w:rsidRPr="00D84674" w:rsidRDefault="006107B1" w:rsidP="006107B1">
      <w:pPr>
        <w:spacing w:after="0" w:line="240" w:lineRule="auto"/>
        <w:jc w:val="both"/>
        <w:rPr>
          <w:rFonts w:cstheme="minorHAnsi"/>
          <w:sz w:val="24"/>
          <w:szCs w:val="24"/>
        </w:rPr>
      </w:pPr>
    </w:p>
    <w:p w:rsidR="00076217" w:rsidRPr="00D84674" w:rsidRDefault="00076217" w:rsidP="006107B1">
      <w:pPr>
        <w:spacing w:after="0" w:line="240" w:lineRule="auto"/>
        <w:jc w:val="both"/>
        <w:rPr>
          <w:rFonts w:cstheme="minorHAnsi"/>
          <w:sz w:val="24"/>
          <w:szCs w:val="24"/>
        </w:rPr>
      </w:pPr>
      <w:proofErr w:type="spellStart"/>
      <w:r w:rsidRPr="00D84674">
        <w:rPr>
          <w:rFonts w:cstheme="minorHAnsi"/>
          <w:sz w:val="24"/>
          <w:szCs w:val="24"/>
        </w:rPr>
        <w:t>Prof.</w:t>
      </w:r>
      <w:proofErr w:type="spellEnd"/>
      <w:r w:rsidRPr="00D84674">
        <w:rPr>
          <w:rFonts w:cstheme="minorHAnsi"/>
          <w:sz w:val="24"/>
          <w:szCs w:val="24"/>
        </w:rPr>
        <w:t xml:space="preserve"> </w:t>
      </w:r>
      <w:proofErr w:type="spellStart"/>
      <w:r w:rsidRPr="00D84674">
        <w:rPr>
          <w:rFonts w:cstheme="minorHAnsi"/>
          <w:sz w:val="24"/>
          <w:szCs w:val="24"/>
        </w:rPr>
        <w:t>Ginandjar</w:t>
      </w:r>
      <w:proofErr w:type="spellEnd"/>
      <w:r w:rsidRPr="00D84674">
        <w:rPr>
          <w:rFonts w:cstheme="minorHAnsi"/>
          <w:sz w:val="24"/>
          <w:szCs w:val="24"/>
        </w:rPr>
        <w:t xml:space="preserve"> </w:t>
      </w:r>
      <w:proofErr w:type="spellStart"/>
      <w:r w:rsidRPr="00D84674">
        <w:rPr>
          <w:rFonts w:cstheme="minorHAnsi"/>
          <w:sz w:val="24"/>
          <w:szCs w:val="24"/>
        </w:rPr>
        <w:t>Kartasasmita</w:t>
      </w:r>
      <w:proofErr w:type="spellEnd"/>
      <w:r w:rsidRPr="00D84674">
        <w:rPr>
          <w:rFonts w:cstheme="minorHAnsi"/>
          <w:sz w:val="24"/>
          <w:szCs w:val="24"/>
        </w:rPr>
        <w:t xml:space="preserve"> recalled Youth as the backbone of PMI.</w:t>
      </w:r>
      <w:r w:rsidRPr="00D84674">
        <w:rPr>
          <w:rFonts w:cstheme="minorHAnsi"/>
          <w:b/>
          <w:bCs/>
          <w:sz w:val="24"/>
          <w:szCs w:val="24"/>
        </w:rPr>
        <w:t xml:space="preserve"> </w:t>
      </w:r>
      <w:r w:rsidRPr="00D84674">
        <w:rPr>
          <w:rFonts w:cstheme="minorHAnsi"/>
          <w:sz w:val="24"/>
          <w:szCs w:val="24"/>
        </w:rPr>
        <w:t>Young PMI volunteers have responded to recent emergency response in the SEA countries and surroundings. He also underlined Youth/volunteer development is an investment in Red Cross Red Crescent quality service delivery.</w:t>
      </w:r>
    </w:p>
    <w:p w:rsidR="006107B1" w:rsidRPr="00D84674" w:rsidRDefault="006107B1" w:rsidP="006107B1">
      <w:pPr>
        <w:spacing w:after="0" w:line="240" w:lineRule="auto"/>
        <w:jc w:val="both"/>
        <w:rPr>
          <w:rFonts w:cstheme="minorHAnsi"/>
          <w:sz w:val="24"/>
          <w:szCs w:val="24"/>
        </w:rPr>
      </w:pPr>
    </w:p>
    <w:p w:rsidR="00076217" w:rsidRPr="00D84674" w:rsidRDefault="00076217" w:rsidP="006107B1">
      <w:pPr>
        <w:spacing w:after="0" w:line="240" w:lineRule="auto"/>
        <w:jc w:val="both"/>
        <w:rPr>
          <w:rFonts w:cstheme="minorHAnsi"/>
          <w:sz w:val="24"/>
          <w:szCs w:val="24"/>
        </w:rPr>
      </w:pPr>
      <w:r w:rsidRPr="00D84674">
        <w:rPr>
          <w:rFonts w:cstheme="minorHAnsi"/>
          <w:sz w:val="24"/>
          <w:szCs w:val="24"/>
        </w:rPr>
        <w:t xml:space="preserve">The opening ceremony has been sparkled by the great performance of PMI Youth members </w:t>
      </w:r>
      <w:r w:rsidR="00D87391" w:rsidRPr="00D84674">
        <w:rPr>
          <w:rFonts w:cstheme="minorHAnsi"/>
          <w:sz w:val="24"/>
          <w:szCs w:val="24"/>
        </w:rPr>
        <w:t xml:space="preserve">Jakarta Chapter </w:t>
      </w:r>
      <w:r w:rsidRPr="00D84674">
        <w:rPr>
          <w:rFonts w:cstheme="minorHAnsi"/>
          <w:sz w:val="24"/>
          <w:szCs w:val="24"/>
        </w:rPr>
        <w:t xml:space="preserve">who delivered Indonesian traditional dances and “Dance of Life” for HIV/AID </w:t>
      </w:r>
      <w:r w:rsidR="00D87391" w:rsidRPr="00D84674">
        <w:rPr>
          <w:rFonts w:cstheme="minorHAnsi"/>
          <w:sz w:val="24"/>
          <w:szCs w:val="24"/>
        </w:rPr>
        <w:t xml:space="preserve">anti-stigma campaign. </w:t>
      </w:r>
    </w:p>
    <w:p w:rsidR="006107B1" w:rsidRPr="00D84674" w:rsidRDefault="006107B1" w:rsidP="006107B1">
      <w:pPr>
        <w:spacing w:after="0" w:line="240" w:lineRule="auto"/>
        <w:jc w:val="both"/>
        <w:rPr>
          <w:rFonts w:cstheme="minorHAnsi"/>
          <w:sz w:val="24"/>
          <w:szCs w:val="24"/>
        </w:rPr>
      </w:pPr>
    </w:p>
    <w:p w:rsidR="00D100AD" w:rsidRPr="00D84674" w:rsidRDefault="00D87391" w:rsidP="006107B1">
      <w:pPr>
        <w:spacing w:after="0" w:line="240" w:lineRule="auto"/>
        <w:jc w:val="both"/>
        <w:rPr>
          <w:rFonts w:cstheme="minorHAnsi"/>
          <w:sz w:val="24"/>
          <w:szCs w:val="24"/>
        </w:rPr>
      </w:pPr>
      <w:r w:rsidRPr="00D84674">
        <w:rPr>
          <w:rFonts w:cstheme="minorHAnsi"/>
          <w:sz w:val="24"/>
          <w:szCs w:val="24"/>
        </w:rPr>
        <w:t xml:space="preserve">Before started the meeting, participants </w:t>
      </w:r>
      <w:r w:rsidR="00D100AD" w:rsidRPr="00D84674">
        <w:rPr>
          <w:rFonts w:cstheme="minorHAnsi"/>
          <w:sz w:val="24"/>
          <w:szCs w:val="24"/>
        </w:rPr>
        <w:t xml:space="preserve">shared their expectations for the 2 day meeting. Most of them expected the meeting as a learning and sharing knowledge forum to improve Youth activities in respective NS. Some of NS saw the importance of SEAYN to strengthen youth network within the region, encourage them in various humanitarian activities, and bring youth voice to global forum. </w:t>
      </w:r>
      <w:r w:rsidR="00C84455" w:rsidRPr="00D84674">
        <w:rPr>
          <w:rFonts w:cstheme="minorHAnsi"/>
          <w:sz w:val="24"/>
          <w:szCs w:val="24"/>
        </w:rPr>
        <w:t>There was also a need to discuss the sustainability of Youth to next step as Red Cross volunteers. All participants agreed that the meeting is a good opportunity to build</w:t>
      </w:r>
      <w:r w:rsidR="00D100AD" w:rsidRPr="00D84674">
        <w:rPr>
          <w:rFonts w:cstheme="minorHAnsi"/>
          <w:sz w:val="24"/>
          <w:szCs w:val="24"/>
        </w:rPr>
        <w:t xml:space="preserve"> </w:t>
      </w:r>
      <w:r w:rsidR="00C84455" w:rsidRPr="00D84674">
        <w:rPr>
          <w:rFonts w:cstheme="minorHAnsi"/>
          <w:sz w:val="24"/>
          <w:szCs w:val="24"/>
        </w:rPr>
        <w:t xml:space="preserve"> better </w:t>
      </w:r>
      <w:r w:rsidR="00D100AD" w:rsidRPr="00D84674">
        <w:rPr>
          <w:rFonts w:cstheme="minorHAnsi"/>
          <w:sz w:val="24"/>
          <w:szCs w:val="24"/>
        </w:rPr>
        <w:t>relationship and partnership</w:t>
      </w:r>
      <w:r w:rsidR="00C84455" w:rsidRPr="00D84674">
        <w:rPr>
          <w:rFonts w:cstheme="minorHAnsi"/>
          <w:sz w:val="24"/>
          <w:szCs w:val="24"/>
        </w:rPr>
        <w:t xml:space="preserve"> among NS. </w:t>
      </w:r>
    </w:p>
    <w:bookmarkEnd w:id="3"/>
    <w:p w:rsidR="00C84455" w:rsidRPr="00D84674" w:rsidRDefault="00C84455" w:rsidP="006107B1">
      <w:pPr>
        <w:spacing w:after="0" w:line="240" w:lineRule="auto"/>
        <w:jc w:val="both"/>
        <w:rPr>
          <w:rFonts w:cstheme="minorHAnsi"/>
          <w:b/>
          <w:bCs/>
          <w:color w:val="FF0000"/>
          <w:sz w:val="32"/>
          <w:szCs w:val="32"/>
        </w:rPr>
      </w:pPr>
    </w:p>
    <w:p w:rsidR="006107B1" w:rsidRPr="00D84674" w:rsidRDefault="006107B1" w:rsidP="006107B1">
      <w:pPr>
        <w:spacing w:after="0" w:line="240" w:lineRule="auto"/>
        <w:jc w:val="both"/>
        <w:rPr>
          <w:rFonts w:cstheme="minorHAnsi"/>
          <w:b/>
          <w:bCs/>
          <w:color w:val="FF0000"/>
          <w:sz w:val="32"/>
          <w:szCs w:val="32"/>
        </w:rPr>
      </w:pPr>
    </w:p>
    <w:p w:rsidR="00D87391" w:rsidRPr="00D84674" w:rsidRDefault="00C84455" w:rsidP="006107B1">
      <w:pPr>
        <w:spacing w:after="0" w:line="240" w:lineRule="auto"/>
        <w:jc w:val="both"/>
        <w:rPr>
          <w:rFonts w:cstheme="minorHAnsi"/>
          <w:b/>
          <w:bCs/>
          <w:color w:val="FF0000"/>
          <w:sz w:val="32"/>
          <w:szCs w:val="32"/>
        </w:rPr>
      </w:pPr>
      <w:r w:rsidRPr="00D84674">
        <w:rPr>
          <w:rFonts w:cstheme="minorHAnsi"/>
          <w:b/>
          <w:bCs/>
          <w:color w:val="FF0000"/>
          <w:sz w:val="32"/>
          <w:szCs w:val="32"/>
        </w:rPr>
        <w:t xml:space="preserve">3. Global Update </w:t>
      </w:r>
    </w:p>
    <w:p w:rsidR="006107B1" w:rsidRPr="00D84674" w:rsidRDefault="00D93655" w:rsidP="006107B1">
      <w:pPr>
        <w:spacing w:after="0" w:line="240" w:lineRule="auto"/>
        <w:jc w:val="both"/>
        <w:rPr>
          <w:rFonts w:cstheme="minorHAnsi"/>
          <w:sz w:val="24"/>
          <w:szCs w:val="24"/>
          <w:highlight w:val="yellow"/>
        </w:rPr>
      </w:pPr>
      <w:r w:rsidRPr="00D84674">
        <w:rPr>
          <w:rFonts w:cstheme="minorHAnsi"/>
          <w:noProof/>
          <w:sz w:val="32"/>
          <w:szCs w:val="32"/>
          <w:lang w:eastAsia="en-GB"/>
        </w:rPr>
        <mc:AlternateContent>
          <mc:Choice Requires="wps">
            <w:drawing>
              <wp:anchor distT="0" distB="0" distL="114300" distR="114300" simplePos="0" relativeHeight="251664384" behindDoc="0" locked="0" layoutInCell="1" allowOverlap="1" wp14:anchorId="56E63A71" wp14:editId="595CF184">
                <wp:simplePos x="0" y="0"/>
                <wp:positionH relativeFrom="column">
                  <wp:posOffset>32385</wp:posOffset>
                </wp:positionH>
                <wp:positionV relativeFrom="paragraph">
                  <wp:posOffset>100965</wp:posOffset>
                </wp:positionV>
                <wp:extent cx="5530215" cy="0"/>
                <wp:effectExtent l="57150" t="38100" r="51435" b="95250"/>
                <wp:wrapNone/>
                <wp:docPr id="8" name="Straight Connector 8"/>
                <wp:cNvGraphicFramePr/>
                <a:graphic xmlns:a="http://schemas.openxmlformats.org/drawingml/2006/main">
                  <a:graphicData uri="http://schemas.microsoft.com/office/word/2010/wordprocessingShape">
                    <wps:wsp>
                      <wps:cNvCnPr/>
                      <wps:spPr>
                        <a:xfrm flipV="1">
                          <a:off x="0" y="0"/>
                          <a:ext cx="55302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95pt" to="43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" strokecolor="#c0504d [3205]" strokeweight="3pt">
                <v:shadow on="t" color="black" opacity="22937f" origin=",.5" offset="0,.63889mm"/>
              </v:line>
            </w:pict>
          </mc:Fallback>
        </mc:AlternateContent>
      </w:r>
    </w:p>
    <w:p w:rsidR="00D87391" w:rsidRPr="005C67BD" w:rsidRDefault="007D7A51" w:rsidP="006107B1">
      <w:pPr>
        <w:spacing w:after="0" w:line="240" w:lineRule="auto"/>
        <w:jc w:val="both"/>
        <w:rPr>
          <w:rFonts w:cstheme="minorHAnsi"/>
          <w:color w:val="0000FF"/>
          <w:sz w:val="24"/>
          <w:szCs w:val="24"/>
        </w:rPr>
      </w:pPr>
      <w:r w:rsidRPr="005C67BD">
        <w:rPr>
          <w:rFonts w:cstheme="minorHAnsi"/>
          <w:color w:val="0000FF"/>
          <w:sz w:val="24"/>
          <w:szCs w:val="24"/>
        </w:rPr>
        <w:t xml:space="preserve">Naomi </w:t>
      </w:r>
      <w:proofErr w:type="spellStart"/>
      <w:r w:rsidRPr="005C67BD">
        <w:rPr>
          <w:rFonts w:cstheme="minorHAnsi"/>
          <w:color w:val="0000FF"/>
          <w:sz w:val="24"/>
          <w:szCs w:val="24"/>
        </w:rPr>
        <w:t>Akamatsu</w:t>
      </w:r>
      <w:proofErr w:type="spellEnd"/>
      <w:r w:rsidRPr="005C67BD">
        <w:rPr>
          <w:rFonts w:cstheme="minorHAnsi"/>
          <w:color w:val="0000FF"/>
          <w:sz w:val="24"/>
          <w:szCs w:val="24"/>
        </w:rPr>
        <w:t xml:space="preserve"> (Youth APZ) </w:t>
      </w:r>
    </w:p>
    <w:p w:rsidR="005C67BD" w:rsidRDefault="005C67BD" w:rsidP="005C67BD">
      <w:pPr>
        <w:spacing w:after="0" w:line="240" w:lineRule="auto"/>
        <w:jc w:val="both"/>
        <w:rPr>
          <w:rFonts w:cstheme="minorHAnsi"/>
          <w:sz w:val="24"/>
          <w:szCs w:val="24"/>
        </w:rPr>
      </w:pPr>
      <w:r>
        <w:rPr>
          <w:rFonts w:cstheme="minorHAnsi"/>
          <w:b/>
          <w:bCs/>
          <w:noProof/>
          <w:sz w:val="32"/>
          <w:szCs w:val="32"/>
          <w:lang w:eastAsia="en-GB"/>
        </w:rPr>
        <w:drawing>
          <wp:anchor distT="0" distB="0" distL="114300" distR="114300" simplePos="0" relativeHeight="251685888" behindDoc="0" locked="0" layoutInCell="1" allowOverlap="1" wp14:anchorId="31340B60" wp14:editId="34A523E3">
            <wp:simplePos x="0" y="0"/>
            <wp:positionH relativeFrom="column">
              <wp:posOffset>1182370</wp:posOffset>
            </wp:positionH>
            <wp:positionV relativeFrom="paragraph">
              <wp:posOffset>149860</wp:posOffset>
            </wp:positionV>
            <wp:extent cx="4572635" cy="34296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4D5F8C" w:rsidRPr="005C67BD">
        <w:rPr>
          <w:rFonts w:cstheme="minorHAnsi"/>
          <w:sz w:val="24"/>
          <w:szCs w:val="24"/>
        </w:rPr>
        <w:t>There was a presentation of upcoming events such as statutory meetings, youth and volunteer award, Global youth leadership toolkit collections, VIVA study 2016</w:t>
      </w:r>
      <w:r w:rsidRPr="005C67BD">
        <w:rPr>
          <w:rFonts w:cstheme="minorHAnsi"/>
          <w:sz w:val="24"/>
          <w:szCs w:val="24"/>
        </w:rPr>
        <w:t xml:space="preserve"> project as well as HELP course. International Youth Day (August 12) was also emphasized </w:t>
      </w:r>
      <w:r>
        <w:rPr>
          <w:rFonts w:cstheme="minorHAnsi"/>
          <w:sz w:val="24"/>
          <w:szCs w:val="24"/>
        </w:rPr>
        <w:t>t</w:t>
      </w:r>
      <w:r w:rsidRPr="005C67BD">
        <w:rPr>
          <w:rFonts w:cstheme="minorHAnsi"/>
          <w:sz w:val="24"/>
          <w:szCs w:val="24"/>
        </w:rPr>
        <w:t>o celebrate in a meaningful way.</w:t>
      </w:r>
    </w:p>
    <w:p w:rsidR="005C67BD" w:rsidRDefault="005C67BD" w:rsidP="006107B1">
      <w:pPr>
        <w:spacing w:after="0" w:line="240" w:lineRule="auto"/>
        <w:jc w:val="both"/>
        <w:rPr>
          <w:rFonts w:cstheme="minorHAnsi"/>
          <w:sz w:val="24"/>
          <w:szCs w:val="24"/>
        </w:rPr>
      </w:pPr>
    </w:p>
    <w:p w:rsidR="004D5F8C" w:rsidRPr="005C67BD" w:rsidRDefault="005C67BD" w:rsidP="006107B1">
      <w:pPr>
        <w:spacing w:after="0" w:line="240" w:lineRule="auto"/>
        <w:jc w:val="both"/>
        <w:rPr>
          <w:rFonts w:cstheme="minorHAnsi"/>
          <w:sz w:val="24"/>
          <w:szCs w:val="24"/>
        </w:rPr>
      </w:pPr>
      <w:r w:rsidRPr="005C67BD">
        <w:rPr>
          <w:rFonts w:cstheme="minorHAnsi"/>
          <w:sz w:val="24"/>
          <w:szCs w:val="24"/>
        </w:rPr>
        <w:t xml:space="preserve"> </w:t>
      </w:r>
      <w:proofErr w:type="spellStart"/>
      <w:r>
        <w:rPr>
          <w:rFonts w:cstheme="minorHAnsi"/>
          <w:sz w:val="24"/>
          <w:szCs w:val="24"/>
        </w:rPr>
        <w:t>Pls</w:t>
      </w:r>
      <w:proofErr w:type="spellEnd"/>
      <w:r>
        <w:rPr>
          <w:rFonts w:cstheme="minorHAnsi"/>
          <w:sz w:val="24"/>
          <w:szCs w:val="24"/>
        </w:rPr>
        <w:t xml:space="preserve"> find the attached Presentation slides</w:t>
      </w:r>
    </w:p>
    <w:p w:rsidR="006107B1" w:rsidRPr="005C67BD" w:rsidRDefault="006107B1" w:rsidP="006107B1">
      <w:pPr>
        <w:spacing w:after="0" w:line="240" w:lineRule="auto"/>
        <w:jc w:val="both"/>
        <w:rPr>
          <w:rFonts w:cstheme="minorHAnsi"/>
          <w:b/>
          <w:bCs/>
          <w:sz w:val="32"/>
          <w:szCs w:val="32"/>
        </w:rPr>
      </w:pPr>
    </w:p>
    <w:p w:rsidR="00C84455" w:rsidRPr="00D84674" w:rsidRDefault="00C84455" w:rsidP="006107B1">
      <w:pPr>
        <w:spacing w:after="0" w:line="240" w:lineRule="auto"/>
        <w:jc w:val="both"/>
        <w:rPr>
          <w:rFonts w:cstheme="minorHAnsi"/>
          <w:b/>
          <w:bCs/>
          <w:color w:val="FF0000"/>
          <w:sz w:val="32"/>
          <w:szCs w:val="32"/>
        </w:rPr>
      </w:pPr>
      <w:r w:rsidRPr="00D84674">
        <w:rPr>
          <w:rFonts w:cstheme="minorHAnsi"/>
          <w:b/>
          <w:bCs/>
          <w:color w:val="FF0000"/>
          <w:sz w:val="32"/>
          <w:szCs w:val="32"/>
        </w:rPr>
        <w:t xml:space="preserve">4. Review of SEAYN action plan and activities </w:t>
      </w:r>
      <w:r w:rsidR="005C67BD">
        <w:rPr>
          <w:rFonts w:cstheme="minorHAnsi"/>
          <w:b/>
          <w:bCs/>
          <w:color w:val="FF0000"/>
          <w:sz w:val="32"/>
          <w:szCs w:val="32"/>
        </w:rPr>
        <w:t>2015</w:t>
      </w:r>
    </w:p>
    <w:p w:rsidR="006107B1" w:rsidRPr="00D84674" w:rsidRDefault="00D93655" w:rsidP="006107B1">
      <w:pPr>
        <w:spacing w:after="0" w:line="240" w:lineRule="auto"/>
        <w:jc w:val="both"/>
        <w:rPr>
          <w:rFonts w:cstheme="minorHAnsi"/>
          <w:color w:val="0000FF"/>
        </w:rPr>
      </w:pPr>
      <w:r w:rsidRPr="00D84674">
        <w:rPr>
          <w:rFonts w:cstheme="minorHAnsi"/>
          <w:noProof/>
          <w:sz w:val="32"/>
          <w:szCs w:val="32"/>
          <w:lang w:eastAsia="en-GB"/>
        </w:rPr>
        <mc:AlternateContent>
          <mc:Choice Requires="wps">
            <w:drawing>
              <wp:anchor distT="0" distB="0" distL="114300" distR="114300" simplePos="0" relativeHeight="251666432" behindDoc="0" locked="0" layoutInCell="1" allowOverlap="1" wp14:anchorId="5DAA4771" wp14:editId="6883A8DE">
                <wp:simplePos x="0" y="0"/>
                <wp:positionH relativeFrom="column">
                  <wp:posOffset>32385</wp:posOffset>
                </wp:positionH>
                <wp:positionV relativeFrom="paragraph">
                  <wp:posOffset>96520</wp:posOffset>
                </wp:positionV>
                <wp:extent cx="5530215" cy="9525"/>
                <wp:effectExtent l="57150" t="38100" r="51435" b="85725"/>
                <wp:wrapNone/>
                <wp:docPr id="11" name="Straight Connector 11"/>
                <wp:cNvGraphicFramePr/>
                <a:graphic xmlns:a="http://schemas.openxmlformats.org/drawingml/2006/main">
                  <a:graphicData uri="http://schemas.microsoft.com/office/word/2010/wordprocessingShape">
                    <wps:wsp>
                      <wps:cNvCnPr/>
                      <wps:spPr>
                        <a:xfrm flipV="1">
                          <a:off x="0" y="0"/>
                          <a:ext cx="553021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7.6pt" to="43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" strokecolor="#c0504d [3205]" strokeweight="3pt">
                <v:shadow on="t" color="black" opacity="22937f" origin=",.5" offset="0,.63889mm"/>
              </v:line>
            </w:pict>
          </mc:Fallback>
        </mc:AlternateContent>
      </w:r>
    </w:p>
    <w:p w:rsidR="00C84455" w:rsidRPr="00D84674" w:rsidRDefault="007D7A51" w:rsidP="000C73A8">
      <w:pPr>
        <w:spacing w:after="0" w:line="240" w:lineRule="auto"/>
        <w:jc w:val="both"/>
        <w:rPr>
          <w:rFonts w:cstheme="minorHAnsi"/>
          <w:color w:val="0000FF"/>
        </w:rPr>
      </w:pPr>
      <w:r w:rsidRPr="00D84674">
        <w:rPr>
          <w:rFonts w:cstheme="minorHAnsi"/>
          <w:color w:val="0000FF"/>
        </w:rPr>
        <w:t>M</w:t>
      </w:r>
      <w:r w:rsidR="000C73A8">
        <w:rPr>
          <w:rFonts w:cstheme="minorHAnsi"/>
          <w:color w:val="0000FF"/>
        </w:rPr>
        <w:t xml:space="preserve">ohammad </w:t>
      </w:r>
      <w:r w:rsidRPr="00D84674">
        <w:rPr>
          <w:rFonts w:cstheme="minorHAnsi"/>
          <w:color w:val="0000FF"/>
        </w:rPr>
        <w:t xml:space="preserve"> Zaidi (Co-Chair SEAYN</w:t>
      </w:r>
      <w:r w:rsidR="00A10B01" w:rsidRPr="00D84674">
        <w:rPr>
          <w:rFonts w:cstheme="minorHAnsi"/>
          <w:color w:val="0000FF"/>
        </w:rPr>
        <w:t>)</w:t>
      </w:r>
    </w:p>
    <w:p w:rsidR="00A10B01" w:rsidRPr="00D84674" w:rsidRDefault="006107B1" w:rsidP="006107B1">
      <w:pPr>
        <w:spacing w:after="0" w:line="240" w:lineRule="auto"/>
        <w:jc w:val="both"/>
        <w:rPr>
          <w:rFonts w:cstheme="minorHAnsi"/>
          <w:sz w:val="24"/>
          <w:szCs w:val="24"/>
        </w:rPr>
      </w:pPr>
      <w:r w:rsidRPr="00D84674">
        <w:rPr>
          <w:rFonts w:cstheme="minorHAnsi"/>
          <w:noProof/>
          <w:color w:val="0000FF"/>
          <w:lang w:eastAsia="en-GB"/>
        </w:rPr>
        <w:lastRenderedPageBreak/>
        <w:drawing>
          <wp:inline distT="0" distB="0" distL="0" distR="0" wp14:anchorId="1DF23F4B" wp14:editId="7172D046">
            <wp:extent cx="5735116" cy="37965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YN_review &amp; profile_p03.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794202"/>
                    </a:xfrm>
                    <a:prstGeom prst="rect">
                      <a:avLst/>
                    </a:prstGeom>
                  </pic:spPr>
                </pic:pic>
              </a:graphicData>
            </a:graphic>
          </wp:inline>
        </w:drawing>
      </w:r>
      <w:r w:rsidR="00216428" w:rsidRPr="00D84674">
        <w:rPr>
          <w:rFonts w:cstheme="minorHAnsi"/>
          <w:sz w:val="24"/>
          <w:szCs w:val="24"/>
        </w:rPr>
        <w:t>In general, t</w:t>
      </w:r>
      <w:r w:rsidR="00A10B01" w:rsidRPr="00D84674">
        <w:rPr>
          <w:rFonts w:cstheme="minorHAnsi"/>
          <w:sz w:val="24"/>
          <w:szCs w:val="24"/>
        </w:rPr>
        <w:t>he SEAYN through online meetings has been so far successful, mostly engaged, and getting stronger.  National Societies is encouraged to start/set up a webinar depending on what theme they want to share/discuss.</w:t>
      </w:r>
    </w:p>
    <w:p w:rsidR="00F23AE4" w:rsidRPr="00D84674" w:rsidRDefault="00F23AE4" w:rsidP="006107B1">
      <w:pPr>
        <w:spacing w:after="0" w:line="240" w:lineRule="auto"/>
        <w:jc w:val="both"/>
        <w:rPr>
          <w:rFonts w:cstheme="minorHAnsi"/>
          <w:sz w:val="24"/>
          <w:szCs w:val="24"/>
        </w:rPr>
      </w:pPr>
    </w:p>
    <w:p w:rsidR="00E94A3E" w:rsidRPr="00D84674" w:rsidRDefault="00F23AE4" w:rsidP="006107B1">
      <w:pPr>
        <w:tabs>
          <w:tab w:val="num" w:pos="720"/>
        </w:tabs>
        <w:spacing w:after="0" w:line="240" w:lineRule="auto"/>
        <w:jc w:val="both"/>
        <w:rPr>
          <w:rFonts w:cstheme="minorHAnsi"/>
          <w:sz w:val="24"/>
          <w:szCs w:val="24"/>
        </w:rPr>
      </w:pPr>
      <w:r w:rsidRPr="00D84674">
        <w:rPr>
          <w:rFonts w:cstheme="minorHAnsi"/>
          <w:sz w:val="24"/>
          <w:szCs w:val="24"/>
        </w:rPr>
        <w:t xml:space="preserve">There have been eight </w:t>
      </w:r>
      <w:r w:rsidR="00E94A3E" w:rsidRPr="00D84674">
        <w:rPr>
          <w:rFonts w:cstheme="minorHAnsi"/>
          <w:sz w:val="24"/>
          <w:szCs w:val="24"/>
        </w:rPr>
        <w:t>online meetings up till date</w:t>
      </w:r>
      <w:r w:rsidR="006107B1" w:rsidRPr="00D84674">
        <w:rPr>
          <w:rFonts w:cstheme="minorHAnsi"/>
          <w:sz w:val="24"/>
          <w:szCs w:val="24"/>
        </w:rPr>
        <w:t xml:space="preserve"> with </w:t>
      </w:r>
      <w:r w:rsidR="00E94A3E" w:rsidRPr="00D84674">
        <w:rPr>
          <w:rFonts w:cstheme="minorHAnsi"/>
          <w:sz w:val="24"/>
          <w:szCs w:val="24"/>
        </w:rPr>
        <w:t>10 participants on average for each online meeting</w:t>
      </w:r>
      <w:r w:rsidR="006107B1" w:rsidRPr="00D84674">
        <w:rPr>
          <w:rFonts w:cstheme="minorHAnsi"/>
          <w:sz w:val="24"/>
          <w:szCs w:val="24"/>
        </w:rPr>
        <w:t>.  The online meeting provide</w:t>
      </w:r>
      <w:r w:rsidR="005C67BD">
        <w:rPr>
          <w:rFonts w:cstheme="minorHAnsi"/>
          <w:sz w:val="24"/>
          <w:szCs w:val="24"/>
        </w:rPr>
        <w:t>s</w:t>
      </w:r>
      <w:r w:rsidR="006107B1" w:rsidRPr="00D84674">
        <w:rPr>
          <w:rFonts w:cstheme="minorHAnsi"/>
          <w:sz w:val="24"/>
          <w:szCs w:val="24"/>
        </w:rPr>
        <w:t xml:space="preserve"> a great platform for i</w:t>
      </w:r>
      <w:r w:rsidR="00E94A3E" w:rsidRPr="00D84674">
        <w:rPr>
          <w:rFonts w:cstheme="minorHAnsi"/>
          <w:sz w:val="24"/>
          <w:szCs w:val="24"/>
        </w:rPr>
        <w:t>nformation dissemination, sharing and discussion from members</w:t>
      </w:r>
      <w:r w:rsidR="006107B1" w:rsidRPr="00D84674">
        <w:rPr>
          <w:rFonts w:cstheme="minorHAnsi"/>
          <w:sz w:val="24"/>
          <w:szCs w:val="24"/>
        </w:rPr>
        <w:t>.</w:t>
      </w:r>
      <w:r w:rsidR="00E94A3E" w:rsidRPr="00D84674">
        <w:rPr>
          <w:rFonts w:cstheme="minorHAnsi"/>
          <w:sz w:val="24"/>
          <w:szCs w:val="24"/>
        </w:rPr>
        <w:t xml:space="preserve">  </w:t>
      </w:r>
    </w:p>
    <w:p w:rsidR="00F23AE4" w:rsidRPr="00D84674" w:rsidRDefault="00F23AE4" w:rsidP="006107B1">
      <w:pPr>
        <w:spacing w:after="0" w:line="240" w:lineRule="auto"/>
        <w:jc w:val="both"/>
        <w:rPr>
          <w:rFonts w:cstheme="minorHAnsi"/>
          <w:sz w:val="24"/>
          <w:szCs w:val="24"/>
        </w:rPr>
      </w:pPr>
    </w:p>
    <w:p w:rsidR="007D7A51" w:rsidRPr="00D84674" w:rsidRDefault="007D7A51" w:rsidP="006107B1">
      <w:pPr>
        <w:spacing w:after="0" w:line="240" w:lineRule="auto"/>
        <w:jc w:val="both"/>
        <w:rPr>
          <w:rFonts w:cstheme="minorHAnsi"/>
          <w:color w:val="0000FF"/>
        </w:rPr>
      </w:pPr>
    </w:p>
    <w:tbl>
      <w:tblPr>
        <w:tblStyle w:val="TableGrid"/>
        <w:tblW w:w="0" w:type="auto"/>
        <w:tblInd w:w="108" w:type="dxa"/>
        <w:tblLook w:val="04A0" w:firstRow="1" w:lastRow="0" w:firstColumn="1" w:lastColumn="0" w:noHBand="0" w:noVBand="1"/>
      </w:tblPr>
      <w:tblGrid>
        <w:gridCol w:w="1227"/>
        <w:gridCol w:w="2752"/>
        <w:gridCol w:w="1544"/>
        <w:gridCol w:w="1814"/>
        <w:gridCol w:w="1445"/>
      </w:tblGrid>
      <w:tr w:rsidR="00F23AE4" w:rsidRPr="00D84674" w:rsidTr="00E94A3E">
        <w:trPr>
          <w:tblHeader/>
        </w:trPr>
        <w:tc>
          <w:tcPr>
            <w:tcW w:w="1229" w:type="dxa"/>
            <w:shd w:val="clear" w:color="auto" w:fill="FBD4B4" w:themeFill="accent6" w:themeFillTint="66"/>
          </w:tcPr>
          <w:p w:rsidR="00F23AE4" w:rsidRPr="00D84674" w:rsidRDefault="00F23AE4" w:rsidP="006107B1">
            <w:pPr>
              <w:jc w:val="both"/>
              <w:rPr>
                <w:rFonts w:asciiTheme="minorHAnsi" w:hAnsiTheme="minorHAnsi" w:cstheme="minorHAnsi"/>
                <w:b/>
                <w:bCs/>
                <w:sz w:val="22"/>
                <w:szCs w:val="22"/>
              </w:rPr>
            </w:pPr>
            <w:r w:rsidRPr="00D84674">
              <w:rPr>
                <w:rFonts w:asciiTheme="minorHAnsi" w:hAnsiTheme="minorHAnsi" w:cstheme="minorHAnsi"/>
                <w:b/>
                <w:bCs/>
                <w:sz w:val="22"/>
                <w:szCs w:val="22"/>
              </w:rPr>
              <w:t>Challenges</w:t>
            </w:r>
          </w:p>
        </w:tc>
        <w:tc>
          <w:tcPr>
            <w:tcW w:w="2943" w:type="dxa"/>
            <w:shd w:val="clear" w:color="auto" w:fill="FBD4B4" w:themeFill="accent6" w:themeFillTint="66"/>
          </w:tcPr>
          <w:p w:rsidR="00F23AE4" w:rsidRPr="00D84674" w:rsidRDefault="00F23AE4" w:rsidP="006107B1">
            <w:pPr>
              <w:jc w:val="both"/>
              <w:rPr>
                <w:rFonts w:asciiTheme="minorHAnsi" w:hAnsiTheme="minorHAnsi" w:cstheme="minorHAnsi"/>
                <w:b/>
                <w:bCs/>
                <w:sz w:val="22"/>
                <w:szCs w:val="22"/>
              </w:rPr>
            </w:pPr>
            <w:r w:rsidRPr="00D84674">
              <w:rPr>
                <w:rFonts w:asciiTheme="minorHAnsi" w:hAnsiTheme="minorHAnsi" w:cstheme="minorHAnsi"/>
                <w:b/>
                <w:bCs/>
                <w:sz w:val="22"/>
                <w:szCs w:val="22"/>
              </w:rPr>
              <w:t>What to do</w:t>
            </w:r>
          </w:p>
        </w:tc>
        <w:tc>
          <w:tcPr>
            <w:tcW w:w="1598" w:type="dxa"/>
            <w:shd w:val="clear" w:color="auto" w:fill="FBD4B4" w:themeFill="accent6" w:themeFillTint="66"/>
          </w:tcPr>
          <w:p w:rsidR="00F23AE4" w:rsidRPr="00D84674" w:rsidRDefault="00F23AE4" w:rsidP="006107B1">
            <w:pPr>
              <w:jc w:val="both"/>
              <w:rPr>
                <w:rFonts w:asciiTheme="minorHAnsi" w:hAnsiTheme="minorHAnsi" w:cstheme="minorHAnsi"/>
                <w:b/>
                <w:bCs/>
                <w:sz w:val="22"/>
                <w:szCs w:val="22"/>
              </w:rPr>
            </w:pPr>
            <w:r w:rsidRPr="00D84674">
              <w:rPr>
                <w:rFonts w:asciiTheme="minorHAnsi" w:hAnsiTheme="minorHAnsi" w:cstheme="minorHAnsi"/>
                <w:b/>
                <w:bCs/>
                <w:sz w:val="22"/>
                <w:szCs w:val="22"/>
              </w:rPr>
              <w:t>Who</w:t>
            </w:r>
          </w:p>
        </w:tc>
        <w:tc>
          <w:tcPr>
            <w:tcW w:w="1908" w:type="dxa"/>
            <w:shd w:val="clear" w:color="auto" w:fill="FBD4B4" w:themeFill="accent6" w:themeFillTint="66"/>
          </w:tcPr>
          <w:p w:rsidR="00F23AE4" w:rsidRPr="00D84674" w:rsidRDefault="00F23AE4" w:rsidP="006107B1">
            <w:pPr>
              <w:jc w:val="both"/>
              <w:rPr>
                <w:rFonts w:asciiTheme="minorHAnsi" w:hAnsiTheme="minorHAnsi" w:cstheme="minorHAnsi"/>
                <w:b/>
                <w:bCs/>
                <w:sz w:val="22"/>
                <w:szCs w:val="22"/>
              </w:rPr>
            </w:pPr>
            <w:r w:rsidRPr="00D84674">
              <w:rPr>
                <w:rFonts w:asciiTheme="minorHAnsi" w:hAnsiTheme="minorHAnsi" w:cstheme="minorHAnsi"/>
                <w:b/>
                <w:bCs/>
                <w:sz w:val="22"/>
                <w:szCs w:val="22"/>
              </w:rPr>
              <w:t xml:space="preserve">When </w:t>
            </w:r>
          </w:p>
        </w:tc>
        <w:tc>
          <w:tcPr>
            <w:tcW w:w="1456" w:type="dxa"/>
            <w:shd w:val="clear" w:color="auto" w:fill="FBD4B4" w:themeFill="accent6" w:themeFillTint="66"/>
          </w:tcPr>
          <w:p w:rsidR="00F23AE4" w:rsidRPr="00D84674" w:rsidRDefault="00F23AE4" w:rsidP="006107B1">
            <w:pPr>
              <w:jc w:val="both"/>
              <w:rPr>
                <w:rFonts w:asciiTheme="minorHAnsi" w:hAnsiTheme="minorHAnsi" w:cstheme="minorHAnsi"/>
                <w:b/>
                <w:bCs/>
                <w:sz w:val="22"/>
                <w:szCs w:val="22"/>
              </w:rPr>
            </w:pPr>
            <w:r w:rsidRPr="00D84674">
              <w:rPr>
                <w:rFonts w:asciiTheme="minorHAnsi" w:hAnsiTheme="minorHAnsi" w:cstheme="minorHAnsi"/>
                <w:b/>
                <w:bCs/>
                <w:sz w:val="22"/>
                <w:szCs w:val="22"/>
              </w:rPr>
              <w:t>How</w:t>
            </w:r>
          </w:p>
        </w:tc>
      </w:tr>
      <w:tr w:rsidR="00F23AE4" w:rsidRPr="00D84674" w:rsidTr="00E94A3E">
        <w:tc>
          <w:tcPr>
            <w:tcW w:w="1229" w:type="dxa"/>
          </w:tcPr>
          <w:p w:rsidR="00F23AE4" w:rsidRPr="00D84674" w:rsidRDefault="00F23AE4" w:rsidP="006107B1">
            <w:pPr>
              <w:jc w:val="both"/>
              <w:rPr>
                <w:rFonts w:asciiTheme="minorHAnsi" w:hAnsiTheme="minorHAnsi" w:cstheme="minorHAnsi"/>
                <w:b/>
                <w:bCs/>
                <w:sz w:val="22"/>
                <w:szCs w:val="22"/>
              </w:rPr>
            </w:pPr>
            <w:r w:rsidRPr="00D84674">
              <w:rPr>
                <w:rFonts w:asciiTheme="minorHAnsi" w:hAnsiTheme="minorHAnsi" w:cstheme="minorHAnsi"/>
                <w:b/>
                <w:bCs/>
                <w:sz w:val="22"/>
                <w:szCs w:val="22"/>
              </w:rPr>
              <w:t>Advocacy</w:t>
            </w:r>
          </w:p>
        </w:tc>
        <w:tc>
          <w:tcPr>
            <w:tcW w:w="2943" w:type="dxa"/>
          </w:tcPr>
          <w:p w:rsidR="00F23AE4" w:rsidRPr="00D84674" w:rsidRDefault="00F23AE4" w:rsidP="006107B1">
            <w:pPr>
              <w:jc w:val="both"/>
              <w:rPr>
                <w:rFonts w:asciiTheme="minorHAnsi" w:hAnsiTheme="minorHAnsi" w:cstheme="minorHAnsi"/>
                <w:sz w:val="22"/>
                <w:szCs w:val="22"/>
              </w:rPr>
            </w:pP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xml:space="preserve">To develop </w:t>
            </w:r>
            <w:r w:rsidRPr="00D84674">
              <w:rPr>
                <w:rFonts w:asciiTheme="minorHAnsi" w:hAnsiTheme="minorHAnsi" w:cstheme="minorHAnsi"/>
                <w:sz w:val="22"/>
                <w:szCs w:val="22"/>
                <w:u w:val="single"/>
              </w:rPr>
              <w:t>SEAYN  Newsletter and circulate all leaders and Programme people</w:t>
            </w:r>
            <w:r w:rsidRPr="00D84674">
              <w:rPr>
                <w:rFonts w:asciiTheme="minorHAnsi" w:hAnsiTheme="minorHAnsi" w:cstheme="minorHAnsi"/>
                <w:sz w:val="22"/>
                <w:szCs w:val="22"/>
              </w:rPr>
              <w:t xml:space="preserve"> by SEAYN members</w:t>
            </w:r>
          </w:p>
          <w:p w:rsidR="00F23AE4" w:rsidRPr="00D84674" w:rsidRDefault="00F23AE4" w:rsidP="006107B1">
            <w:pPr>
              <w:jc w:val="both"/>
              <w:rPr>
                <w:rFonts w:asciiTheme="minorHAnsi" w:hAnsiTheme="minorHAnsi" w:cstheme="minorHAnsi"/>
                <w:sz w:val="22"/>
                <w:szCs w:val="22"/>
              </w:rPr>
            </w:pPr>
          </w:p>
        </w:tc>
        <w:tc>
          <w:tcPr>
            <w:tcW w:w="1598"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xml:space="preserve">Focal; Zaidi, SRC </w:t>
            </w:r>
          </w:p>
          <w:p w:rsidR="00F23AE4" w:rsidRPr="00D84674" w:rsidRDefault="00F23AE4" w:rsidP="006107B1">
            <w:pPr>
              <w:jc w:val="both"/>
              <w:rPr>
                <w:rFonts w:asciiTheme="minorHAnsi" w:hAnsiTheme="minorHAnsi" w:cstheme="minorHAnsi"/>
                <w:sz w:val="22"/>
                <w:szCs w:val="22"/>
              </w:rPr>
            </w:pPr>
            <w:proofErr w:type="spellStart"/>
            <w:r w:rsidRPr="00D84674">
              <w:rPr>
                <w:rFonts w:asciiTheme="minorHAnsi" w:hAnsiTheme="minorHAnsi" w:cstheme="minorHAnsi"/>
                <w:sz w:val="22"/>
                <w:szCs w:val="22"/>
              </w:rPr>
              <w:t>Marlouize</w:t>
            </w:r>
            <w:proofErr w:type="spellEnd"/>
            <w:r w:rsidRPr="00D84674">
              <w:rPr>
                <w:rFonts w:asciiTheme="minorHAnsi" w:hAnsiTheme="minorHAnsi" w:cstheme="minorHAnsi"/>
                <w:sz w:val="22"/>
                <w:szCs w:val="22"/>
              </w:rPr>
              <w:t>, PRC</w:t>
            </w:r>
          </w:p>
          <w:p w:rsidR="00F23AE4" w:rsidRPr="00D84674" w:rsidRDefault="00F23AE4" w:rsidP="006107B1">
            <w:pPr>
              <w:jc w:val="both"/>
              <w:rPr>
                <w:rFonts w:asciiTheme="minorHAnsi" w:hAnsiTheme="minorHAnsi" w:cstheme="minorHAnsi"/>
                <w:b/>
                <w:bCs/>
                <w:sz w:val="22"/>
                <w:szCs w:val="22"/>
              </w:rPr>
            </w:pPr>
            <w:proofErr w:type="spellStart"/>
            <w:r w:rsidRPr="00D84674">
              <w:rPr>
                <w:rFonts w:asciiTheme="minorHAnsi" w:hAnsiTheme="minorHAnsi" w:cstheme="minorHAnsi"/>
                <w:sz w:val="22"/>
                <w:szCs w:val="22"/>
              </w:rPr>
              <w:t>Khamla</w:t>
            </w:r>
            <w:proofErr w:type="spellEnd"/>
            <w:r w:rsidRPr="00D84674">
              <w:rPr>
                <w:rFonts w:asciiTheme="minorHAnsi" w:hAnsiTheme="minorHAnsi" w:cstheme="minorHAnsi"/>
                <w:sz w:val="22"/>
                <w:szCs w:val="22"/>
              </w:rPr>
              <w:t>, LRC</w:t>
            </w:r>
          </w:p>
        </w:tc>
        <w:tc>
          <w:tcPr>
            <w:tcW w:w="1908"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xml:space="preserve">Four monthly </w:t>
            </w:r>
          </w:p>
          <w:p w:rsidR="00F23AE4" w:rsidRPr="00D84674" w:rsidRDefault="00F23AE4" w:rsidP="006107B1">
            <w:pPr>
              <w:jc w:val="both"/>
              <w:rPr>
                <w:rFonts w:asciiTheme="minorHAnsi" w:hAnsiTheme="minorHAnsi" w:cstheme="minorHAnsi"/>
                <w:sz w:val="22"/>
                <w:szCs w:val="22"/>
              </w:rPr>
            </w:pP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u w:val="single"/>
              </w:rPr>
              <w:t>End of Feb before the NS leadership meeting,</w:t>
            </w:r>
            <w:r w:rsidRPr="00D84674">
              <w:rPr>
                <w:rFonts w:asciiTheme="minorHAnsi" w:hAnsiTheme="minorHAnsi" w:cstheme="minorHAnsi"/>
                <w:sz w:val="22"/>
                <w:szCs w:val="22"/>
              </w:rPr>
              <w:t xml:space="preserve"> First Edition</w:t>
            </w:r>
          </w:p>
          <w:p w:rsidR="00F23AE4" w:rsidRPr="00D84674" w:rsidRDefault="00F23AE4" w:rsidP="006107B1">
            <w:pPr>
              <w:jc w:val="both"/>
              <w:rPr>
                <w:rFonts w:asciiTheme="minorHAnsi" w:hAnsiTheme="minorHAnsi" w:cstheme="minorHAnsi"/>
                <w:sz w:val="22"/>
                <w:szCs w:val="22"/>
              </w:rPr>
            </w:pPr>
          </w:p>
        </w:tc>
        <w:tc>
          <w:tcPr>
            <w:tcW w:w="1456"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-Design paper</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-Collect information and pictures</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Compile and edit</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-circulate to all members</w:t>
            </w:r>
          </w:p>
        </w:tc>
      </w:tr>
      <w:tr w:rsidR="00F23AE4" w:rsidRPr="00D84674" w:rsidTr="00E94A3E">
        <w:tc>
          <w:tcPr>
            <w:tcW w:w="1229" w:type="dxa"/>
            <w:vMerge w:val="restart"/>
          </w:tcPr>
          <w:p w:rsidR="00F23AE4" w:rsidRPr="00D84674" w:rsidRDefault="00F23AE4" w:rsidP="006107B1">
            <w:pPr>
              <w:jc w:val="both"/>
              <w:rPr>
                <w:rFonts w:asciiTheme="minorHAnsi" w:hAnsiTheme="minorHAnsi" w:cstheme="minorHAnsi"/>
                <w:b/>
                <w:bCs/>
                <w:sz w:val="22"/>
                <w:szCs w:val="22"/>
              </w:rPr>
            </w:pPr>
            <w:r w:rsidRPr="00D84674">
              <w:rPr>
                <w:rFonts w:asciiTheme="minorHAnsi" w:hAnsiTheme="minorHAnsi" w:cstheme="minorHAnsi"/>
                <w:b/>
                <w:bCs/>
                <w:sz w:val="22"/>
                <w:szCs w:val="22"/>
              </w:rPr>
              <w:t>Innovation</w:t>
            </w:r>
          </w:p>
        </w:tc>
        <w:tc>
          <w:tcPr>
            <w:tcW w:w="2943"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xml:space="preserve">To develop a </w:t>
            </w:r>
            <w:r w:rsidRPr="00D84674">
              <w:rPr>
                <w:rFonts w:asciiTheme="minorHAnsi" w:hAnsiTheme="minorHAnsi" w:cstheme="minorHAnsi"/>
                <w:sz w:val="22"/>
                <w:szCs w:val="22"/>
                <w:u w:val="single"/>
              </w:rPr>
              <w:t>Country level online webpage</w:t>
            </w:r>
            <w:r w:rsidRPr="00D84674">
              <w:rPr>
                <w:rFonts w:asciiTheme="minorHAnsi" w:hAnsiTheme="minorHAnsi" w:cstheme="minorHAnsi"/>
                <w:sz w:val="22"/>
                <w:szCs w:val="22"/>
              </w:rPr>
              <w:t xml:space="preserve"> for Country Youth Activities (in local language and English translation) and share with all members about link</w:t>
            </w:r>
          </w:p>
        </w:tc>
        <w:tc>
          <w:tcPr>
            <w:tcW w:w="1598"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All members</w:t>
            </w:r>
          </w:p>
          <w:p w:rsidR="00F23AE4" w:rsidRPr="00D84674" w:rsidRDefault="00F23AE4" w:rsidP="006107B1">
            <w:pPr>
              <w:jc w:val="both"/>
              <w:rPr>
                <w:rFonts w:asciiTheme="minorHAnsi" w:hAnsiTheme="minorHAnsi" w:cstheme="minorHAnsi"/>
                <w:sz w:val="22"/>
                <w:szCs w:val="22"/>
              </w:rPr>
            </w:pPr>
          </w:p>
        </w:tc>
        <w:tc>
          <w:tcPr>
            <w:tcW w:w="1908" w:type="dxa"/>
          </w:tcPr>
          <w:p w:rsidR="00F23AE4" w:rsidRPr="00D84674" w:rsidRDefault="00F23AE4" w:rsidP="006107B1">
            <w:pPr>
              <w:jc w:val="both"/>
              <w:rPr>
                <w:rFonts w:asciiTheme="minorHAnsi" w:hAnsiTheme="minorHAnsi" w:cstheme="minorHAnsi"/>
                <w:sz w:val="22"/>
                <w:szCs w:val="22"/>
                <w:u w:val="single"/>
              </w:rPr>
            </w:pPr>
            <w:r w:rsidRPr="00D84674">
              <w:rPr>
                <w:rFonts w:asciiTheme="minorHAnsi" w:hAnsiTheme="minorHAnsi" w:cstheme="minorHAnsi"/>
                <w:sz w:val="22"/>
                <w:szCs w:val="22"/>
                <w:u w:val="single"/>
              </w:rPr>
              <w:t>End of Jan</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Constantly update on bi monthly basis</w:t>
            </w:r>
          </w:p>
        </w:tc>
        <w:tc>
          <w:tcPr>
            <w:tcW w:w="1456"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-Design page</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-Collect information and pictures</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translate in English and share the link</w:t>
            </w:r>
          </w:p>
          <w:p w:rsidR="00F23AE4" w:rsidRPr="00D84674" w:rsidRDefault="00F23AE4" w:rsidP="006107B1">
            <w:pPr>
              <w:jc w:val="both"/>
              <w:rPr>
                <w:rFonts w:asciiTheme="minorHAnsi" w:hAnsiTheme="minorHAnsi" w:cstheme="minorHAnsi"/>
                <w:sz w:val="22"/>
                <w:szCs w:val="22"/>
              </w:rPr>
            </w:pPr>
          </w:p>
        </w:tc>
      </w:tr>
      <w:tr w:rsidR="00F23AE4" w:rsidRPr="00D84674" w:rsidTr="00E94A3E">
        <w:tc>
          <w:tcPr>
            <w:tcW w:w="1229" w:type="dxa"/>
            <w:vMerge/>
          </w:tcPr>
          <w:p w:rsidR="00F23AE4" w:rsidRPr="00D84674" w:rsidRDefault="00F23AE4" w:rsidP="006107B1">
            <w:pPr>
              <w:jc w:val="both"/>
              <w:rPr>
                <w:rFonts w:asciiTheme="minorHAnsi" w:hAnsiTheme="minorHAnsi" w:cstheme="minorHAnsi"/>
                <w:sz w:val="22"/>
                <w:szCs w:val="22"/>
              </w:rPr>
            </w:pPr>
          </w:p>
        </w:tc>
        <w:tc>
          <w:tcPr>
            <w:tcW w:w="2943"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xml:space="preserve">To develop a </w:t>
            </w:r>
            <w:r w:rsidRPr="00D84674">
              <w:rPr>
                <w:rFonts w:asciiTheme="minorHAnsi" w:hAnsiTheme="minorHAnsi" w:cstheme="minorHAnsi"/>
                <w:sz w:val="22"/>
                <w:szCs w:val="22"/>
                <w:u w:val="single"/>
              </w:rPr>
              <w:t xml:space="preserve">SEAYN online </w:t>
            </w:r>
            <w:r w:rsidRPr="00D84674">
              <w:rPr>
                <w:rFonts w:asciiTheme="minorHAnsi" w:hAnsiTheme="minorHAnsi" w:cstheme="minorHAnsi"/>
                <w:sz w:val="22"/>
                <w:szCs w:val="22"/>
                <w:u w:val="single"/>
              </w:rPr>
              <w:lastRenderedPageBreak/>
              <w:t>webpage/site</w:t>
            </w:r>
            <w:r w:rsidRPr="00D84674">
              <w:rPr>
                <w:rFonts w:asciiTheme="minorHAnsi" w:hAnsiTheme="minorHAnsi" w:cstheme="minorHAnsi"/>
                <w:sz w:val="22"/>
                <w:szCs w:val="22"/>
              </w:rPr>
              <w:t xml:space="preserve"> thru Facebook and share with all members about link </w:t>
            </w:r>
          </w:p>
        </w:tc>
        <w:tc>
          <w:tcPr>
            <w:tcW w:w="1598"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lastRenderedPageBreak/>
              <w:t xml:space="preserve">Focal; Zaidi, </w:t>
            </w:r>
            <w:r w:rsidRPr="00D84674">
              <w:rPr>
                <w:rFonts w:asciiTheme="minorHAnsi" w:hAnsiTheme="minorHAnsi" w:cstheme="minorHAnsi"/>
                <w:sz w:val="22"/>
                <w:szCs w:val="22"/>
              </w:rPr>
              <w:lastRenderedPageBreak/>
              <w:t xml:space="preserve">SRC </w:t>
            </w:r>
          </w:p>
          <w:p w:rsidR="00F23AE4" w:rsidRPr="00D84674" w:rsidRDefault="00F23AE4" w:rsidP="006107B1">
            <w:pPr>
              <w:jc w:val="both"/>
              <w:rPr>
                <w:rFonts w:asciiTheme="minorHAnsi" w:hAnsiTheme="minorHAnsi" w:cstheme="minorHAnsi"/>
                <w:sz w:val="22"/>
                <w:szCs w:val="22"/>
              </w:rPr>
            </w:pPr>
            <w:proofErr w:type="spellStart"/>
            <w:r w:rsidRPr="00D84674">
              <w:rPr>
                <w:rFonts w:asciiTheme="minorHAnsi" w:hAnsiTheme="minorHAnsi" w:cstheme="minorHAnsi"/>
                <w:sz w:val="22"/>
                <w:szCs w:val="22"/>
              </w:rPr>
              <w:t>Marlouize</w:t>
            </w:r>
            <w:proofErr w:type="spellEnd"/>
            <w:r w:rsidRPr="00D84674">
              <w:rPr>
                <w:rFonts w:asciiTheme="minorHAnsi" w:hAnsiTheme="minorHAnsi" w:cstheme="minorHAnsi"/>
                <w:sz w:val="22"/>
                <w:szCs w:val="22"/>
              </w:rPr>
              <w:t>, PRC</w:t>
            </w:r>
          </w:p>
          <w:p w:rsidR="00F23AE4" w:rsidRPr="00D84674" w:rsidRDefault="00F23AE4" w:rsidP="006107B1">
            <w:pPr>
              <w:jc w:val="both"/>
              <w:rPr>
                <w:rFonts w:asciiTheme="minorHAnsi" w:hAnsiTheme="minorHAnsi" w:cstheme="minorHAnsi"/>
                <w:sz w:val="22"/>
                <w:szCs w:val="22"/>
              </w:rPr>
            </w:pPr>
            <w:proofErr w:type="spellStart"/>
            <w:r w:rsidRPr="00D84674">
              <w:rPr>
                <w:rFonts w:asciiTheme="minorHAnsi" w:hAnsiTheme="minorHAnsi" w:cstheme="minorHAnsi"/>
                <w:sz w:val="22"/>
                <w:szCs w:val="22"/>
              </w:rPr>
              <w:t>Khamla</w:t>
            </w:r>
            <w:proofErr w:type="spellEnd"/>
            <w:r w:rsidRPr="00D84674">
              <w:rPr>
                <w:rFonts w:asciiTheme="minorHAnsi" w:hAnsiTheme="minorHAnsi" w:cstheme="minorHAnsi"/>
                <w:sz w:val="22"/>
                <w:szCs w:val="22"/>
              </w:rPr>
              <w:t>, LRC</w:t>
            </w:r>
          </w:p>
        </w:tc>
        <w:tc>
          <w:tcPr>
            <w:tcW w:w="1908" w:type="dxa"/>
          </w:tcPr>
          <w:p w:rsidR="00F23AE4" w:rsidRPr="00D84674" w:rsidRDefault="00F23AE4" w:rsidP="006107B1">
            <w:pPr>
              <w:jc w:val="both"/>
              <w:rPr>
                <w:rFonts w:asciiTheme="minorHAnsi" w:hAnsiTheme="minorHAnsi" w:cstheme="minorHAnsi"/>
                <w:sz w:val="22"/>
                <w:szCs w:val="22"/>
                <w:u w:val="single"/>
              </w:rPr>
            </w:pPr>
            <w:r w:rsidRPr="00D84674">
              <w:rPr>
                <w:rFonts w:asciiTheme="minorHAnsi" w:hAnsiTheme="minorHAnsi" w:cstheme="minorHAnsi"/>
                <w:sz w:val="22"/>
                <w:szCs w:val="22"/>
                <w:u w:val="single"/>
              </w:rPr>
              <w:lastRenderedPageBreak/>
              <w:t>End of Jan</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lastRenderedPageBreak/>
              <w:t>Constantly update on bi monthly basis</w:t>
            </w:r>
          </w:p>
        </w:tc>
        <w:tc>
          <w:tcPr>
            <w:tcW w:w="1456"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lastRenderedPageBreak/>
              <w:t>-Design page</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lastRenderedPageBreak/>
              <w:t xml:space="preserve">-Uploading Newsletters and Collect info from country level pages </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Compile and edit</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share the link</w:t>
            </w:r>
          </w:p>
        </w:tc>
      </w:tr>
      <w:tr w:rsidR="00F23AE4" w:rsidRPr="00D84674" w:rsidTr="00E94A3E">
        <w:tc>
          <w:tcPr>
            <w:tcW w:w="1229" w:type="dxa"/>
            <w:vMerge/>
          </w:tcPr>
          <w:p w:rsidR="00F23AE4" w:rsidRPr="00D84674" w:rsidRDefault="00F23AE4" w:rsidP="006107B1">
            <w:pPr>
              <w:jc w:val="both"/>
              <w:rPr>
                <w:rFonts w:asciiTheme="minorHAnsi" w:hAnsiTheme="minorHAnsi" w:cstheme="minorHAnsi"/>
                <w:sz w:val="22"/>
                <w:szCs w:val="22"/>
              </w:rPr>
            </w:pPr>
          </w:p>
        </w:tc>
        <w:tc>
          <w:tcPr>
            <w:tcW w:w="2943"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xml:space="preserve">To </w:t>
            </w:r>
            <w:r w:rsidRPr="00D84674">
              <w:rPr>
                <w:rFonts w:asciiTheme="minorHAnsi" w:hAnsiTheme="minorHAnsi" w:cstheme="minorHAnsi"/>
                <w:sz w:val="22"/>
                <w:szCs w:val="22"/>
                <w:u w:val="single"/>
              </w:rPr>
              <w:t>create chat-box</w:t>
            </w:r>
            <w:r w:rsidRPr="00D84674">
              <w:rPr>
                <w:rFonts w:asciiTheme="minorHAnsi" w:hAnsiTheme="minorHAnsi" w:cstheme="minorHAnsi"/>
                <w:sz w:val="22"/>
                <w:szCs w:val="22"/>
              </w:rPr>
              <w:t xml:space="preserve"> by using APPs, line and skype.</w:t>
            </w:r>
          </w:p>
        </w:tc>
        <w:tc>
          <w:tcPr>
            <w:tcW w:w="1598"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xml:space="preserve">Focal; </w:t>
            </w:r>
            <w:proofErr w:type="spellStart"/>
            <w:r w:rsidRPr="00D84674">
              <w:rPr>
                <w:rFonts w:asciiTheme="minorHAnsi" w:hAnsiTheme="minorHAnsi" w:cstheme="minorHAnsi"/>
                <w:sz w:val="22"/>
                <w:szCs w:val="22"/>
              </w:rPr>
              <w:t>Marlouize</w:t>
            </w:r>
            <w:proofErr w:type="spellEnd"/>
            <w:r w:rsidRPr="00D84674">
              <w:rPr>
                <w:rFonts w:asciiTheme="minorHAnsi" w:hAnsiTheme="minorHAnsi" w:cstheme="minorHAnsi"/>
                <w:sz w:val="22"/>
                <w:szCs w:val="22"/>
              </w:rPr>
              <w:t xml:space="preserve">, PRC </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Zaidi, SRC</w:t>
            </w:r>
          </w:p>
          <w:p w:rsidR="00F23AE4" w:rsidRPr="00D84674" w:rsidRDefault="00F23AE4" w:rsidP="006107B1">
            <w:pPr>
              <w:jc w:val="both"/>
              <w:rPr>
                <w:rFonts w:asciiTheme="minorHAnsi" w:hAnsiTheme="minorHAnsi" w:cstheme="minorHAnsi"/>
                <w:sz w:val="22"/>
                <w:szCs w:val="22"/>
              </w:rPr>
            </w:pPr>
            <w:proofErr w:type="spellStart"/>
            <w:r w:rsidRPr="00D84674">
              <w:rPr>
                <w:rFonts w:asciiTheme="minorHAnsi" w:hAnsiTheme="minorHAnsi" w:cstheme="minorHAnsi"/>
                <w:sz w:val="22"/>
                <w:szCs w:val="22"/>
              </w:rPr>
              <w:t>Khamla</w:t>
            </w:r>
            <w:proofErr w:type="spellEnd"/>
            <w:r w:rsidRPr="00D84674">
              <w:rPr>
                <w:rFonts w:asciiTheme="minorHAnsi" w:hAnsiTheme="minorHAnsi" w:cstheme="minorHAnsi"/>
                <w:sz w:val="22"/>
                <w:szCs w:val="22"/>
              </w:rPr>
              <w:t>, LRC</w:t>
            </w:r>
          </w:p>
        </w:tc>
        <w:tc>
          <w:tcPr>
            <w:tcW w:w="1908" w:type="dxa"/>
          </w:tcPr>
          <w:p w:rsidR="00F23AE4" w:rsidRPr="00D84674" w:rsidRDefault="00F23AE4" w:rsidP="006107B1">
            <w:pPr>
              <w:jc w:val="both"/>
              <w:rPr>
                <w:rFonts w:asciiTheme="minorHAnsi" w:hAnsiTheme="minorHAnsi" w:cstheme="minorHAnsi"/>
                <w:sz w:val="22"/>
                <w:szCs w:val="22"/>
                <w:u w:val="single"/>
              </w:rPr>
            </w:pPr>
            <w:r w:rsidRPr="00D84674">
              <w:rPr>
                <w:rFonts w:asciiTheme="minorHAnsi" w:hAnsiTheme="minorHAnsi" w:cstheme="minorHAnsi"/>
                <w:sz w:val="22"/>
                <w:szCs w:val="22"/>
                <w:u w:val="single"/>
              </w:rPr>
              <w:t>First week of Jan</w:t>
            </w:r>
          </w:p>
        </w:tc>
        <w:tc>
          <w:tcPr>
            <w:tcW w:w="1456"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-Contact list and send an invitation to all members</w:t>
            </w:r>
          </w:p>
        </w:tc>
      </w:tr>
      <w:tr w:rsidR="00F23AE4" w:rsidRPr="00D84674" w:rsidTr="00E94A3E">
        <w:tc>
          <w:tcPr>
            <w:tcW w:w="1229" w:type="dxa"/>
            <w:vMerge/>
          </w:tcPr>
          <w:p w:rsidR="00F23AE4" w:rsidRPr="00D84674" w:rsidRDefault="00F23AE4" w:rsidP="006107B1">
            <w:pPr>
              <w:jc w:val="both"/>
              <w:rPr>
                <w:rFonts w:asciiTheme="minorHAnsi" w:hAnsiTheme="minorHAnsi" w:cstheme="minorHAnsi"/>
                <w:sz w:val="22"/>
                <w:szCs w:val="22"/>
              </w:rPr>
            </w:pPr>
          </w:p>
        </w:tc>
        <w:tc>
          <w:tcPr>
            <w:tcW w:w="2943"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xml:space="preserve">To organise </w:t>
            </w:r>
            <w:r w:rsidRPr="00D84674">
              <w:rPr>
                <w:rFonts w:asciiTheme="minorHAnsi" w:hAnsiTheme="minorHAnsi" w:cstheme="minorHAnsi"/>
                <w:sz w:val="22"/>
                <w:szCs w:val="22"/>
                <w:u w:val="single"/>
              </w:rPr>
              <w:t>the online meeting on bi monthly basis</w:t>
            </w:r>
            <w:r w:rsidRPr="00D84674">
              <w:rPr>
                <w:rFonts w:asciiTheme="minorHAnsi" w:hAnsiTheme="minorHAnsi" w:cstheme="minorHAnsi"/>
                <w:sz w:val="22"/>
                <w:szCs w:val="22"/>
              </w:rPr>
              <w:t xml:space="preserve"> among CT members and all</w:t>
            </w:r>
          </w:p>
        </w:tc>
        <w:tc>
          <w:tcPr>
            <w:tcW w:w="1598"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CT members with chair</w:t>
            </w:r>
          </w:p>
        </w:tc>
        <w:tc>
          <w:tcPr>
            <w:tcW w:w="1908"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Time:3PM</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Date:</w:t>
            </w:r>
          </w:p>
          <w:p w:rsidR="00F23AE4" w:rsidRPr="00D84674" w:rsidRDefault="00F23AE4" w:rsidP="006107B1">
            <w:pPr>
              <w:jc w:val="both"/>
              <w:rPr>
                <w:rFonts w:asciiTheme="minorHAnsi" w:hAnsiTheme="minorHAnsi" w:cstheme="minorHAnsi"/>
                <w:sz w:val="22"/>
                <w:szCs w:val="22"/>
                <w:u w:val="single"/>
              </w:rPr>
            </w:pPr>
            <w:r w:rsidRPr="00D84674">
              <w:rPr>
                <w:rFonts w:asciiTheme="minorHAnsi" w:hAnsiTheme="minorHAnsi" w:cstheme="minorHAnsi"/>
                <w:i/>
                <w:iCs/>
                <w:sz w:val="22"/>
                <w:szCs w:val="22"/>
              </w:rPr>
              <w:t>CT</w:t>
            </w:r>
            <w:r w:rsidRPr="00D84674">
              <w:rPr>
                <w:rFonts w:asciiTheme="minorHAnsi" w:hAnsiTheme="minorHAnsi" w:cstheme="minorHAnsi"/>
                <w:sz w:val="22"/>
                <w:szCs w:val="22"/>
              </w:rPr>
              <w:t xml:space="preserve">: </w:t>
            </w:r>
            <w:r w:rsidRPr="00D84674">
              <w:rPr>
                <w:rFonts w:asciiTheme="minorHAnsi" w:hAnsiTheme="minorHAnsi" w:cstheme="minorHAnsi"/>
                <w:sz w:val="22"/>
                <w:szCs w:val="22"/>
                <w:u w:val="single"/>
              </w:rPr>
              <w:t>last Tuesday of 1st Month</w:t>
            </w:r>
          </w:p>
          <w:p w:rsidR="00F23AE4" w:rsidRPr="00D84674" w:rsidRDefault="00F23AE4" w:rsidP="006107B1">
            <w:pPr>
              <w:jc w:val="both"/>
              <w:rPr>
                <w:rFonts w:asciiTheme="minorHAnsi" w:hAnsiTheme="minorHAnsi" w:cstheme="minorHAnsi"/>
                <w:sz w:val="22"/>
                <w:szCs w:val="22"/>
                <w:u w:val="single"/>
              </w:rPr>
            </w:pPr>
            <w:r w:rsidRPr="00D84674">
              <w:rPr>
                <w:rFonts w:asciiTheme="minorHAnsi" w:hAnsiTheme="minorHAnsi" w:cstheme="minorHAnsi"/>
                <w:sz w:val="22"/>
                <w:szCs w:val="22"/>
                <w:u w:val="single"/>
              </w:rPr>
              <w:t>First meeting on Jan 27</w:t>
            </w:r>
          </w:p>
          <w:p w:rsidR="00F23AE4" w:rsidRPr="00D84674" w:rsidRDefault="00F23AE4" w:rsidP="006107B1">
            <w:pPr>
              <w:jc w:val="both"/>
              <w:rPr>
                <w:rFonts w:asciiTheme="minorHAnsi" w:hAnsiTheme="minorHAnsi" w:cstheme="minorHAnsi"/>
                <w:sz w:val="22"/>
                <w:szCs w:val="22"/>
              </w:rPr>
            </w:pPr>
          </w:p>
          <w:p w:rsidR="00F23AE4" w:rsidRPr="00D84674" w:rsidRDefault="00F23AE4" w:rsidP="006107B1">
            <w:pPr>
              <w:jc w:val="both"/>
              <w:rPr>
                <w:rFonts w:asciiTheme="minorHAnsi" w:hAnsiTheme="minorHAnsi" w:cstheme="minorHAnsi"/>
                <w:sz w:val="22"/>
                <w:szCs w:val="22"/>
                <w:u w:val="single"/>
              </w:rPr>
            </w:pPr>
            <w:r w:rsidRPr="00D84674">
              <w:rPr>
                <w:rFonts w:asciiTheme="minorHAnsi" w:hAnsiTheme="minorHAnsi" w:cstheme="minorHAnsi"/>
                <w:i/>
                <w:iCs/>
                <w:sz w:val="22"/>
                <w:szCs w:val="22"/>
              </w:rPr>
              <w:t>All</w:t>
            </w:r>
            <w:r w:rsidRPr="00D84674">
              <w:rPr>
                <w:rFonts w:asciiTheme="minorHAnsi" w:hAnsiTheme="minorHAnsi" w:cstheme="minorHAnsi"/>
                <w:sz w:val="22"/>
                <w:szCs w:val="22"/>
              </w:rPr>
              <w:t xml:space="preserve">: </w:t>
            </w:r>
            <w:r w:rsidRPr="00D84674">
              <w:rPr>
                <w:rFonts w:asciiTheme="minorHAnsi" w:hAnsiTheme="minorHAnsi" w:cstheme="minorHAnsi"/>
                <w:sz w:val="22"/>
                <w:szCs w:val="22"/>
                <w:u w:val="single"/>
              </w:rPr>
              <w:t>First Tuesday of 2</w:t>
            </w:r>
            <w:r w:rsidRPr="00D84674">
              <w:rPr>
                <w:rFonts w:asciiTheme="minorHAnsi" w:hAnsiTheme="minorHAnsi" w:cstheme="minorHAnsi"/>
                <w:sz w:val="22"/>
                <w:szCs w:val="22"/>
                <w:u w:val="single"/>
                <w:vertAlign w:val="superscript"/>
              </w:rPr>
              <w:t>nd</w:t>
            </w:r>
            <w:r w:rsidRPr="00D84674">
              <w:rPr>
                <w:rFonts w:asciiTheme="minorHAnsi" w:hAnsiTheme="minorHAnsi" w:cstheme="minorHAnsi"/>
                <w:sz w:val="22"/>
                <w:szCs w:val="22"/>
                <w:u w:val="single"/>
              </w:rPr>
              <w:t xml:space="preserve">  Month</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u w:val="single"/>
              </w:rPr>
              <w:t>First meeting on Feb 3</w:t>
            </w:r>
          </w:p>
        </w:tc>
        <w:tc>
          <w:tcPr>
            <w:tcW w:w="1456" w:type="dxa"/>
          </w:tcPr>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-Webinar</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Agenda discussion thru chat-box</w:t>
            </w:r>
          </w:p>
          <w:p w:rsidR="00F23AE4" w:rsidRPr="00D84674" w:rsidRDefault="00F23AE4" w:rsidP="006107B1">
            <w:pPr>
              <w:jc w:val="both"/>
              <w:rPr>
                <w:rFonts w:asciiTheme="minorHAnsi" w:hAnsiTheme="minorHAnsi" w:cstheme="minorHAnsi"/>
                <w:sz w:val="22"/>
                <w:szCs w:val="22"/>
              </w:rPr>
            </w:pPr>
            <w:r w:rsidRPr="00D84674">
              <w:rPr>
                <w:rFonts w:asciiTheme="minorHAnsi" w:hAnsiTheme="minorHAnsi" w:cstheme="minorHAnsi"/>
                <w:sz w:val="22"/>
                <w:szCs w:val="22"/>
              </w:rPr>
              <w:t xml:space="preserve">- confirmation in the CT official meeting </w:t>
            </w:r>
          </w:p>
          <w:p w:rsidR="00F23AE4" w:rsidRPr="00D84674" w:rsidRDefault="00F23AE4" w:rsidP="006107B1">
            <w:pPr>
              <w:jc w:val="both"/>
              <w:rPr>
                <w:rFonts w:asciiTheme="minorHAnsi" w:hAnsiTheme="minorHAnsi" w:cstheme="minorHAnsi"/>
                <w:sz w:val="22"/>
                <w:szCs w:val="22"/>
              </w:rPr>
            </w:pPr>
          </w:p>
        </w:tc>
      </w:tr>
      <w:tr w:rsidR="00F23AE4" w:rsidRPr="00D84674" w:rsidTr="00E94A3E">
        <w:tc>
          <w:tcPr>
            <w:tcW w:w="1229" w:type="dxa"/>
            <w:vMerge/>
          </w:tcPr>
          <w:p w:rsidR="00F23AE4" w:rsidRPr="00D84674" w:rsidRDefault="00F23AE4" w:rsidP="006107B1">
            <w:pPr>
              <w:jc w:val="both"/>
              <w:rPr>
                <w:rFonts w:asciiTheme="minorHAnsi" w:hAnsiTheme="minorHAnsi" w:cstheme="minorHAnsi"/>
                <w:sz w:val="22"/>
                <w:szCs w:val="22"/>
              </w:rPr>
            </w:pPr>
          </w:p>
        </w:tc>
        <w:tc>
          <w:tcPr>
            <w:tcW w:w="7905" w:type="dxa"/>
            <w:gridSpan w:val="4"/>
          </w:tcPr>
          <w:p w:rsidR="00F23AE4" w:rsidRPr="00D84674" w:rsidRDefault="00F23AE4" w:rsidP="006107B1">
            <w:pPr>
              <w:jc w:val="both"/>
              <w:rPr>
                <w:rFonts w:asciiTheme="minorHAnsi" w:hAnsiTheme="minorHAnsi" w:cstheme="minorHAnsi"/>
                <w:sz w:val="22"/>
                <w:szCs w:val="22"/>
                <w:u w:val="single"/>
              </w:rPr>
            </w:pPr>
            <w:r w:rsidRPr="00D84674">
              <w:rPr>
                <w:rFonts w:asciiTheme="minorHAnsi" w:hAnsiTheme="minorHAnsi" w:cstheme="minorHAnsi"/>
                <w:sz w:val="22"/>
                <w:szCs w:val="22"/>
                <w:u w:val="single"/>
              </w:rPr>
              <w:t>Another initiatives;</w:t>
            </w:r>
          </w:p>
          <w:p w:rsidR="00F23AE4" w:rsidRPr="00D84674" w:rsidRDefault="00F23AE4" w:rsidP="00D300E9">
            <w:pPr>
              <w:pStyle w:val="ListParagraph"/>
              <w:numPr>
                <w:ilvl w:val="0"/>
                <w:numId w:val="9"/>
              </w:numPr>
              <w:jc w:val="both"/>
              <w:rPr>
                <w:rFonts w:asciiTheme="minorHAnsi" w:hAnsiTheme="minorHAnsi" w:cstheme="minorHAnsi"/>
                <w:sz w:val="22"/>
                <w:szCs w:val="22"/>
              </w:rPr>
            </w:pPr>
            <w:r w:rsidRPr="00D84674">
              <w:rPr>
                <w:rFonts w:asciiTheme="minorHAnsi" w:hAnsiTheme="minorHAnsi" w:cstheme="minorHAnsi"/>
                <w:sz w:val="22"/>
                <w:szCs w:val="22"/>
              </w:rPr>
              <w:t xml:space="preserve"> Establish working group to support SEAYN by including Governance in Governing board</w:t>
            </w:r>
          </w:p>
          <w:p w:rsidR="00F23AE4" w:rsidRPr="00D84674" w:rsidRDefault="00F23AE4" w:rsidP="00D300E9">
            <w:pPr>
              <w:pStyle w:val="ListParagraph"/>
              <w:numPr>
                <w:ilvl w:val="0"/>
                <w:numId w:val="9"/>
              </w:numPr>
              <w:jc w:val="both"/>
              <w:rPr>
                <w:rFonts w:asciiTheme="minorHAnsi" w:hAnsiTheme="minorHAnsi" w:cstheme="minorHAnsi"/>
                <w:sz w:val="22"/>
                <w:szCs w:val="22"/>
              </w:rPr>
            </w:pPr>
            <w:r w:rsidRPr="00D84674">
              <w:rPr>
                <w:rFonts w:asciiTheme="minorHAnsi" w:hAnsiTheme="minorHAnsi" w:cstheme="minorHAnsi"/>
                <w:sz w:val="22"/>
                <w:szCs w:val="22"/>
              </w:rPr>
              <w:t>Bringing back SEAYN Action plans to  NSs and interaction with Governing Board</w:t>
            </w:r>
          </w:p>
          <w:p w:rsidR="00F23AE4" w:rsidRPr="00D84674" w:rsidRDefault="00F23AE4" w:rsidP="00D300E9">
            <w:pPr>
              <w:pStyle w:val="ListParagraph"/>
              <w:numPr>
                <w:ilvl w:val="0"/>
                <w:numId w:val="9"/>
              </w:numPr>
              <w:jc w:val="both"/>
              <w:rPr>
                <w:rFonts w:asciiTheme="minorHAnsi" w:hAnsiTheme="minorHAnsi" w:cstheme="minorHAnsi"/>
                <w:sz w:val="22"/>
                <w:szCs w:val="22"/>
              </w:rPr>
            </w:pPr>
            <w:r w:rsidRPr="00D84674">
              <w:rPr>
                <w:rFonts w:asciiTheme="minorHAnsi" w:hAnsiTheme="minorHAnsi" w:cstheme="minorHAnsi"/>
                <w:sz w:val="22"/>
                <w:szCs w:val="22"/>
              </w:rPr>
              <w:t>Invite guest of honours to Youth events such as music and dance performances</w:t>
            </w:r>
          </w:p>
        </w:tc>
      </w:tr>
    </w:tbl>
    <w:p w:rsidR="00C84455" w:rsidRPr="00D84674" w:rsidRDefault="00C84455" w:rsidP="006107B1">
      <w:pPr>
        <w:spacing w:after="0" w:line="240" w:lineRule="auto"/>
        <w:jc w:val="both"/>
        <w:rPr>
          <w:rFonts w:cstheme="minorHAnsi"/>
          <w:color w:val="0000FF"/>
        </w:rPr>
      </w:pPr>
    </w:p>
    <w:p w:rsidR="00E94A3E" w:rsidRPr="005C67BD" w:rsidRDefault="00E94A3E" w:rsidP="00BF3D60">
      <w:pPr>
        <w:tabs>
          <w:tab w:val="num" w:pos="1440"/>
        </w:tabs>
        <w:spacing w:after="0" w:line="240" w:lineRule="auto"/>
        <w:jc w:val="both"/>
        <w:rPr>
          <w:rFonts w:cstheme="minorHAnsi"/>
          <w:b/>
          <w:bCs/>
          <w:color w:val="E36C0A" w:themeColor="accent6" w:themeShade="BF"/>
          <w:sz w:val="24"/>
          <w:szCs w:val="24"/>
        </w:rPr>
      </w:pPr>
      <w:r w:rsidRPr="005C67BD">
        <w:rPr>
          <w:rFonts w:cstheme="minorHAnsi"/>
          <w:b/>
          <w:bCs/>
          <w:color w:val="E36C0A" w:themeColor="accent6" w:themeShade="BF"/>
          <w:sz w:val="24"/>
          <w:szCs w:val="24"/>
        </w:rPr>
        <w:t>Newsletter</w:t>
      </w:r>
    </w:p>
    <w:p w:rsidR="00E94A3E" w:rsidRPr="00D84674" w:rsidRDefault="006107B1" w:rsidP="00BF3D60">
      <w:pPr>
        <w:tabs>
          <w:tab w:val="num" w:pos="1440"/>
        </w:tabs>
        <w:spacing w:after="0" w:line="240" w:lineRule="auto"/>
        <w:jc w:val="both"/>
        <w:rPr>
          <w:rFonts w:cstheme="minorHAnsi"/>
          <w:sz w:val="24"/>
          <w:szCs w:val="24"/>
        </w:rPr>
      </w:pPr>
      <w:r w:rsidRPr="00D84674">
        <w:rPr>
          <w:rFonts w:cstheme="minorHAnsi"/>
          <w:sz w:val="24"/>
          <w:szCs w:val="24"/>
        </w:rPr>
        <w:t xml:space="preserve">To date, SEAYN have produced </w:t>
      </w:r>
      <w:r w:rsidR="00BF3D60" w:rsidRPr="00D84674">
        <w:rPr>
          <w:rFonts w:cstheme="minorHAnsi"/>
          <w:sz w:val="24"/>
          <w:szCs w:val="24"/>
        </w:rPr>
        <w:t xml:space="preserve">two edition of 2-page SEAYN newsletter </w:t>
      </w:r>
      <w:r w:rsidRPr="00D84674">
        <w:rPr>
          <w:rFonts w:cstheme="minorHAnsi"/>
          <w:sz w:val="24"/>
          <w:szCs w:val="24"/>
        </w:rPr>
        <w:t>in print/</w:t>
      </w:r>
      <w:r w:rsidR="00BF3D60" w:rsidRPr="00D84674">
        <w:rPr>
          <w:rFonts w:cstheme="minorHAnsi"/>
          <w:sz w:val="24"/>
          <w:szCs w:val="24"/>
        </w:rPr>
        <w:t xml:space="preserve">PDF &amp; e-newsletter format. The frequency of </w:t>
      </w:r>
      <w:r w:rsidRPr="00D84674">
        <w:rPr>
          <w:rFonts w:cstheme="minorHAnsi"/>
          <w:sz w:val="24"/>
          <w:szCs w:val="24"/>
        </w:rPr>
        <w:t xml:space="preserve">newsletter </w:t>
      </w:r>
      <w:r w:rsidR="00BF3D60" w:rsidRPr="00D84674">
        <w:rPr>
          <w:rFonts w:cstheme="minorHAnsi"/>
          <w:sz w:val="24"/>
          <w:szCs w:val="24"/>
        </w:rPr>
        <w:t xml:space="preserve">publication is </w:t>
      </w:r>
      <w:r w:rsidRPr="00D84674">
        <w:rPr>
          <w:rFonts w:cstheme="minorHAnsi"/>
          <w:sz w:val="24"/>
          <w:szCs w:val="24"/>
        </w:rPr>
        <w:t>e</w:t>
      </w:r>
      <w:r w:rsidR="00E94A3E" w:rsidRPr="00D84674">
        <w:rPr>
          <w:rFonts w:cstheme="minorHAnsi"/>
          <w:sz w:val="24"/>
          <w:szCs w:val="24"/>
        </w:rPr>
        <w:t>very four month</w:t>
      </w:r>
      <w:r w:rsidRPr="00D84674">
        <w:rPr>
          <w:rFonts w:cstheme="minorHAnsi"/>
          <w:sz w:val="24"/>
          <w:szCs w:val="24"/>
        </w:rPr>
        <w:t xml:space="preserve"> with four sections </w:t>
      </w:r>
      <w:r w:rsidR="00BF3D60" w:rsidRPr="00D84674">
        <w:rPr>
          <w:rFonts w:cstheme="minorHAnsi"/>
          <w:sz w:val="24"/>
          <w:szCs w:val="24"/>
        </w:rPr>
        <w:t xml:space="preserve">in its </w:t>
      </w:r>
      <w:r w:rsidRPr="00D84674">
        <w:rPr>
          <w:rFonts w:cstheme="minorHAnsi"/>
          <w:sz w:val="24"/>
          <w:szCs w:val="24"/>
        </w:rPr>
        <w:t xml:space="preserve">content: </w:t>
      </w:r>
    </w:p>
    <w:p w:rsidR="006107B1" w:rsidRPr="00D84674" w:rsidRDefault="00E94A3E" w:rsidP="00D300E9">
      <w:pPr>
        <w:numPr>
          <w:ilvl w:val="0"/>
          <w:numId w:val="24"/>
        </w:numPr>
        <w:spacing w:after="0" w:line="240" w:lineRule="auto"/>
        <w:jc w:val="both"/>
        <w:rPr>
          <w:rFonts w:cstheme="minorHAnsi"/>
          <w:sz w:val="24"/>
          <w:szCs w:val="24"/>
        </w:rPr>
      </w:pPr>
      <w:r w:rsidRPr="00D84674">
        <w:rPr>
          <w:rFonts w:cstheme="minorHAnsi"/>
          <w:b/>
          <w:bCs/>
          <w:sz w:val="24"/>
          <w:szCs w:val="24"/>
        </w:rPr>
        <w:t>Youth Updates</w:t>
      </w:r>
      <w:r w:rsidRPr="00D84674">
        <w:rPr>
          <w:rFonts w:cstheme="minorHAnsi"/>
          <w:sz w:val="24"/>
          <w:szCs w:val="24"/>
        </w:rPr>
        <w:t xml:space="preserve">! It will reflect </w:t>
      </w:r>
      <w:r w:rsidRPr="00D84674">
        <w:rPr>
          <w:rFonts w:cstheme="minorHAnsi"/>
          <w:sz w:val="24"/>
          <w:szCs w:val="24"/>
          <w:u w:val="single"/>
        </w:rPr>
        <w:t>highlights from SEAYN and the Region</w:t>
      </w:r>
      <w:r w:rsidR="006107B1" w:rsidRPr="00D84674">
        <w:rPr>
          <w:rFonts w:cstheme="minorHAnsi"/>
          <w:sz w:val="24"/>
          <w:szCs w:val="24"/>
        </w:rPr>
        <w:t xml:space="preserve"> </w:t>
      </w:r>
    </w:p>
    <w:p w:rsidR="00E94A3E" w:rsidRPr="00D84674" w:rsidRDefault="00E94A3E" w:rsidP="00D300E9">
      <w:pPr>
        <w:numPr>
          <w:ilvl w:val="0"/>
          <w:numId w:val="24"/>
        </w:numPr>
        <w:spacing w:after="0" w:line="240" w:lineRule="auto"/>
        <w:jc w:val="both"/>
        <w:rPr>
          <w:rFonts w:cstheme="minorHAnsi"/>
          <w:sz w:val="24"/>
          <w:szCs w:val="24"/>
        </w:rPr>
      </w:pPr>
      <w:r w:rsidRPr="00D84674">
        <w:rPr>
          <w:rFonts w:cstheme="minorHAnsi"/>
          <w:b/>
          <w:bCs/>
          <w:sz w:val="24"/>
          <w:szCs w:val="24"/>
        </w:rPr>
        <w:t>Youth Speaks!</w:t>
      </w:r>
      <w:r w:rsidRPr="00D84674">
        <w:rPr>
          <w:rFonts w:cstheme="minorHAnsi"/>
          <w:sz w:val="24"/>
          <w:szCs w:val="24"/>
        </w:rPr>
        <w:t xml:space="preserve"> Features </w:t>
      </w:r>
      <w:r w:rsidRPr="00D84674">
        <w:rPr>
          <w:rFonts w:cstheme="minorHAnsi"/>
          <w:sz w:val="24"/>
          <w:szCs w:val="24"/>
          <w:u w:val="single"/>
        </w:rPr>
        <w:t>short interview</w:t>
      </w:r>
      <w:r w:rsidRPr="00D84674">
        <w:rPr>
          <w:rFonts w:cstheme="minorHAnsi"/>
          <w:sz w:val="24"/>
          <w:szCs w:val="24"/>
        </w:rPr>
        <w:t xml:space="preserve"> of few Youths within the region</w:t>
      </w:r>
    </w:p>
    <w:p w:rsidR="00E94A3E" w:rsidRPr="00D84674" w:rsidRDefault="00E94A3E" w:rsidP="00D300E9">
      <w:pPr>
        <w:numPr>
          <w:ilvl w:val="0"/>
          <w:numId w:val="24"/>
        </w:numPr>
        <w:spacing w:after="0" w:line="240" w:lineRule="auto"/>
        <w:jc w:val="both"/>
        <w:rPr>
          <w:rFonts w:cstheme="minorHAnsi"/>
          <w:sz w:val="24"/>
          <w:szCs w:val="24"/>
        </w:rPr>
      </w:pPr>
      <w:r w:rsidRPr="00D84674">
        <w:rPr>
          <w:rFonts w:cstheme="minorHAnsi"/>
          <w:b/>
          <w:bCs/>
          <w:sz w:val="24"/>
          <w:szCs w:val="24"/>
        </w:rPr>
        <w:t>Youth Leads!</w:t>
      </w:r>
      <w:r w:rsidRPr="00D84674">
        <w:rPr>
          <w:rFonts w:cstheme="minorHAnsi"/>
          <w:sz w:val="24"/>
          <w:szCs w:val="24"/>
        </w:rPr>
        <w:t xml:space="preserve"> will contain </w:t>
      </w:r>
      <w:r w:rsidRPr="00D84674">
        <w:rPr>
          <w:rFonts w:cstheme="minorHAnsi"/>
          <w:sz w:val="24"/>
          <w:szCs w:val="24"/>
          <w:u w:val="single"/>
        </w:rPr>
        <w:t>reflections, comments of SEA  NS Youth events</w:t>
      </w:r>
    </w:p>
    <w:p w:rsidR="00E94A3E" w:rsidRPr="00D84674" w:rsidRDefault="00E94A3E" w:rsidP="00D300E9">
      <w:pPr>
        <w:numPr>
          <w:ilvl w:val="0"/>
          <w:numId w:val="24"/>
        </w:numPr>
        <w:spacing w:after="0" w:line="240" w:lineRule="auto"/>
        <w:jc w:val="both"/>
        <w:rPr>
          <w:rFonts w:cstheme="minorHAnsi"/>
          <w:sz w:val="24"/>
          <w:szCs w:val="24"/>
        </w:rPr>
      </w:pPr>
      <w:r w:rsidRPr="00D84674">
        <w:rPr>
          <w:rFonts w:cstheme="minorHAnsi"/>
          <w:b/>
          <w:bCs/>
          <w:sz w:val="24"/>
          <w:szCs w:val="24"/>
        </w:rPr>
        <w:t>Youth Actions!</w:t>
      </w:r>
      <w:r w:rsidRPr="00D84674">
        <w:rPr>
          <w:rFonts w:cstheme="minorHAnsi"/>
          <w:sz w:val="24"/>
          <w:szCs w:val="24"/>
        </w:rPr>
        <w:t xml:space="preserve"> features </w:t>
      </w:r>
      <w:r w:rsidRPr="00D84674">
        <w:rPr>
          <w:rFonts w:cstheme="minorHAnsi"/>
          <w:sz w:val="24"/>
          <w:szCs w:val="24"/>
          <w:u w:val="single"/>
        </w:rPr>
        <w:t>Youth news from 11 NS in the region</w:t>
      </w:r>
    </w:p>
    <w:p w:rsidR="006107B1" w:rsidRPr="00D84674" w:rsidRDefault="006107B1" w:rsidP="006107B1">
      <w:pPr>
        <w:spacing w:after="0" w:line="240" w:lineRule="auto"/>
        <w:jc w:val="both"/>
        <w:rPr>
          <w:rFonts w:cstheme="minorHAnsi"/>
          <w:sz w:val="24"/>
          <w:szCs w:val="24"/>
        </w:rPr>
      </w:pPr>
    </w:p>
    <w:p w:rsidR="00BF3D60" w:rsidRPr="00D84674" w:rsidRDefault="00E94A3E" w:rsidP="00BF3D60">
      <w:pPr>
        <w:tabs>
          <w:tab w:val="num" w:pos="1440"/>
        </w:tabs>
        <w:spacing w:after="0" w:line="240" w:lineRule="auto"/>
        <w:jc w:val="both"/>
        <w:rPr>
          <w:rFonts w:cstheme="minorHAnsi"/>
          <w:sz w:val="24"/>
          <w:szCs w:val="24"/>
        </w:rPr>
      </w:pPr>
      <w:r w:rsidRPr="00D84674">
        <w:rPr>
          <w:rFonts w:cstheme="minorHAnsi"/>
          <w:sz w:val="24"/>
          <w:szCs w:val="24"/>
        </w:rPr>
        <w:t xml:space="preserve">All articles </w:t>
      </w:r>
      <w:r w:rsidR="006107B1" w:rsidRPr="00D84674">
        <w:rPr>
          <w:rFonts w:cstheme="minorHAnsi"/>
          <w:sz w:val="24"/>
          <w:szCs w:val="24"/>
        </w:rPr>
        <w:t xml:space="preserve">in the newsletter </w:t>
      </w:r>
      <w:r w:rsidR="00BF3D60" w:rsidRPr="00D84674">
        <w:rPr>
          <w:rFonts w:cstheme="minorHAnsi"/>
          <w:sz w:val="24"/>
          <w:szCs w:val="24"/>
        </w:rPr>
        <w:t xml:space="preserve">are </w:t>
      </w:r>
      <w:r w:rsidRPr="00D84674">
        <w:rPr>
          <w:rFonts w:cstheme="minorHAnsi"/>
          <w:sz w:val="24"/>
          <w:szCs w:val="24"/>
        </w:rPr>
        <w:t xml:space="preserve">credited to the </w:t>
      </w:r>
      <w:proofErr w:type="spellStart"/>
      <w:r w:rsidRPr="00D84674">
        <w:rPr>
          <w:rFonts w:cstheme="minorHAnsi"/>
          <w:sz w:val="24"/>
          <w:szCs w:val="24"/>
        </w:rPr>
        <w:t>the</w:t>
      </w:r>
      <w:proofErr w:type="spellEnd"/>
      <w:r w:rsidRPr="00D84674">
        <w:rPr>
          <w:rFonts w:cstheme="minorHAnsi"/>
          <w:sz w:val="24"/>
          <w:szCs w:val="24"/>
        </w:rPr>
        <w:t xml:space="preserve"> SEAYN member/Youth </w:t>
      </w:r>
      <w:r w:rsidR="006107B1" w:rsidRPr="00D84674">
        <w:rPr>
          <w:rFonts w:cstheme="minorHAnsi"/>
          <w:sz w:val="24"/>
          <w:szCs w:val="24"/>
        </w:rPr>
        <w:t xml:space="preserve">from any NS who write the stories/articles. The SEAYN focal point select </w:t>
      </w:r>
      <w:r w:rsidRPr="00D84674">
        <w:rPr>
          <w:rFonts w:cstheme="minorHAnsi"/>
          <w:sz w:val="24"/>
          <w:szCs w:val="24"/>
        </w:rPr>
        <w:t xml:space="preserve">updates from NSs </w:t>
      </w:r>
      <w:r w:rsidR="006107B1" w:rsidRPr="00D84674">
        <w:rPr>
          <w:rFonts w:cstheme="minorHAnsi"/>
          <w:sz w:val="24"/>
          <w:szCs w:val="24"/>
        </w:rPr>
        <w:t xml:space="preserve">and summarize them in </w:t>
      </w:r>
      <w:r w:rsidRPr="00D84674">
        <w:rPr>
          <w:rFonts w:cstheme="minorHAnsi"/>
          <w:sz w:val="24"/>
          <w:szCs w:val="24"/>
        </w:rPr>
        <w:t xml:space="preserve">the newsletter. </w:t>
      </w:r>
      <w:r w:rsidR="006107B1" w:rsidRPr="00D84674">
        <w:rPr>
          <w:rFonts w:cstheme="minorHAnsi"/>
          <w:sz w:val="24"/>
          <w:szCs w:val="24"/>
        </w:rPr>
        <w:t xml:space="preserve"> </w:t>
      </w:r>
    </w:p>
    <w:p w:rsidR="00BF3D60" w:rsidRPr="00D84674" w:rsidRDefault="00BF3D60" w:rsidP="00BF3D60">
      <w:pPr>
        <w:tabs>
          <w:tab w:val="num" w:pos="1440"/>
        </w:tabs>
        <w:spacing w:after="0" w:line="240" w:lineRule="auto"/>
        <w:jc w:val="both"/>
        <w:rPr>
          <w:rFonts w:cstheme="minorHAnsi"/>
          <w:sz w:val="24"/>
          <w:szCs w:val="24"/>
        </w:rPr>
      </w:pPr>
    </w:p>
    <w:p w:rsidR="00E94A3E" w:rsidRPr="00D84674" w:rsidRDefault="006107B1" w:rsidP="00BF3D60">
      <w:pPr>
        <w:tabs>
          <w:tab w:val="num" w:pos="1440"/>
        </w:tabs>
        <w:spacing w:after="0" w:line="240" w:lineRule="auto"/>
        <w:jc w:val="both"/>
        <w:rPr>
          <w:rFonts w:cstheme="minorHAnsi"/>
          <w:sz w:val="24"/>
          <w:szCs w:val="24"/>
        </w:rPr>
      </w:pPr>
      <w:r w:rsidRPr="00D84674">
        <w:rPr>
          <w:rFonts w:cstheme="minorHAnsi"/>
          <w:sz w:val="24"/>
          <w:szCs w:val="24"/>
        </w:rPr>
        <w:t>In the future, SEAYN expect to have m</w:t>
      </w:r>
      <w:r w:rsidR="00E94A3E" w:rsidRPr="00D84674">
        <w:rPr>
          <w:rFonts w:cstheme="minorHAnsi"/>
          <w:sz w:val="24"/>
          <w:szCs w:val="24"/>
        </w:rPr>
        <w:t xml:space="preserve">ore articles and update </w:t>
      </w:r>
      <w:r w:rsidR="00BF3D60" w:rsidRPr="00D84674">
        <w:rPr>
          <w:rFonts w:cstheme="minorHAnsi"/>
          <w:sz w:val="24"/>
          <w:szCs w:val="24"/>
        </w:rPr>
        <w:t xml:space="preserve">to feed the </w:t>
      </w:r>
      <w:r w:rsidR="00E94A3E" w:rsidRPr="00D84674">
        <w:rPr>
          <w:rFonts w:cstheme="minorHAnsi"/>
          <w:sz w:val="24"/>
          <w:szCs w:val="24"/>
        </w:rPr>
        <w:t>SEAYN</w:t>
      </w:r>
      <w:r w:rsidR="00BF3D60" w:rsidRPr="00D84674">
        <w:rPr>
          <w:rFonts w:cstheme="minorHAnsi"/>
          <w:sz w:val="24"/>
          <w:szCs w:val="24"/>
        </w:rPr>
        <w:t>’s</w:t>
      </w:r>
      <w:r w:rsidR="00E94A3E" w:rsidRPr="00D84674">
        <w:rPr>
          <w:rFonts w:cstheme="minorHAnsi"/>
          <w:sz w:val="24"/>
          <w:szCs w:val="24"/>
        </w:rPr>
        <w:t xml:space="preserve"> webpage and F</w:t>
      </w:r>
      <w:r w:rsidR="00BF3D60" w:rsidRPr="00D84674">
        <w:rPr>
          <w:rFonts w:cstheme="minorHAnsi"/>
          <w:sz w:val="24"/>
          <w:szCs w:val="24"/>
        </w:rPr>
        <w:t xml:space="preserve">acebook </w:t>
      </w:r>
      <w:r w:rsidR="00E94A3E" w:rsidRPr="00D84674">
        <w:rPr>
          <w:rFonts w:cstheme="minorHAnsi"/>
          <w:sz w:val="24"/>
          <w:szCs w:val="24"/>
        </w:rPr>
        <w:t xml:space="preserve">page. </w:t>
      </w:r>
    </w:p>
    <w:p w:rsidR="00E94A3E" w:rsidRPr="00D84674" w:rsidRDefault="00E94A3E" w:rsidP="00BF3D60">
      <w:pPr>
        <w:tabs>
          <w:tab w:val="num" w:pos="1440"/>
        </w:tabs>
        <w:spacing w:after="0" w:line="240" w:lineRule="auto"/>
        <w:jc w:val="both"/>
        <w:rPr>
          <w:rFonts w:cstheme="minorHAnsi"/>
          <w:sz w:val="24"/>
          <w:szCs w:val="24"/>
        </w:rPr>
      </w:pPr>
    </w:p>
    <w:p w:rsidR="00E94A3E" w:rsidRPr="00D84674" w:rsidRDefault="00E94A3E" w:rsidP="00E94A3E">
      <w:pPr>
        <w:tabs>
          <w:tab w:val="num" w:pos="1440"/>
        </w:tabs>
        <w:spacing w:after="0" w:line="240" w:lineRule="auto"/>
        <w:jc w:val="both"/>
        <w:rPr>
          <w:rFonts w:cstheme="minorHAnsi"/>
          <w:sz w:val="24"/>
          <w:szCs w:val="24"/>
        </w:rPr>
      </w:pPr>
      <w:r w:rsidRPr="00D84674">
        <w:rPr>
          <w:rFonts w:cstheme="minorHAnsi"/>
          <w:b/>
          <w:bCs/>
          <w:sz w:val="24"/>
          <w:szCs w:val="24"/>
          <w:lang w:val="en-SG"/>
        </w:rPr>
        <w:t>Facebook</w:t>
      </w:r>
    </w:p>
    <w:p w:rsidR="00E94A3E" w:rsidRPr="00D84674" w:rsidRDefault="00D84674" w:rsidP="00D84674">
      <w:pPr>
        <w:spacing w:after="0" w:line="240" w:lineRule="auto"/>
        <w:jc w:val="both"/>
        <w:rPr>
          <w:rFonts w:cstheme="minorHAnsi"/>
          <w:sz w:val="24"/>
          <w:szCs w:val="24"/>
          <w:lang w:val="en-US"/>
        </w:rPr>
      </w:pPr>
      <w:r w:rsidRPr="00D84674">
        <w:rPr>
          <w:rFonts w:cstheme="minorHAnsi"/>
          <w:noProof/>
          <w:sz w:val="24"/>
          <w:szCs w:val="24"/>
          <w:lang w:eastAsia="en-GB"/>
        </w:rPr>
        <w:drawing>
          <wp:anchor distT="0" distB="0" distL="114300" distR="114300" simplePos="0" relativeHeight="251673600" behindDoc="0" locked="0" layoutInCell="1" allowOverlap="1" wp14:anchorId="5CACF7D4" wp14:editId="72AC5728">
            <wp:simplePos x="0" y="0"/>
            <wp:positionH relativeFrom="column">
              <wp:posOffset>1816735</wp:posOffset>
            </wp:positionH>
            <wp:positionV relativeFrom="paragraph">
              <wp:posOffset>46355</wp:posOffset>
            </wp:positionV>
            <wp:extent cx="3843655" cy="2838450"/>
            <wp:effectExtent l="0" t="0" r="4445"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27" t="3309" r="24029" b="4604"/>
                    <a:stretch/>
                  </pic:blipFill>
                  <pic:spPr bwMode="auto">
                    <a:xfrm>
                      <a:off x="0" y="0"/>
                      <a:ext cx="3843655" cy="2838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94A3E" w:rsidRPr="00D84674">
        <w:rPr>
          <w:rFonts w:cstheme="minorHAnsi"/>
          <w:sz w:val="24"/>
          <w:szCs w:val="24"/>
        </w:rPr>
        <w:t xml:space="preserve">SEAYN has its Facebook at </w:t>
      </w:r>
      <w:hyperlink r:id="rId15" w:history="1">
        <w:r w:rsidR="00E94A3E" w:rsidRPr="00D84674">
          <w:rPr>
            <w:rStyle w:val="Hyperlink"/>
            <w:rFonts w:cstheme="minorHAnsi"/>
            <w:sz w:val="24"/>
            <w:szCs w:val="24"/>
            <w:lang w:val="en-US"/>
          </w:rPr>
          <w:t>http</w:t>
        </w:r>
      </w:hyperlink>
      <w:hyperlink r:id="rId16" w:history="1">
        <w:r w:rsidR="00E94A3E" w:rsidRPr="00D84674">
          <w:rPr>
            <w:rStyle w:val="Hyperlink"/>
            <w:rFonts w:cstheme="minorHAnsi"/>
            <w:sz w:val="24"/>
            <w:szCs w:val="24"/>
            <w:lang w:val="en-US"/>
          </w:rPr>
          <w:t>://www.facebook.com/RCRCSEAYN</w:t>
        </w:r>
      </w:hyperlink>
      <w:r w:rsidR="00E94A3E" w:rsidRPr="00D84674">
        <w:rPr>
          <w:rFonts w:cstheme="minorHAnsi"/>
          <w:sz w:val="24"/>
          <w:szCs w:val="24"/>
        </w:rPr>
        <w:t>. This p</w:t>
      </w:r>
      <w:r w:rsidR="00E94A3E" w:rsidRPr="00D84674">
        <w:rPr>
          <w:rFonts w:cstheme="minorHAnsi"/>
          <w:sz w:val="24"/>
          <w:szCs w:val="24"/>
          <w:lang w:val="en-US"/>
        </w:rPr>
        <w:t>age linked to the APYN page.  The SEAYN FB Admin team channel all updates (articles, photo) from NS to the FB and upload them to the FB every Saturday evening.</w:t>
      </w:r>
    </w:p>
    <w:p w:rsidR="00E94A3E" w:rsidRPr="00D84674" w:rsidRDefault="00E94A3E" w:rsidP="00E94A3E">
      <w:pPr>
        <w:spacing w:after="0" w:line="240" w:lineRule="auto"/>
        <w:jc w:val="both"/>
        <w:rPr>
          <w:rFonts w:cstheme="minorHAnsi"/>
          <w:sz w:val="24"/>
          <w:szCs w:val="24"/>
        </w:rPr>
      </w:pPr>
    </w:p>
    <w:p w:rsidR="00E94A3E" w:rsidRPr="00D84674" w:rsidRDefault="00E94A3E" w:rsidP="00E94A3E">
      <w:pPr>
        <w:spacing w:after="0" w:line="240" w:lineRule="auto"/>
        <w:jc w:val="both"/>
        <w:rPr>
          <w:rFonts w:cstheme="minorHAnsi"/>
          <w:sz w:val="24"/>
          <w:szCs w:val="24"/>
        </w:rPr>
      </w:pPr>
      <w:r w:rsidRPr="00D84674">
        <w:rPr>
          <w:rFonts w:cstheme="minorHAnsi"/>
          <w:sz w:val="24"/>
          <w:szCs w:val="24"/>
          <w:lang w:val="en-US"/>
        </w:rPr>
        <w:t>Ad-hoc posts can be done that shares links from:</w:t>
      </w:r>
    </w:p>
    <w:p w:rsidR="00E94A3E" w:rsidRPr="00D84674" w:rsidRDefault="00E94A3E" w:rsidP="00D300E9">
      <w:pPr>
        <w:numPr>
          <w:ilvl w:val="2"/>
          <w:numId w:val="31"/>
        </w:numPr>
        <w:tabs>
          <w:tab w:val="clear" w:pos="2160"/>
        </w:tabs>
        <w:spacing w:after="0" w:line="240" w:lineRule="auto"/>
        <w:ind w:left="426"/>
        <w:jc w:val="both"/>
        <w:rPr>
          <w:rFonts w:cstheme="minorHAnsi"/>
          <w:sz w:val="24"/>
          <w:szCs w:val="24"/>
        </w:rPr>
      </w:pPr>
      <w:r w:rsidRPr="00D84674">
        <w:rPr>
          <w:rFonts w:cstheme="minorHAnsi"/>
          <w:sz w:val="24"/>
          <w:szCs w:val="24"/>
          <w:lang w:val="en-US"/>
        </w:rPr>
        <w:t>Various NS youth Facebook posts or articles</w:t>
      </w:r>
    </w:p>
    <w:p w:rsidR="00E94A3E" w:rsidRPr="00D84674" w:rsidRDefault="00E94A3E" w:rsidP="00D300E9">
      <w:pPr>
        <w:numPr>
          <w:ilvl w:val="2"/>
          <w:numId w:val="31"/>
        </w:numPr>
        <w:tabs>
          <w:tab w:val="clear" w:pos="2160"/>
        </w:tabs>
        <w:spacing w:after="0" w:line="240" w:lineRule="auto"/>
        <w:ind w:left="426"/>
        <w:jc w:val="both"/>
        <w:rPr>
          <w:rFonts w:cstheme="minorHAnsi"/>
          <w:sz w:val="24"/>
          <w:szCs w:val="24"/>
        </w:rPr>
      </w:pPr>
      <w:r w:rsidRPr="00D84674">
        <w:rPr>
          <w:rFonts w:cstheme="minorHAnsi"/>
          <w:sz w:val="24"/>
          <w:szCs w:val="24"/>
          <w:lang w:val="en-US"/>
        </w:rPr>
        <w:t>APYN Facebook Page</w:t>
      </w:r>
    </w:p>
    <w:p w:rsidR="00E94A3E" w:rsidRPr="00D84674" w:rsidRDefault="00E94A3E" w:rsidP="00D300E9">
      <w:pPr>
        <w:numPr>
          <w:ilvl w:val="2"/>
          <w:numId w:val="31"/>
        </w:numPr>
        <w:tabs>
          <w:tab w:val="clear" w:pos="2160"/>
        </w:tabs>
        <w:spacing w:after="0" w:line="240" w:lineRule="auto"/>
        <w:ind w:left="426"/>
        <w:jc w:val="both"/>
        <w:rPr>
          <w:rFonts w:cstheme="minorHAnsi"/>
          <w:sz w:val="24"/>
          <w:szCs w:val="24"/>
        </w:rPr>
      </w:pPr>
      <w:r w:rsidRPr="00D84674">
        <w:rPr>
          <w:rFonts w:cstheme="minorHAnsi"/>
          <w:sz w:val="24"/>
          <w:szCs w:val="24"/>
          <w:lang w:val="en-US"/>
        </w:rPr>
        <w:t>IFRC Facebook Page</w:t>
      </w:r>
    </w:p>
    <w:p w:rsidR="00E94A3E" w:rsidRPr="00D84674" w:rsidRDefault="00E94A3E" w:rsidP="00D300E9">
      <w:pPr>
        <w:numPr>
          <w:ilvl w:val="2"/>
          <w:numId w:val="31"/>
        </w:numPr>
        <w:tabs>
          <w:tab w:val="clear" w:pos="2160"/>
        </w:tabs>
        <w:spacing w:after="0" w:line="240" w:lineRule="auto"/>
        <w:ind w:left="426"/>
        <w:jc w:val="both"/>
        <w:rPr>
          <w:rFonts w:cstheme="minorHAnsi"/>
          <w:sz w:val="24"/>
          <w:szCs w:val="24"/>
        </w:rPr>
      </w:pPr>
      <w:r w:rsidRPr="00D84674">
        <w:rPr>
          <w:rFonts w:cstheme="minorHAnsi"/>
          <w:sz w:val="24"/>
          <w:szCs w:val="24"/>
          <w:lang w:val="en-US"/>
        </w:rPr>
        <w:t>YABC Facebook Page</w:t>
      </w:r>
    </w:p>
    <w:p w:rsidR="00E94A3E" w:rsidRPr="00D84674" w:rsidRDefault="00E94A3E" w:rsidP="00BF3D60">
      <w:pPr>
        <w:tabs>
          <w:tab w:val="num" w:pos="1440"/>
        </w:tabs>
        <w:spacing w:after="0" w:line="240" w:lineRule="auto"/>
        <w:jc w:val="both"/>
        <w:rPr>
          <w:rFonts w:cstheme="minorHAnsi"/>
          <w:sz w:val="24"/>
          <w:szCs w:val="24"/>
        </w:rPr>
      </w:pPr>
    </w:p>
    <w:p w:rsidR="00E94A3E" w:rsidRPr="00D84674" w:rsidRDefault="00E94A3E" w:rsidP="00E94A3E">
      <w:pPr>
        <w:tabs>
          <w:tab w:val="num" w:pos="1440"/>
        </w:tabs>
        <w:spacing w:after="0" w:line="240" w:lineRule="auto"/>
        <w:jc w:val="both"/>
        <w:rPr>
          <w:rFonts w:cstheme="minorHAnsi"/>
          <w:sz w:val="24"/>
          <w:szCs w:val="24"/>
        </w:rPr>
      </w:pPr>
      <w:r w:rsidRPr="00D84674">
        <w:rPr>
          <w:rFonts w:cstheme="minorHAnsi"/>
          <w:b/>
          <w:bCs/>
          <w:sz w:val="24"/>
          <w:szCs w:val="24"/>
          <w:lang w:val="en-SG"/>
        </w:rPr>
        <w:t>Blog (Dynamic)</w:t>
      </w:r>
    </w:p>
    <w:p w:rsidR="00E94A3E" w:rsidRPr="00D84674" w:rsidRDefault="00E94A3E" w:rsidP="00D300E9">
      <w:pPr>
        <w:numPr>
          <w:ilvl w:val="0"/>
          <w:numId w:val="30"/>
        </w:numPr>
        <w:tabs>
          <w:tab w:val="num" w:pos="1440"/>
        </w:tabs>
        <w:spacing w:after="0" w:line="240" w:lineRule="auto"/>
        <w:jc w:val="both"/>
        <w:rPr>
          <w:rFonts w:cstheme="minorHAnsi"/>
          <w:sz w:val="24"/>
          <w:szCs w:val="24"/>
        </w:rPr>
      </w:pPr>
      <w:r w:rsidRPr="00D84674">
        <w:rPr>
          <w:rFonts w:cstheme="minorHAnsi"/>
          <w:sz w:val="24"/>
          <w:szCs w:val="24"/>
        </w:rPr>
        <w:t xml:space="preserve">SEAYN will also use blog to display the activities from various NS </w:t>
      </w:r>
    </w:p>
    <w:p w:rsidR="00E94A3E" w:rsidRPr="00D84674" w:rsidRDefault="00E94A3E" w:rsidP="00D300E9">
      <w:pPr>
        <w:numPr>
          <w:ilvl w:val="0"/>
          <w:numId w:val="30"/>
        </w:numPr>
        <w:tabs>
          <w:tab w:val="num" w:pos="1440"/>
        </w:tabs>
        <w:spacing w:after="0" w:line="240" w:lineRule="auto"/>
        <w:jc w:val="both"/>
        <w:rPr>
          <w:rFonts w:cstheme="minorHAnsi"/>
          <w:sz w:val="24"/>
          <w:szCs w:val="24"/>
        </w:rPr>
      </w:pPr>
      <w:r w:rsidRPr="00D84674">
        <w:rPr>
          <w:rFonts w:cstheme="minorHAnsi"/>
          <w:sz w:val="24"/>
          <w:szCs w:val="24"/>
        </w:rPr>
        <w:t>Weekly update on Saturday morning to feed to Facebook in the evening</w:t>
      </w:r>
    </w:p>
    <w:p w:rsidR="00E94A3E" w:rsidRPr="00D84674" w:rsidRDefault="00E94A3E" w:rsidP="005C67BD">
      <w:pPr>
        <w:numPr>
          <w:ilvl w:val="0"/>
          <w:numId w:val="30"/>
        </w:numPr>
        <w:tabs>
          <w:tab w:val="num" w:pos="1440"/>
        </w:tabs>
        <w:spacing w:after="0" w:line="240" w:lineRule="auto"/>
        <w:jc w:val="both"/>
        <w:rPr>
          <w:rFonts w:cstheme="minorHAnsi"/>
          <w:sz w:val="24"/>
          <w:szCs w:val="24"/>
        </w:rPr>
      </w:pPr>
      <w:r w:rsidRPr="00D84674">
        <w:rPr>
          <w:rFonts w:cstheme="minorHAnsi"/>
          <w:sz w:val="24"/>
          <w:szCs w:val="24"/>
        </w:rPr>
        <w:t xml:space="preserve">Projected to be created by </w:t>
      </w:r>
      <w:r w:rsidR="005C67BD">
        <w:rPr>
          <w:rFonts w:cstheme="minorHAnsi"/>
          <w:sz w:val="24"/>
          <w:szCs w:val="24"/>
        </w:rPr>
        <w:t>August</w:t>
      </w:r>
      <w:r w:rsidRPr="00D84674">
        <w:rPr>
          <w:rFonts w:cstheme="minorHAnsi"/>
          <w:sz w:val="24"/>
          <w:szCs w:val="24"/>
        </w:rPr>
        <w:t xml:space="preserve"> 2015</w:t>
      </w:r>
    </w:p>
    <w:p w:rsidR="00D84674" w:rsidRPr="00D84674" w:rsidRDefault="00D84674" w:rsidP="00D84674">
      <w:pPr>
        <w:tabs>
          <w:tab w:val="num" w:pos="1440"/>
        </w:tabs>
        <w:spacing w:after="0" w:line="240" w:lineRule="auto"/>
        <w:ind w:left="360"/>
        <w:jc w:val="both"/>
        <w:rPr>
          <w:rFonts w:cstheme="minorHAnsi"/>
          <w:sz w:val="24"/>
          <w:szCs w:val="24"/>
        </w:rPr>
      </w:pPr>
    </w:p>
    <w:p w:rsidR="00E94A3E" w:rsidRPr="00D84674" w:rsidRDefault="00E94A3E" w:rsidP="00D84674">
      <w:pPr>
        <w:tabs>
          <w:tab w:val="num" w:pos="1440"/>
        </w:tabs>
        <w:spacing w:after="0" w:line="240" w:lineRule="auto"/>
        <w:jc w:val="both"/>
        <w:rPr>
          <w:rFonts w:cstheme="minorHAnsi"/>
          <w:sz w:val="24"/>
          <w:szCs w:val="24"/>
        </w:rPr>
      </w:pPr>
      <w:r w:rsidRPr="00D84674">
        <w:rPr>
          <w:rFonts w:cstheme="minorHAnsi"/>
          <w:b/>
          <w:bCs/>
          <w:sz w:val="24"/>
          <w:szCs w:val="24"/>
          <w:lang w:val="en-SG"/>
        </w:rPr>
        <w:t>Webpage (Static</w:t>
      </w:r>
      <w:r w:rsidRPr="00D84674">
        <w:rPr>
          <w:rFonts w:cstheme="minorHAnsi"/>
          <w:sz w:val="24"/>
          <w:szCs w:val="24"/>
          <w:lang w:val="en-SG"/>
        </w:rPr>
        <w:t>)</w:t>
      </w:r>
    </w:p>
    <w:p w:rsidR="00E94A3E" w:rsidRPr="00D84674" w:rsidRDefault="00E94A3E" w:rsidP="00D300E9">
      <w:pPr>
        <w:numPr>
          <w:ilvl w:val="0"/>
          <w:numId w:val="29"/>
        </w:numPr>
        <w:tabs>
          <w:tab w:val="num" w:pos="1440"/>
        </w:tabs>
        <w:spacing w:after="0" w:line="240" w:lineRule="auto"/>
        <w:jc w:val="both"/>
        <w:rPr>
          <w:rFonts w:cstheme="minorHAnsi"/>
          <w:sz w:val="24"/>
          <w:szCs w:val="24"/>
        </w:rPr>
      </w:pPr>
      <w:r w:rsidRPr="00D84674">
        <w:rPr>
          <w:rFonts w:cstheme="minorHAnsi"/>
          <w:sz w:val="24"/>
          <w:szCs w:val="24"/>
          <w:lang w:val="en-SG"/>
        </w:rPr>
        <w:t>A one page official webpage that provides a one stop information on SEAYN &amp; its members</w:t>
      </w:r>
    </w:p>
    <w:p w:rsidR="00E94A3E" w:rsidRPr="00D84674" w:rsidRDefault="00E94A3E" w:rsidP="00D300E9">
      <w:pPr>
        <w:numPr>
          <w:ilvl w:val="0"/>
          <w:numId w:val="29"/>
        </w:numPr>
        <w:tabs>
          <w:tab w:val="num" w:pos="1440"/>
        </w:tabs>
        <w:spacing w:after="0" w:line="240" w:lineRule="auto"/>
        <w:jc w:val="both"/>
        <w:rPr>
          <w:rFonts w:cstheme="minorHAnsi"/>
          <w:sz w:val="24"/>
          <w:szCs w:val="24"/>
        </w:rPr>
      </w:pPr>
      <w:r w:rsidRPr="00D84674">
        <w:rPr>
          <w:rFonts w:cstheme="minorHAnsi"/>
          <w:sz w:val="24"/>
          <w:szCs w:val="24"/>
          <w:lang w:val="en-SG"/>
        </w:rPr>
        <w:t>Links to the SEAYN Blog and SEAYN Facebook page + respective NS Facebook page and Blog</w:t>
      </w:r>
    </w:p>
    <w:p w:rsidR="00E94A3E" w:rsidRPr="00D84674" w:rsidRDefault="00E94A3E" w:rsidP="00D300E9">
      <w:pPr>
        <w:numPr>
          <w:ilvl w:val="0"/>
          <w:numId w:val="29"/>
        </w:numPr>
        <w:tabs>
          <w:tab w:val="num" w:pos="1440"/>
        </w:tabs>
        <w:spacing w:after="0" w:line="240" w:lineRule="auto"/>
        <w:jc w:val="both"/>
        <w:rPr>
          <w:rFonts w:cstheme="minorHAnsi"/>
          <w:sz w:val="24"/>
          <w:szCs w:val="24"/>
        </w:rPr>
      </w:pPr>
      <w:r w:rsidRPr="00D84674">
        <w:rPr>
          <w:rFonts w:cstheme="minorHAnsi"/>
          <w:sz w:val="24"/>
          <w:szCs w:val="24"/>
        </w:rPr>
        <w:t>Projected to be created by August 2015</w:t>
      </w:r>
    </w:p>
    <w:p w:rsidR="00E94A3E" w:rsidRPr="00D84674" w:rsidRDefault="00E94A3E" w:rsidP="00BF3D60">
      <w:pPr>
        <w:tabs>
          <w:tab w:val="num" w:pos="1440"/>
        </w:tabs>
        <w:spacing w:after="0" w:line="240" w:lineRule="auto"/>
        <w:jc w:val="both"/>
        <w:rPr>
          <w:rFonts w:cstheme="minorHAnsi"/>
          <w:sz w:val="24"/>
          <w:szCs w:val="24"/>
        </w:rPr>
      </w:pPr>
    </w:p>
    <w:p w:rsidR="00D84674" w:rsidRPr="00D84674" w:rsidRDefault="00D84674" w:rsidP="00BF3D60">
      <w:pPr>
        <w:tabs>
          <w:tab w:val="num" w:pos="1440"/>
        </w:tabs>
        <w:spacing w:after="0" w:line="240" w:lineRule="auto"/>
        <w:jc w:val="both"/>
        <w:rPr>
          <w:rFonts w:cstheme="minorHAnsi"/>
          <w:b/>
          <w:bCs/>
          <w:sz w:val="24"/>
          <w:szCs w:val="24"/>
        </w:rPr>
      </w:pPr>
      <w:r w:rsidRPr="00D84674">
        <w:rPr>
          <w:rFonts w:cstheme="minorHAnsi"/>
          <w:b/>
          <w:bCs/>
          <w:sz w:val="24"/>
          <w:szCs w:val="24"/>
        </w:rPr>
        <w:t>Challenge on Youth programme faced by NS</w:t>
      </w:r>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Increase the number of volunteers and retention of volunteers (youth turnover after job)</w:t>
      </w:r>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Peer to peer education of YABC</w:t>
      </w:r>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Upgrade youth policy, national network</w:t>
      </w:r>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 xml:space="preserve">Advocacy to </w:t>
      </w:r>
      <w:proofErr w:type="spellStart"/>
      <w:r w:rsidRPr="00D84674">
        <w:rPr>
          <w:rFonts w:cstheme="minorHAnsi"/>
          <w:sz w:val="24"/>
          <w:szCs w:val="24"/>
          <w:lang w:val="en-US"/>
        </w:rPr>
        <w:t>programme</w:t>
      </w:r>
      <w:proofErr w:type="spellEnd"/>
      <w:r w:rsidRPr="00D84674">
        <w:rPr>
          <w:rFonts w:cstheme="minorHAnsi"/>
          <w:sz w:val="24"/>
          <w:szCs w:val="24"/>
          <w:lang w:val="en-US"/>
        </w:rPr>
        <w:t xml:space="preserve"> people and leadership, </w:t>
      </w:r>
      <w:proofErr w:type="spellStart"/>
      <w:r w:rsidRPr="00D84674">
        <w:rPr>
          <w:rFonts w:cstheme="minorHAnsi"/>
          <w:sz w:val="24"/>
          <w:szCs w:val="24"/>
          <w:lang w:val="en-US"/>
        </w:rPr>
        <w:t>programme</w:t>
      </w:r>
      <w:proofErr w:type="spellEnd"/>
      <w:r w:rsidRPr="00D84674">
        <w:rPr>
          <w:rFonts w:cstheme="minorHAnsi"/>
          <w:sz w:val="24"/>
          <w:szCs w:val="24"/>
          <w:lang w:val="en-US"/>
        </w:rPr>
        <w:t xml:space="preserve"> integration</w:t>
      </w:r>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How to keep motivational for youths</w:t>
      </w:r>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 xml:space="preserve">No funds and connection to </w:t>
      </w:r>
      <w:proofErr w:type="spellStart"/>
      <w:r w:rsidRPr="00D84674">
        <w:rPr>
          <w:rFonts w:cstheme="minorHAnsi"/>
          <w:sz w:val="24"/>
          <w:szCs w:val="24"/>
          <w:lang w:val="en-US"/>
        </w:rPr>
        <w:t>programmes</w:t>
      </w:r>
      <w:proofErr w:type="spellEnd"/>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Development of enjoyable activities for the RC</w:t>
      </w:r>
      <w:r w:rsidR="005A2597">
        <w:rPr>
          <w:rFonts w:cstheme="minorHAnsi"/>
          <w:sz w:val="24"/>
          <w:szCs w:val="24"/>
          <w:lang w:val="en-US"/>
        </w:rPr>
        <w:t xml:space="preserve"> </w:t>
      </w:r>
      <w:r w:rsidRPr="00D84674">
        <w:rPr>
          <w:rFonts w:cstheme="minorHAnsi"/>
          <w:sz w:val="24"/>
          <w:szCs w:val="24"/>
          <w:lang w:val="en-US"/>
        </w:rPr>
        <w:t>Y</w:t>
      </w:r>
      <w:r w:rsidR="005A2597">
        <w:rPr>
          <w:rFonts w:cstheme="minorHAnsi"/>
          <w:sz w:val="24"/>
          <w:szCs w:val="24"/>
          <w:lang w:val="en-US"/>
        </w:rPr>
        <w:t>outh</w:t>
      </w:r>
      <w:r w:rsidRPr="00D84674">
        <w:rPr>
          <w:rFonts w:cstheme="minorHAnsi"/>
          <w:sz w:val="24"/>
          <w:szCs w:val="24"/>
          <w:lang w:val="en-US"/>
        </w:rPr>
        <w:t>.</w:t>
      </w:r>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Inclusion of education curricular</w:t>
      </w:r>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Social media technology</w:t>
      </w:r>
    </w:p>
    <w:p w:rsidR="00690B2F" w:rsidRPr="00D84674" w:rsidRDefault="00690B2F" w:rsidP="00D300E9">
      <w:pPr>
        <w:numPr>
          <w:ilvl w:val="0"/>
          <w:numId w:val="28"/>
        </w:numPr>
        <w:spacing w:after="0" w:line="240" w:lineRule="auto"/>
        <w:jc w:val="both"/>
        <w:rPr>
          <w:rFonts w:cstheme="minorHAnsi"/>
          <w:sz w:val="24"/>
          <w:szCs w:val="24"/>
        </w:rPr>
      </w:pPr>
      <w:r w:rsidRPr="00D84674">
        <w:rPr>
          <w:rFonts w:cstheme="minorHAnsi"/>
          <w:sz w:val="24"/>
          <w:szCs w:val="24"/>
          <w:lang w:val="en-US"/>
        </w:rPr>
        <w:t xml:space="preserve">Online meeting </w:t>
      </w:r>
      <w:proofErr w:type="spellStart"/>
      <w:r w:rsidRPr="00D84674">
        <w:rPr>
          <w:rFonts w:cstheme="minorHAnsi"/>
          <w:sz w:val="24"/>
          <w:szCs w:val="24"/>
          <w:lang w:val="en-US"/>
        </w:rPr>
        <w:t>webex</w:t>
      </w:r>
      <w:proofErr w:type="spellEnd"/>
      <w:r w:rsidRPr="00D84674">
        <w:rPr>
          <w:rFonts w:cstheme="minorHAnsi"/>
          <w:sz w:val="24"/>
          <w:szCs w:val="24"/>
          <w:lang w:val="en-US"/>
        </w:rPr>
        <w:t xml:space="preserve"> use, Facebook</w:t>
      </w:r>
    </w:p>
    <w:p w:rsidR="0022297A" w:rsidRPr="00D84674" w:rsidRDefault="0022297A" w:rsidP="002552A8">
      <w:pPr>
        <w:spacing w:after="0" w:line="240" w:lineRule="auto"/>
        <w:jc w:val="both"/>
        <w:rPr>
          <w:rFonts w:cstheme="minorHAnsi"/>
          <w:b/>
          <w:bCs/>
          <w:color w:val="FF0000"/>
          <w:sz w:val="32"/>
          <w:szCs w:val="32"/>
        </w:rPr>
      </w:pPr>
      <w:r w:rsidRPr="00D84674">
        <w:rPr>
          <w:rFonts w:cstheme="minorHAnsi"/>
          <w:b/>
          <w:bCs/>
          <w:color w:val="FF0000"/>
          <w:sz w:val="32"/>
          <w:szCs w:val="32"/>
        </w:rPr>
        <w:lastRenderedPageBreak/>
        <w:t xml:space="preserve">5. NS Youth </w:t>
      </w:r>
      <w:r w:rsidR="002552A8">
        <w:rPr>
          <w:rFonts w:cstheme="minorHAnsi"/>
          <w:b/>
          <w:bCs/>
          <w:color w:val="FF0000"/>
          <w:sz w:val="32"/>
          <w:szCs w:val="32"/>
        </w:rPr>
        <w:t>update (plans and challenges)</w:t>
      </w:r>
    </w:p>
    <w:p w:rsidR="0022297A" w:rsidRPr="00D84674" w:rsidRDefault="000562FE" w:rsidP="0022297A">
      <w:pPr>
        <w:spacing w:after="0" w:line="240" w:lineRule="auto"/>
        <w:jc w:val="both"/>
        <w:rPr>
          <w:rFonts w:cstheme="minorHAnsi"/>
          <w:color w:val="0000FF"/>
        </w:rPr>
      </w:pPr>
      <w:r w:rsidRPr="00D84674">
        <w:rPr>
          <w:rFonts w:cstheme="minorHAnsi"/>
          <w:noProof/>
          <w:sz w:val="32"/>
          <w:szCs w:val="32"/>
          <w:lang w:eastAsia="en-GB"/>
        </w:rPr>
        <mc:AlternateContent>
          <mc:Choice Requires="wps">
            <w:drawing>
              <wp:anchor distT="0" distB="0" distL="114300" distR="114300" simplePos="0" relativeHeight="251672576" behindDoc="0" locked="0" layoutInCell="1" allowOverlap="1" wp14:anchorId="58987CE3" wp14:editId="6CFBE4C2">
                <wp:simplePos x="0" y="0"/>
                <wp:positionH relativeFrom="column">
                  <wp:posOffset>32385</wp:posOffset>
                </wp:positionH>
                <wp:positionV relativeFrom="paragraph">
                  <wp:posOffset>104775</wp:posOffset>
                </wp:positionV>
                <wp:extent cx="5603240" cy="0"/>
                <wp:effectExtent l="57150" t="38100" r="54610" b="95250"/>
                <wp:wrapNone/>
                <wp:docPr id="12" name="Straight Connector 12"/>
                <wp:cNvGraphicFramePr/>
                <a:graphic xmlns:a="http://schemas.openxmlformats.org/drawingml/2006/main">
                  <a:graphicData uri="http://schemas.microsoft.com/office/word/2010/wordprocessingShape">
                    <wps:wsp>
                      <wps:cNvCnPr/>
                      <wps:spPr>
                        <a:xfrm flipV="1">
                          <a:off x="0" y="0"/>
                          <a:ext cx="560324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8.25pt" to="443.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" strokecolor="#c0504d [3205]" strokeweight="3pt">
                <v:shadow on="t" color="black" opacity="22937f" origin=",.5" offset="0,.63889mm"/>
              </v:line>
            </w:pict>
          </mc:Fallback>
        </mc:AlternateContent>
      </w:r>
    </w:p>
    <w:p w:rsidR="0022297A" w:rsidRPr="000562FE" w:rsidRDefault="000562FE" w:rsidP="000562FE">
      <w:pPr>
        <w:spacing w:after="0" w:line="240" w:lineRule="auto"/>
        <w:ind w:left="56"/>
        <w:jc w:val="both"/>
        <w:rPr>
          <w:rFonts w:cstheme="minorHAnsi"/>
          <w:color w:val="460FE1"/>
          <w:sz w:val="24"/>
          <w:szCs w:val="24"/>
        </w:rPr>
      </w:pPr>
      <w:r w:rsidRPr="000562FE">
        <w:rPr>
          <w:rFonts w:cstheme="minorHAnsi"/>
          <w:color w:val="460FE1"/>
          <w:sz w:val="24"/>
          <w:szCs w:val="24"/>
        </w:rPr>
        <w:t>All participants</w:t>
      </w:r>
    </w:p>
    <w:p w:rsidR="000562FE" w:rsidRPr="00D84674" w:rsidRDefault="000562FE" w:rsidP="000562FE">
      <w:pPr>
        <w:spacing w:after="0" w:line="240" w:lineRule="auto"/>
        <w:ind w:left="56"/>
        <w:jc w:val="both"/>
        <w:rPr>
          <w:rFonts w:cstheme="minorHAnsi"/>
          <w:sz w:val="24"/>
          <w:szCs w:val="24"/>
        </w:rPr>
      </w:pPr>
    </w:p>
    <w:tbl>
      <w:tblPr>
        <w:tblStyle w:val="TableGrid"/>
        <w:tblW w:w="0" w:type="auto"/>
        <w:tblInd w:w="250" w:type="dxa"/>
        <w:tblLook w:val="04A0" w:firstRow="1" w:lastRow="0" w:firstColumn="1" w:lastColumn="0" w:noHBand="0" w:noVBand="1"/>
      </w:tblPr>
      <w:tblGrid>
        <w:gridCol w:w="1107"/>
        <w:gridCol w:w="4203"/>
        <w:gridCol w:w="3330"/>
      </w:tblGrid>
      <w:tr w:rsidR="0022297A" w:rsidRPr="00D84674" w:rsidTr="000562FE">
        <w:trPr>
          <w:tblHeader/>
        </w:trPr>
        <w:tc>
          <w:tcPr>
            <w:tcW w:w="1107" w:type="dxa"/>
          </w:tcPr>
          <w:p w:rsidR="0022297A" w:rsidRPr="00D84674" w:rsidRDefault="0022297A" w:rsidP="00E94A3E">
            <w:pPr>
              <w:jc w:val="center"/>
              <w:rPr>
                <w:rFonts w:asciiTheme="minorHAnsi" w:hAnsiTheme="minorHAnsi" w:cstheme="minorHAnsi"/>
                <w:b/>
                <w:bCs/>
              </w:rPr>
            </w:pPr>
            <w:r w:rsidRPr="00D84674">
              <w:rPr>
                <w:rFonts w:asciiTheme="minorHAnsi" w:hAnsiTheme="minorHAnsi" w:cstheme="minorHAnsi"/>
                <w:b/>
                <w:bCs/>
              </w:rPr>
              <w:t>NS</w:t>
            </w:r>
          </w:p>
        </w:tc>
        <w:tc>
          <w:tcPr>
            <w:tcW w:w="4203" w:type="dxa"/>
          </w:tcPr>
          <w:p w:rsidR="0022297A" w:rsidRPr="00D84674" w:rsidRDefault="0022297A" w:rsidP="00E94A3E">
            <w:pPr>
              <w:jc w:val="center"/>
              <w:rPr>
                <w:rFonts w:asciiTheme="minorHAnsi" w:hAnsiTheme="minorHAnsi" w:cstheme="minorHAnsi"/>
                <w:b/>
                <w:bCs/>
              </w:rPr>
            </w:pPr>
            <w:r w:rsidRPr="00D84674">
              <w:rPr>
                <w:rFonts w:asciiTheme="minorHAnsi" w:hAnsiTheme="minorHAnsi" w:cstheme="minorHAnsi"/>
                <w:b/>
                <w:bCs/>
              </w:rPr>
              <w:t>Plans</w:t>
            </w:r>
          </w:p>
        </w:tc>
        <w:tc>
          <w:tcPr>
            <w:tcW w:w="3330" w:type="dxa"/>
          </w:tcPr>
          <w:p w:rsidR="0022297A" w:rsidRPr="00D84674" w:rsidRDefault="0022297A" w:rsidP="00E94A3E">
            <w:pPr>
              <w:jc w:val="center"/>
              <w:rPr>
                <w:rFonts w:asciiTheme="minorHAnsi" w:hAnsiTheme="minorHAnsi" w:cstheme="minorHAnsi"/>
                <w:b/>
                <w:bCs/>
              </w:rPr>
            </w:pPr>
            <w:r w:rsidRPr="00D84674">
              <w:rPr>
                <w:rFonts w:asciiTheme="minorHAnsi" w:hAnsiTheme="minorHAnsi" w:cstheme="minorHAnsi"/>
                <w:b/>
                <w:bCs/>
              </w:rPr>
              <w:t>Challenges</w:t>
            </w:r>
          </w:p>
        </w:tc>
      </w:tr>
      <w:tr w:rsidR="0022297A" w:rsidRPr="00D84674" w:rsidTr="000562FE">
        <w:tc>
          <w:tcPr>
            <w:tcW w:w="1107"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Brunei</w:t>
            </w:r>
          </w:p>
        </w:tc>
        <w:tc>
          <w:tcPr>
            <w:tcW w:w="4203" w:type="dxa"/>
          </w:tcPr>
          <w:p w:rsidR="0022297A" w:rsidRPr="00D84674" w:rsidRDefault="0022297A" w:rsidP="00D300E9">
            <w:pPr>
              <w:pStyle w:val="ListParagraph"/>
              <w:numPr>
                <w:ilvl w:val="0"/>
                <w:numId w:val="22"/>
              </w:numPr>
              <w:ind w:left="176" w:hanging="176"/>
              <w:rPr>
                <w:rFonts w:asciiTheme="minorHAnsi" w:hAnsiTheme="minorHAnsi" w:cstheme="minorHAnsi"/>
              </w:rPr>
            </w:pPr>
            <w:r w:rsidRPr="00D84674">
              <w:rPr>
                <w:rFonts w:asciiTheme="minorHAnsi" w:hAnsiTheme="minorHAnsi" w:cstheme="minorHAnsi"/>
              </w:rPr>
              <w:t xml:space="preserve">MIRACLE project </w:t>
            </w:r>
            <w:r w:rsidRPr="00D84674">
              <w:rPr>
                <w:rFonts w:asciiTheme="minorHAnsi" w:hAnsiTheme="minorHAnsi" w:cstheme="minorHAnsi"/>
              </w:rPr>
              <w:sym w:font="Wingdings" w:char="F0E0"/>
            </w:r>
            <w:r w:rsidRPr="00D84674">
              <w:rPr>
                <w:rFonts w:asciiTheme="minorHAnsi" w:hAnsiTheme="minorHAnsi" w:cstheme="minorHAnsi"/>
              </w:rPr>
              <w:t xml:space="preserve"> youth volunteer will visit a specific ward of kids suffering from a disease </w:t>
            </w:r>
            <w:proofErr w:type="spellStart"/>
            <w:r w:rsidRPr="00D84674">
              <w:rPr>
                <w:rFonts w:asciiTheme="minorHAnsi" w:hAnsiTheme="minorHAnsi" w:cstheme="minorHAnsi"/>
              </w:rPr>
              <w:t>e.g</w:t>
            </w:r>
            <w:proofErr w:type="spellEnd"/>
            <w:r w:rsidRPr="00D84674">
              <w:rPr>
                <w:rFonts w:asciiTheme="minorHAnsi" w:hAnsiTheme="minorHAnsi" w:cstheme="minorHAnsi"/>
              </w:rPr>
              <w:t xml:space="preserve"> : cancer, and have a one day activities with them by asking what are their (the kids) dream. The youth volunteer and the BDRCS itself will try to fulfil their dreams, </w:t>
            </w:r>
            <w:proofErr w:type="spellStart"/>
            <w:r w:rsidRPr="00D84674">
              <w:rPr>
                <w:rFonts w:asciiTheme="minorHAnsi" w:hAnsiTheme="minorHAnsi" w:cstheme="minorHAnsi"/>
              </w:rPr>
              <w:t>e.g</w:t>
            </w:r>
            <w:proofErr w:type="spellEnd"/>
            <w:r w:rsidRPr="00D84674">
              <w:rPr>
                <w:rFonts w:asciiTheme="minorHAnsi" w:hAnsiTheme="minorHAnsi" w:cstheme="minorHAnsi"/>
              </w:rPr>
              <w:t xml:space="preserve"> : going to a theme park, riding horses.</w:t>
            </w:r>
          </w:p>
          <w:p w:rsidR="0022297A" w:rsidRPr="00D84674" w:rsidRDefault="0022297A" w:rsidP="00D300E9">
            <w:pPr>
              <w:pStyle w:val="ListParagraph"/>
              <w:numPr>
                <w:ilvl w:val="0"/>
                <w:numId w:val="22"/>
              </w:numPr>
              <w:ind w:left="176" w:hanging="176"/>
              <w:rPr>
                <w:rFonts w:asciiTheme="minorHAnsi" w:hAnsiTheme="minorHAnsi" w:cstheme="minorHAnsi"/>
              </w:rPr>
            </w:pPr>
            <w:r w:rsidRPr="00D84674">
              <w:rPr>
                <w:rFonts w:asciiTheme="minorHAnsi" w:hAnsiTheme="minorHAnsi" w:cstheme="minorHAnsi"/>
              </w:rPr>
              <w:t xml:space="preserve">YABC </w:t>
            </w:r>
          </w:p>
        </w:tc>
        <w:tc>
          <w:tcPr>
            <w:tcW w:w="3330" w:type="dxa"/>
          </w:tcPr>
          <w:p w:rsidR="0022297A" w:rsidRPr="00D84674" w:rsidRDefault="0022297A" w:rsidP="00D300E9">
            <w:pPr>
              <w:pStyle w:val="ListParagraph"/>
              <w:numPr>
                <w:ilvl w:val="0"/>
                <w:numId w:val="22"/>
              </w:numPr>
              <w:ind w:left="318" w:hanging="284"/>
              <w:rPr>
                <w:rFonts w:asciiTheme="minorHAnsi" w:hAnsiTheme="minorHAnsi" w:cstheme="minorHAnsi"/>
              </w:rPr>
            </w:pPr>
            <w:r w:rsidRPr="00D84674">
              <w:rPr>
                <w:rFonts w:asciiTheme="minorHAnsi" w:hAnsiTheme="minorHAnsi" w:cstheme="minorHAnsi"/>
              </w:rPr>
              <w:t xml:space="preserve">Change of structure in the organization </w:t>
            </w:r>
          </w:p>
          <w:p w:rsidR="0022297A" w:rsidRPr="00D84674" w:rsidRDefault="0022297A" w:rsidP="00D300E9">
            <w:pPr>
              <w:pStyle w:val="ListParagraph"/>
              <w:numPr>
                <w:ilvl w:val="0"/>
                <w:numId w:val="22"/>
              </w:numPr>
              <w:ind w:left="318" w:hanging="284"/>
              <w:rPr>
                <w:rFonts w:asciiTheme="minorHAnsi" w:hAnsiTheme="minorHAnsi" w:cstheme="minorHAnsi"/>
              </w:rPr>
            </w:pPr>
            <w:r w:rsidRPr="00D84674">
              <w:rPr>
                <w:rFonts w:asciiTheme="minorHAnsi" w:hAnsiTheme="minorHAnsi" w:cstheme="minorHAnsi"/>
              </w:rPr>
              <w:t>How to sustain and increase the number of youth</w:t>
            </w:r>
          </w:p>
          <w:p w:rsidR="0022297A" w:rsidRPr="00D84674" w:rsidRDefault="0022297A" w:rsidP="00D300E9">
            <w:pPr>
              <w:pStyle w:val="ListParagraph"/>
              <w:numPr>
                <w:ilvl w:val="0"/>
                <w:numId w:val="22"/>
              </w:numPr>
              <w:ind w:left="318" w:hanging="284"/>
              <w:rPr>
                <w:rFonts w:asciiTheme="minorHAnsi" w:hAnsiTheme="minorHAnsi" w:cstheme="minorHAnsi"/>
              </w:rPr>
            </w:pPr>
            <w:r w:rsidRPr="00D84674">
              <w:rPr>
                <w:rFonts w:asciiTheme="minorHAnsi" w:hAnsiTheme="minorHAnsi" w:cstheme="minorHAnsi"/>
              </w:rPr>
              <w:t>Ideas on what kind of programme that youth are interested in</w:t>
            </w:r>
          </w:p>
          <w:p w:rsidR="0022297A" w:rsidRPr="00D84674" w:rsidRDefault="0022297A" w:rsidP="00D300E9">
            <w:pPr>
              <w:pStyle w:val="ListParagraph"/>
              <w:numPr>
                <w:ilvl w:val="0"/>
                <w:numId w:val="22"/>
              </w:numPr>
              <w:ind w:left="318" w:hanging="284"/>
              <w:rPr>
                <w:rFonts w:asciiTheme="minorHAnsi" w:hAnsiTheme="minorHAnsi" w:cstheme="minorHAnsi"/>
              </w:rPr>
            </w:pPr>
            <w:r w:rsidRPr="00D84674">
              <w:rPr>
                <w:rFonts w:asciiTheme="minorHAnsi" w:hAnsiTheme="minorHAnsi" w:cstheme="minorHAnsi"/>
              </w:rPr>
              <w:t>How to increase the communication between the people who have position in BDRCS and the youths who have registered as well as the volunteers.</w:t>
            </w:r>
          </w:p>
        </w:tc>
      </w:tr>
      <w:tr w:rsidR="0022297A" w:rsidRPr="00D84674" w:rsidTr="000562FE">
        <w:tc>
          <w:tcPr>
            <w:tcW w:w="1107"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Cambodia</w:t>
            </w:r>
          </w:p>
        </w:tc>
        <w:tc>
          <w:tcPr>
            <w:tcW w:w="4203"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Continuing the YABC trainings</w:t>
            </w:r>
          </w:p>
        </w:tc>
        <w:tc>
          <w:tcPr>
            <w:tcW w:w="3330"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Difficulty to accessing webinar, so far using Federation office connection.</w:t>
            </w:r>
          </w:p>
        </w:tc>
      </w:tr>
      <w:tr w:rsidR="0022297A" w:rsidRPr="00D84674" w:rsidTr="000562FE">
        <w:tc>
          <w:tcPr>
            <w:tcW w:w="1107"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Indonesia</w:t>
            </w:r>
          </w:p>
        </w:tc>
        <w:tc>
          <w:tcPr>
            <w:tcW w:w="4203" w:type="dxa"/>
          </w:tcPr>
          <w:p w:rsidR="0022297A" w:rsidRPr="00D84674" w:rsidRDefault="0022297A" w:rsidP="00D300E9">
            <w:pPr>
              <w:pStyle w:val="ListParagraph"/>
              <w:numPr>
                <w:ilvl w:val="0"/>
                <w:numId w:val="22"/>
              </w:numPr>
              <w:ind w:left="317" w:hanging="283"/>
              <w:rPr>
                <w:rFonts w:asciiTheme="minorHAnsi" w:hAnsiTheme="minorHAnsi" w:cstheme="minorHAnsi"/>
              </w:rPr>
            </w:pPr>
            <w:r w:rsidRPr="00D84674">
              <w:rPr>
                <w:rFonts w:asciiTheme="minorHAnsi" w:hAnsiTheme="minorHAnsi" w:cstheme="minorHAnsi"/>
              </w:rPr>
              <w:t xml:space="preserve">Healthy school supported by Singapore RC and private corporates (national bank, corporates) in around 200 schools, 10 provinces. </w:t>
            </w:r>
          </w:p>
        </w:tc>
        <w:tc>
          <w:tcPr>
            <w:tcW w:w="3330"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No.</w:t>
            </w:r>
          </w:p>
        </w:tc>
      </w:tr>
      <w:tr w:rsidR="0022297A" w:rsidRPr="00D84674" w:rsidTr="000562FE">
        <w:tc>
          <w:tcPr>
            <w:tcW w:w="1107"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Malaysia</w:t>
            </w:r>
          </w:p>
        </w:tc>
        <w:tc>
          <w:tcPr>
            <w:tcW w:w="4203" w:type="dxa"/>
          </w:tcPr>
          <w:p w:rsidR="0022297A" w:rsidRPr="00D84674" w:rsidRDefault="0022297A" w:rsidP="00D300E9">
            <w:pPr>
              <w:pStyle w:val="ListParagraph"/>
              <w:numPr>
                <w:ilvl w:val="0"/>
                <w:numId w:val="22"/>
              </w:numPr>
              <w:ind w:left="176" w:hanging="176"/>
              <w:rPr>
                <w:rFonts w:asciiTheme="minorHAnsi" w:hAnsiTheme="minorHAnsi" w:cstheme="minorHAnsi"/>
              </w:rPr>
            </w:pPr>
            <w:r w:rsidRPr="00D84674">
              <w:rPr>
                <w:rFonts w:asciiTheme="minorHAnsi" w:hAnsiTheme="minorHAnsi" w:cstheme="minorHAnsi"/>
              </w:rPr>
              <w:t>Youth camp in Johor.</w:t>
            </w:r>
          </w:p>
          <w:p w:rsidR="0022297A" w:rsidRPr="00D84674" w:rsidRDefault="0022297A" w:rsidP="00D300E9">
            <w:pPr>
              <w:pStyle w:val="ListParagraph"/>
              <w:numPr>
                <w:ilvl w:val="0"/>
                <w:numId w:val="22"/>
              </w:numPr>
              <w:ind w:left="176" w:hanging="176"/>
              <w:rPr>
                <w:rFonts w:asciiTheme="minorHAnsi" w:hAnsiTheme="minorHAnsi" w:cstheme="minorHAnsi"/>
              </w:rPr>
            </w:pPr>
            <w:r w:rsidRPr="00D84674">
              <w:rPr>
                <w:rFonts w:asciiTheme="minorHAnsi" w:hAnsiTheme="minorHAnsi" w:cstheme="minorHAnsi"/>
              </w:rPr>
              <w:t xml:space="preserve">Finalising youth policy end of this year. </w:t>
            </w:r>
          </w:p>
          <w:p w:rsidR="0022297A" w:rsidRPr="00D84674" w:rsidRDefault="0022297A" w:rsidP="00D300E9">
            <w:pPr>
              <w:pStyle w:val="ListParagraph"/>
              <w:numPr>
                <w:ilvl w:val="0"/>
                <w:numId w:val="22"/>
              </w:numPr>
              <w:ind w:left="176" w:hanging="176"/>
              <w:rPr>
                <w:rFonts w:asciiTheme="minorHAnsi" w:hAnsiTheme="minorHAnsi" w:cstheme="minorHAnsi"/>
              </w:rPr>
            </w:pPr>
            <w:r w:rsidRPr="00D84674">
              <w:rPr>
                <w:rFonts w:asciiTheme="minorHAnsi" w:hAnsiTheme="minorHAnsi" w:cstheme="minorHAnsi"/>
              </w:rPr>
              <w:t>Conduct YABC in September/October.</w:t>
            </w:r>
          </w:p>
        </w:tc>
        <w:tc>
          <w:tcPr>
            <w:tcW w:w="3330" w:type="dxa"/>
          </w:tcPr>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Limited funding from government.</w:t>
            </w:r>
          </w:p>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 xml:space="preserve">Youth cadet are mostly under Ministry of Education </w:t>
            </w:r>
          </w:p>
        </w:tc>
      </w:tr>
      <w:tr w:rsidR="0022297A" w:rsidRPr="00D84674" w:rsidTr="000562FE">
        <w:tc>
          <w:tcPr>
            <w:tcW w:w="1107"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Myanmar</w:t>
            </w:r>
          </w:p>
        </w:tc>
        <w:tc>
          <w:tcPr>
            <w:tcW w:w="4203" w:type="dxa"/>
          </w:tcPr>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 xml:space="preserve">RCV/RCY Outstanding Youth Camp </w:t>
            </w:r>
          </w:p>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Youth Leadership Camp</w:t>
            </w:r>
          </w:p>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Youth and Volunteer engagement</w:t>
            </w:r>
          </w:p>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To engage more with other nation-wide youth network</w:t>
            </w:r>
          </w:p>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Membership driving from youth to elder retired person</w:t>
            </w:r>
          </w:p>
          <w:p w:rsidR="0022297A" w:rsidRPr="00D84674" w:rsidRDefault="0022297A" w:rsidP="00D300E9">
            <w:pPr>
              <w:numPr>
                <w:ilvl w:val="0"/>
                <w:numId w:val="22"/>
              </w:numPr>
              <w:ind w:left="176" w:hanging="142"/>
              <w:rPr>
                <w:rFonts w:asciiTheme="minorHAnsi" w:hAnsiTheme="minorHAnsi" w:cstheme="minorHAnsi"/>
              </w:rPr>
            </w:pPr>
            <w:r w:rsidRPr="00D84674">
              <w:rPr>
                <w:rFonts w:asciiTheme="minorHAnsi" w:hAnsiTheme="minorHAnsi" w:cstheme="minorHAnsi"/>
              </w:rPr>
              <w:t>IHL for youth integrated in school curriculum.</w:t>
            </w:r>
          </w:p>
        </w:tc>
        <w:tc>
          <w:tcPr>
            <w:tcW w:w="3330" w:type="dxa"/>
          </w:tcPr>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Generation gap between senior RCV and youth</w:t>
            </w:r>
          </w:p>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Difficult to retain RC: Nature of Youth, Youth interests, Competition for career development, No space for potential youth, Limited budgets for youth development</w:t>
            </w:r>
          </w:p>
          <w:p w:rsidR="0022297A" w:rsidRPr="00D84674" w:rsidRDefault="0022297A" w:rsidP="00E94A3E">
            <w:pPr>
              <w:rPr>
                <w:rFonts w:asciiTheme="minorHAnsi" w:hAnsiTheme="minorHAnsi" w:cstheme="minorHAnsi"/>
              </w:rPr>
            </w:pPr>
          </w:p>
        </w:tc>
      </w:tr>
      <w:tr w:rsidR="0022297A" w:rsidRPr="00D84674" w:rsidTr="000562FE">
        <w:tc>
          <w:tcPr>
            <w:tcW w:w="1107"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Singapore</w:t>
            </w:r>
          </w:p>
        </w:tc>
        <w:tc>
          <w:tcPr>
            <w:tcW w:w="4203"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 xml:space="preserve">- Support PMI in their Healthy School Safety programme (SPLASH OHP) : October 2015 to </w:t>
            </w:r>
            <w:proofErr w:type="spellStart"/>
            <w:r w:rsidRPr="00D84674">
              <w:rPr>
                <w:rFonts w:asciiTheme="minorHAnsi" w:hAnsiTheme="minorHAnsi" w:cstheme="minorHAnsi"/>
              </w:rPr>
              <w:t>Batam</w:t>
            </w:r>
            <w:proofErr w:type="spellEnd"/>
            <w:r w:rsidRPr="00D84674">
              <w:rPr>
                <w:rFonts w:asciiTheme="minorHAnsi" w:hAnsiTheme="minorHAnsi" w:cstheme="minorHAnsi"/>
              </w:rPr>
              <w:t>, December 2015 to Banda Aceh</w:t>
            </w:r>
          </w:p>
          <w:p w:rsidR="0022297A" w:rsidRPr="00D84674" w:rsidRDefault="0022297A" w:rsidP="00E94A3E">
            <w:pPr>
              <w:rPr>
                <w:rFonts w:asciiTheme="minorHAnsi" w:hAnsiTheme="minorHAnsi" w:cstheme="minorHAnsi"/>
              </w:rPr>
            </w:pPr>
            <w:r w:rsidRPr="00D84674">
              <w:rPr>
                <w:rFonts w:asciiTheme="minorHAnsi" w:hAnsiTheme="minorHAnsi" w:cstheme="minorHAnsi"/>
              </w:rPr>
              <w:t>- Co-facilitation YABC in BDRC</w:t>
            </w:r>
          </w:p>
          <w:p w:rsidR="0022297A" w:rsidRPr="00D84674" w:rsidRDefault="0022297A" w:rsidP="00E94A3E">
            <w:pPr>
              <w:rPr>
                <w:rFonts w:asciiTheme="minorHAnsi" w:hAnsiTheme="minorHAnsi" w:cstheme="minorHAnsi"/>
              </w:rPr>
            </w:pPr>
            <w:r w:rsidRPr="00D84674">
              <w:rPr>
                <w:rFonts w:asciiTheme="minorHAnsi" w:hAnsiTheme="minorHAnsi" w:cstheme="minorHAnsi"/>
              </w:rPr>
              <w:t>-  YABC Peer Educator training in SG</w:t>
            </w:r>
          </w:p>
          <w:p w:rsidR="0022297A" w:rsidRPr="00D84674" w:rsidRDefault="0022297A" w:rsidP="00E94A3E">
            <w:pPr>
              <w:rPr>
                <w:rFonts w:asciiTheme="minorHAnsi" w:hAnsiTheme="minorHAnsi" w:cstheme="minorHAnsi"/>
              </w:rPr>
            </w:pPr>
            <w:r w:rsidRPr="00D84674">
              <w:rPr>
                <w:rFonts w:asciiTheme="minorHAnsi" w:hAnsiTheme="minorHAnsi" w:cstheme="minorHAnsi"/>
              </w:rPr>
              <w:t>- Peer-to-Peer Youth Symposium 2015</w:t>
            </w:r>
          </w:p>
          <w:p w:rsidR="0022297A" w:rsidRPr="00D84674" w:rsidRDefault="0022297A" w:rsidP="00E94A3E">
            <w:pPr>
              <w:rPr>
                <w:rFonts w:asciiTheme="minorHAnsi" w:hAnsiTheme="minorHAnsi" w:cstheme="minorHAnsi"/>
              </w:rPr>
            </w:pPr>
            <w:r w:rsidRPr="00D84674">
              <w:rPr>
                <w:rFonts w:asciiTheme="minorHAnsi" w:hAnsiTheme="minorHAnsi" w:cstheme="minorHAnsi"/>
              </w:rPr>
              <w:t>- RCY Staff/Vol exchange (planned) with TRC</w:t>
            </w:r>
          </w:p>
          <w:p w:rsidR="0022297A" w:rsidRPr="00D84674" w:rsidRDefault="0022297A" w:rsidP="00E94A3E">
            <w:pPr>
              <w:rPr>
                <w:rFonts w:asciiTheme="minorHAnsi" w:hAnsiTheme="minorHAnsi" w:cstheme="minorHAnsi"/>
              </w:rPr>
            </w:pPr>
          </w:p>
        </w:tc>
        <w:tc>
          <w:tcPr>
            <w:tcW w:w="3330"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No.</w:t>
            </w:r>
          </w:p>
        </w:tc>
      </w:tr>
      <w:tr w:rsidR="0022297A" w:rsidRPr="00D84674" w:rsidTr="000562FE">
        <w:tc>
          <w:tcPr>
            <w:tcW w:w="1107"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Thailand</w:t>
            </w:r>
          </w:p>
        </w:tc>
        <w:tc>
          <w:tcPr>
            <w:tcW w:w="4203"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 xml:space="preserve">- </w:t>
            </w:r>
            <w:proofErr w:type="spellStart"/>
            <w:r w:rsidRPr="00D84674">
              <w:rPr>
                <w:rFonts w:asciiTheme="minorHAnsi" w:hAnsiTheme="minorHAnsi" w:cstheme="minorHAnsi"/>
              </w:rPr>
              <w:t>ToT</w:t>
            </w:r>
            <w:proofErr w:type="spellEnd"/>
            <w:r w:rsidRPr="00D84674">
              <w:rPr>
                <w:rFonts w:asciiTheme="minorHAnsi" w:hAnsiTheme="minorHAnsi" w:cstheme="minorHAnsi"/>
              </w:rPr>
              <w:t xml:space="preserve"> in FA, and IHL.</w:t>
            </w:r>
          </w:p>
          <w:p w:rsidR="0022297A" w:rsidRPr="00D84674" w:rsidRDefault="0022297A" w:rsidP="00E94A3E">
            <w:pPr>
              <w:rPr>
                <w:rFonts w:asciiTheme="minorHAnsi" w:hAnsiTheme="minorHAnsi" w:cstheme="minorHAnsi"/>
              </w:rPr>
            </w:pPr>
            <w:r w:rsidRPr="00D84674">
              <w:rPr>
                <w:rFonts w:asciiTheme="minorHAnsi" w:hAnsiTheme="minorHAnsi" w:cstheme="minorHAnsi"/>
              </w:rPr>
              <w:t>- Youth RC contest (Mr. and Ms. Youth RC/YRC ambassador), once in 2 year to promote RC affairs.</w:t>
            </w:r>
          </w:p>
          <w:p w:rsidR="0022297A" w:rsidRPr="00D84674" w:rsidRDefault="0022297A" w:rsidP="00E94A3E">
            <w:pPr>
              <w:rPr>
                <w:rFonts w:asciiTheme="minorHAnsi" w:hAnsiTheme="minorHAnsi" w:cstheme="minorHAnsi"/>
              </w:rPr>
            </w:pPr>
            <w:r w:rsidRPr="00D84674">
              <w:rPr>
                <w:rFonts w:asciiTheme="minorHAnsi" w:hAnsiTheme="minorHAnsi" w:cstheme="minorHAnsi"/>
              </w:rPr>
              <w:t>- Increase English capacity with Singapore RC</w:t>
            </w:r>
          </w:p>
        </w:tc>
        <w:tc>
          <w:tcPr>
            <w:tcW w:w="3330"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 How to increase the number of volunteers.</w:t>
            </w:r>
          </w:p>
          <w:p w:rsidR="0022297A" w:rsidRPr="00D84674" w:rsidRDefault="0022297A" w:rsidP="00E94A3E">
            <w:pPr>
              <w:rPr>
                <w:rFonts w:asciiTheme="minorHAnsi" w:hAnsiTheme="minorHAnsi" w:cstheme="minorHAnsi"/>
              </w:rPr>
            </w:pPr>
          </w:p>
        </w:tc>
      </w:tr>
      <w:tr w:rsidR="0022297A" w:rsidRPr="00D84674" w:rsidTr="000562FE">
        <w:tc>
          <w:tcPr>
            <w:tcW w:w="1107"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 xml:space="preserve">CVTL </w:t>
            </w:r>
          </w:p>
        </w:tc>
        <w:tc>
          <w:tcPr>
            <w:tcW w:w="4203" w:type="dxa"/>
          </w:tcPr>
          <w:p w:rsidR="0022297A" w:rsidRPr="00D84674" w:rsidRDefault="0022297A" w:rsidP="00D300E9">
            <w:pPr>
              <w:pStyle w:val="ListParagraph"/>
              <w:numPr>
                <w:ilvl w:val="0"/>
                <w:numId w:val="22"/>
              </w:numPr>
              <w:ind w:left="317" w:hanging="283"/>
              <w:rPr>
                <w:rFonts w:asciiTheme="minorHAnsi" w:hAnsiTheme="minorHAnsi" w:cstheme="minorHAnsi"/>
              </w:rPr>
            </w:pPr>
            <w:r w:rsidRPr="00D84674">
              <w:rPr>
                <w:rFonts w:asciiTheme="minorHAnsi" w:hAnsiTheme="minorHAnsi" w:cstheme="minorHAnsi"/>
              </w:rPr>
              <w:t>Youth camp</w:t>
            </w:r>
          </w:p>
          <w:p w:rsidR="0022297A" w:rsidRPr="00D84674" w:rsidRDefault="0022297A" w:rsidP="00D300E9">
            <w:pPr>
              <w:pStyle w:val="ListParagraph"/>
              <w:numPr>
                <w:ilvl w:val="0"/>
                <w:numId w:val="22"/>
              </w:numPr>
              <w:ind w:left="317" w:hanging="283"/>
              <w:rPr>
                <w:rFonts w:asciiTheme="minorHAnsi" w:hAnsiTheme="minorHAnsi" w:cstheme="minorHAnsi"/>
              </w:rPr>
            </w:pPr>
            <w:r w:rsidRPr="00D84674">
              <w:rPr>
                <w:rFonts w:asciiTheme="minorHAnsi" w:hAnsiTheme="minorHAnsi" w:cstheme="minorHAnsi"/>
              </w:rPr>
              <w:t xml:space="preserve">Expand school program to another Municipalities </w:t>
            </w:r>
          </w:p>
          <w:p w:rsidR="0022297A" w:rsidRPr="00D84674" w:rsidRDefault="0022297A" w:rsidP="00D300E9">
            <w:pPr>
              <w:pStyle w:val="ListParagraph"/>
              <w:numPr>
                <w:ilvl w:val="0"/>
                <w:numId w:val="22"/>
              </w:numPr>
              <w:ind w:left="317" w:hanging="283"/>
              <w:rPr>
                <w:rFonts w:asciiTheme="minorHAnsi" w:hAnsiTheme="minorHAnsi" w:cstheme="minorHAnsi"/>
              </w:rPr>
            </w:pPr>
            <w:r w:rsidRPr="00D84674">
              <w:rPr>
                <w:rFonts w:asciiTheme="minorHAnsi" w:hAnsiTheme="minorHAnsi" w:cstheme="minorHAnsi"/>
              </w:rPr>
              <w:t>Continue Youth healthy training to Volunteers in 13 Municipalities</w:t>
            </w:r>
          </w:p>
          <w:p w:rsidR="0022297A" w:rsidRPr="00D84674" w:rsidRDefault="0022297A" w:rsidP="00D300E9">
            <w:pPr>
              <w:pStyle w:val="ListParagraph"/>
              <w:numPr>
                <w:ilvl w:val="0"/>
                <w:numId w:val="22"/>
              </w:numPr>
              <w:ind w:left="317" w:hanging="283"/>
              <w:rPr>
                <w:rFonts w:asciiTheme="minorHAnsi" w:hAnsiTheme="minorHAnsi" w:cstheme="minorHAnsi"/>
              </w:rPr>
            </w:pPr>
            <w:r w:rsidRPr="00D84674">
              <w:rPr>
                <w:rFonts w:asciiTheme="minorHAnsi" w:hAnsiTheme="minorHAnsi" w:cstheme="minorHAnsi"/>
              </w:rPr>
              <w:t>Continue Youth healthy training to ICBRR target in village.</w:t>
            </w:r>
          </w:p>
          <w:p w:rsidR="0022297A" w:rsidRPr="00D84674" w:rsidRDefault="0022297A" w:rsidP="00D300E9">
            <w:pPr>
              <w:pStyle w:val="ListParagraph"/>
              <w:numPr>
                <w:ilvl w:val="0"/>
                <w:numId w:val="22"/>
              </w:numPr>
              <w:ind w:left="317" w:hanging="283"/>
              <w:rPr>
                <w:rFonts w:asciiTheme="minorHAnsi" w:hAnsiTheme="minorHAnsi" w:cstheme="minorHAnsi"/>
              </w:rPr>
            </w:pPr>
            <w:r w:rsidRPr="00D84674">
              <w:rPr>
                <w:rFonts w:asciiTheme="minorHAnsi" w:hAnsiTheme="minorHAnsi" w:cstheme="minorHAnsi"/>
              </w:rPr>
              <w:t xml:space="preserve">Continue Youth Leaders Meeting and Youth </w:t>
            </w:r>
            <w:r w:rsidRPr="00D84674">
              <w:rPr>
                <w:rFonts w:asciiTheme="minorHAnsi" w:hAnsiTheme="minorHAnsi" w:cstheme="minorHAnsi"/>
              </w:rPr>
              <w:lastRenderedPageBreak/>
              <w:t>board member</w:t>
            </w:r>
          </w:p>
          <w:p w:rsidR="0022297A" w:rsidRPr="00D84674" w:rsidRDefault="0022297A" w:rsidP="00D300E9">
            <w:pPr>
              <w:pStyle w:val="ListParagraph"/>
              <w:numPr>
                <w:ilvl w:val="0"/>
                <w:numId w:val="22"/>
              </w:numPr>
              <w:ind w:left="317" w:hanging="283"/>
              <w:rPr>
                <w:rFonts w:asciiTheme="minorHAnsi" w:hAnsiTheme="minorHAnsi" w:cstheme="minorHAnsi"/>
              </w:rPr>
            </w:pPr>
            <w:proofErr w:type="spellStart"/>
            <w:r w:rsidRPr="00D84674">
              <w:rPr>
                <w:rFonts w:asciiTheme="minorHAnsi" w:hAnsiTheme="minorHAnsi" w:cstheme="minorHAnsi"/>
              </w:rPr>
              <w:t>Tabacco</w:t>
            </w:r>
            <w:proofErr w:type="spellEnd"/>
            <w:r w:rsidRPr="00D84674">
              <w:rPr>
                <w:rFonts w:asciiTheme="minorHAnsi" w:hAnsiTheme="minorHAnsi" w:cstheme="minorHAnsi"/>
              </w:rPr>
              <w:t xml:space="preserve"> campaign and Road Safety</w:t>
            </w:r>
          </w:p>
        </w:tc>
        <w:tc>
          <w:tcPr>
            <w:tcW w:w="3330" w:type="dxa"/>
          </w:tcPr>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lastRenderedPageBreak/>
              <w:t>No funds for maintenance tools such as music</w:t>
            </w:r>
          </w:p>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 xml:space="preserve">Low internet access connection </w:t>
            </w:r>
          </w:p>
          <w:p w:rsidR="0022297A" w:rsidRPr="00D84674" w:rsidRDefault="0022297A" w:rsidP="00D300E9">
            <w:pPr>
              <w:pStyle w:val="ListParagraph"/>
              <w:numPr>
                <w:ilvl w:val="0"/>
                <w:numId w:val="22"/>
              </w:numPr>
              <w:ind w:left="176" w:hanging="142"/>
              <w:rPr>
                <w:rFonts w:asciiTheme="minorHAnsi" w:hAnsiTheme="minorHAnsi" w:cstheme="minorHAnsi"/>
              </w:rPr>
            </w:pPr>
            <w:r w:rsidRPr="00D84674">
              <w:rPr>
                <w:rFonts w:asciiTheme="minorHAnsi" w:hAnsiTheme="minorHAnsi" w:cstheme="minorHAnsi"/>
              </w:rPr>
              <w:t>Communication media( feedback)</w:t>
            </w:r>
          </w:p>
        </w:tc>
      </w:tr>
      <w:tr w:rsidR="0022297A" w:rsidRPr="00D84674" w:rsidTr="000562FE">
        <w:tc>
          <w:tcPr>
            <w:tcW w:w="1107" w:type="dxa"/>
          </w:tcPr>
          <w:p w:rsidR="0022297A" w:rsidRPr="00D84674" w:rsidRDefault="0022297A" w:rsidP="00CF0871">
            <w:pPr>
              <w:rPr>
                <w:rFonts w:asciiTheme="minorHAnsi" w:hAnsiTheme="minorHAnsi" w:cstheme="minorHAnsi"/>
              </w:rPr>
            </w:pPr>
            <w:r w:rsidRPr="00D84674">
              <w:rPr>
                <w:rFonts w:asciiTheme="minorHAnsi" w:hAnsiTheme="minorHAnsi" w:cstheme="minorHAnsi"/>
              </w:rPr>
              <w:lastRenderedPageBreak/>
              <w:t>Viet</w:t>
            </w:r>
            <w:r w:rsidR="00CF0871">
              <w:rPr>
                <w:rFonts w:asciiTheme="minorHAnsi" w:hAnsiTheme="minorHAnsi" w:cstheme="minorHAnsi"/>
              </w:rPr>
              <w:t xml:space="preserve"> N</w:t>
            </w:r>
            <w:r w:rsidRPr="00D84674">
              <w:rPr>
                <w:rFonts w:asciiTheme="minorHAnsi" w:hAnsiTheme="minorHAnsi" w:cstheme="minorHAnsi"/>
              </w:rPr>
              <w:t>am</w:t>
            </w:r>
          </w:p>
        </w:tc>
        <w:tc>
          <w:tcPr>
            <w:tcW w:w="4203"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 Develop agreement with ministry of education for youth activities in DM</w:t>
            </w:r>
          </w:p>
          <w:p w:rsidR="0022297A" w:rsidRPr="00D84674" w:rsidRDefault="0022297A" w:rsidP="00E94A3E">
            <w:pPr>
              <w:rPr>
                <w:rFonts w:asciiTheme="minorHAnsi" w:hAnsiTheme="minorHAnsi" w:cstheme="minorHAnsi"/>
              </w:rPr>
            </w:pPr>
            <w:r w:rsidRPr="00D84674">
              <w:rPr>
                <w:rFonts w:asciiTheme="minorHAnsi" w:hAnsiTheme="minorHAnsi" w:cstheme="minorHAnsi"/>
              </w:rPr>
              <w:t>- Mangrove activity with Korean RC</w:t>
            </w:r>
          </w:p>
        </w:tc>
        <w:tc>
          <w:tcPr>
            <w:tcW w:w="3330" w:type="dxa"/>
          </w:tcPr>
          <w:p w:rsidR="0022297A" w:rsidRPr="00D84674" w:rsidRDefault="0022297A" w:rsidP="00E94A3E">
            <w:pPr>
              <w:rPr>
                <w:rFonts w:asciiTheme="minorHAnsi" w:hAnsiTheme="minorHAnsi" w:cstheme="minorHAnsi"/>
              </w:rPr>
            </w:pPr>
            <w:r w:rsidRPr="00D84674">
              <w:rPr>
                <w:rFonts w:asciiTheme="minorHAnsi" w:hAnsiTheme="minorHAnsi" w:cstheme="minorHAnsi"/>
              </w:rPr>
              <w:t>- Youth activities can only be done during holiday.</w:t>
            </w:r>
          </w:p>
          <w:p w:rsidR="0022297A" w:rsidRPr="00D84674" w:rsidRDefault="0022297A" w:rsidP="00E94A3E">
            <w:pPr>
              <w:rPr>
                <w:rFonts w:asciiTheme="minorHAnsi" w:hAnsiTheme="minorHAnsi" w:cstheme="minorHAnsi"/>
              </w:rPr>
            </w:pPr>
            <w:r w:rsidRPr="00D84674">
              <w:rPr>
                <w:rFonts w:asciiTheme="minorHAnsi" w:hAnsiTheme="minorHAnsi" w:cstheme="minorHAnsi"/>
              </w:rPr>
              <w:t>- No module or manual for youth.</w:t>
            </w:r>
          </w:p>
        </w:tc>
      </w:tr>
    </w:tbl>
    <w:p w:rsidR="006107B1" w:rsidRPr="00D84674" w:rsidRDefault="006107B1" w:rsidP="006107B1">
      <w:pPr>
        <w:spacing w:after="0" w:line="240" w:lineRule="auto"/>
        <w:jc w:val="both"/>
        <w:rPr>
          <w:rFonts w:cstheme="minorHAnsi"/>
          <w:color w:val="0000FF"/>
        </w:rPr>
      </w:pPr>
    </w:p>
    <w:p w:rsidR="00111A4B" w:rsidRDefault="00111A4B" w:rsidP="006107B1">
      <w:pPr>
        <w:spacing w:after="0" w:line="240" w:lineRule="auto"/>
        <w:jc w:val="both"/>
        <w:rPr>
          <w:rFonts w:cstheme="minorHAnsi"/>
          <w:b/>
          <w:bCs/>
          <w:color w:val="FF0000"/>
          <w:sz w:val="32"/>
          <w:szCs w:val="32"/>
        </w:rPr>
      </w:pPr>
    </w:p>
    <w:p w:rsidR="00216428" w:rsidRPr="00D84674" w:rsidRDefault="00216428" w:rsidP="006107B1">
      <w:pPr>
        <w:spacing w:after="0" w:line="240" w:lineRule="auto"/>
        <w:jc w:val="both"/>
        <w:rPr>
          <w:rFonts w:cstheme="minorHAnsi"/>
          <w:b/>
          <w:bCs/>
          <w:color w:val="FF0000"/>
          <w:sz w:val="32"/>
          <w:szCs w:val="32"/>
        </w:rPr>
      </w:pPr>
      <w:r w:rsidRPr="00D84674">
        <w:rPr>
          <w:rFonts w:cstheme="minorHAnsi"/>
          <w:b/>
          <w:bCs/>
          <w:color w:val="FF0000"/>
          <w:sz w:val="32"/>
          <w:szCs w:val="32"/>
        </w:rPr>
        <w:t xml:space="preserve">6. Thematic area discussion </w:t>
      </w:r>
    </w:p>
    <w:p w:rsidR="00216428" w:rsidRPr="00D84674" w:rsidRDefault="002F1671" w:rsidP="006107B1">
      <w:pPr>
        <w:spacing w:after="0" w:line="240" w:lineRule="auto"/>
        <w:jc w:val="both"/>
        <w:rPr>
          <w:rFonts w:cstheme="minorHAnsi"/>
          <w:b/>
          <w:bCs/>
          <w:color w:val="0000FF"/>
          <w:sz w:val="24"/>
          <w:szCs w:val="24"/>
        </w:rPr>
      </w:pPr>
      <w:r w:rsidRPr="00D84674">
        <w:rPr>
          <w:rFonts w:cstheme="minorHAnsi"/>
          <w:noProof/>
          <w:sz w:val="32"/>
          <w:szCs w:val="32"/>
          <w:lang w:eastAsia="en-GB"/>
        </w:rPr>
        <mc:AlternateContent>
          <mc:Choice Requires="wps">
            <w:drawing>
              <wp:anchor distT="0" distB="0" distL="114300" distR="114300" simplePos="0" relativeHeight="251670528" behindDoc="0" locked="0" layoutInCell="1" allowOverlap="1" wp14:anchorId="3E055820" wp14:editId="6E129B70">
                <wp:simplePos x="0" y="0"/>
                <wp:positionH relativeFrom="column">
                  <wp:posOffset>20955</wp:posOffset>
                </wp:positionH>
                <wp:positionV relativeFrom="paragraph">
                  <wp:posOffset>102870</wp:posOffset>
                </wp:positionV>
                <wp:extent cx="5549900" cy="9525"/>
                <wp:effectExtent l="57150" t="38100" r="50800" b="85725"/>
                <wp:wrapNone/>
                <wp:docPr id="13" name="Straight Connector 13"/>
                <wp:cNvGraphicFramePr/>
                <a:graphic xmlns:a="http://schemas.openxmlformats.org/drawingml/2006/main">
                  <a:graphicData uri="http://schemas.microsoft.com/office/word/2010/wordprocessingShape">
                    <wps:wsp>
                      <wps:cNvCnPr/>
                      <wps:spPr>
                        <a:xfrm flipV="1">
                          <a:off x="0" y="0"/>
                          <a:ext cx="5549900"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1pt" to="438.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" strokecolor="#c0504d [3205]" strokeweight="3pt">
                <v:shadow on="t" color="black" opacity="22937f" origin=",.5" offset="0,.63889mm"/>
              </v:line>
            </w:pict>
          </mc:Fallback>
        </mc:AlternateContent>
      </w:r>
    </w:p>
    <w:p w:rsidR="00BF3D60" w:rsidRPr="00D84674" w:rsidRDefault="00BF3D60" w:rsidP="006107B1">
      <w:pPr>
        <w:spacing w:after="0" w:line="240" w:lineRule="auto"/>
        <w:jc w:val="both"/>
        <w:rPr>
          <w:rFonts w:cstheme="minorHAnsi"/>
          <w:b/>
          <w:bCs/>
          <w:sz w:val="24"/>
          <w:szCs w:val="24"/>
        </w:rPr>
      </w:pPr>
    </w:p>
    <w:p w:rsidR="00216428" w:rsidRPr="005C67BD" w:rsidRDefault="00216428" w:rsidP="006107B1">
      <w:pPr>
        <w:spacing w:after="0" w:line="240" w:lineRule="auto"/>
        <w:jc w:val="both"/>
        <w:rPr>
          <w:rFonts w:cstheme="minorHAnsi"/>
          <w:b/>
          <w:bCs/>
          <w:color w:val="E36C0A" w:themeColor="accent6" w:themeShade="BF"/>
          <w:sz w:val="24"/>
          <w:szCs w:val="24"/>
        </w:rPr>
      </w:pPr>
      <w:r w:rsidRPr="005C67BD">
        <w:rPr>
          <w:rFonts w:cstheme="minorHAnsi"/>
          <w:b/>
          <w:bCs/>
          <w:color w:val="E36C0A" w:themeColor="accent6" w:themeShade="BF"/>
          <w:sz w:val="24"/>
          <w:szCs w:val="24"/>
        </w:rPr>
        <w:t xml:space="preserve">A. Youth role and contribution to Community Resilience (Herve </w:t>
      </w:r>
      <w:proofErr w:type="spellStart"/>
      <w:r w:rsidRPr="005C67BD">
        <w:rPr>
          <w:rFonts w:cstheme="minorHAnsi"/>
          <w:b/>
          <w:bCs/>
          <w:color w:val="E36C0A" w:themeColor="accent6" w:themeShade="BF"/>
          <w:sz w:val="24"/>
          <w:szCs w:val="24"/>
        </w:rPr>
        <w:t>Gazeau</w:t>
      </w:r>
      <w:proofErr w:type="spellEnd"/>
      <w:r w:rsidRPr="005C67BD">
        <w:rPr>
          <w:rFonts w:cstheme="minorHAnsi"/>
          <w:b/>
          <w:bCs/>
          <w:color w:val="E36C0A" w:themeColor="accent6" w:themeShade="BF"/>
          <w:sz w:val="24"/>
          <w:szCs w:val="24"/>
        </w:rPr>
        <w:t>)</w:t>
      </w:r>
    </w:p>
    <w:p w:rsidR="00BF3D60" w:rsidRPr="00D84674" w:rsidRDefault="00BF3D60" w:rsidP="006107B1">
      <w:pPr>
        <w:spacing w:after="0" w:line="240" w:lineRule="auto"/>
        <w:jc w:val="both"/>
        <w:rPr>
          <w:rFonts w:cstheme="minorHAnsi"/>
          <w:sz w:val="24"/>
          <w:szCs w:val="24"/>
        </w:rPr>
      </w:pPr>
    </w:p>
    <w:p w:rsidR="00216428" w:rsidRPr="00D84674" w:rsidRDefault="00216428" w:rsidP="006107B1">
      <w:pPr>
        <w:spacing w:after="0" w:line="240" w:lineRule="auto"/>
        <w:jc w:val="both"/>
        <w:rPr>
          <w:rFonts w:cstheme="minorHAnsi"/>
          <w:sz w:val="24"/>
          <w:szCs w:val="24"/>
        </w:rPr>
      </w:pPr>
      <w:r w:rsidRPr="00D84674">
        <w:rPr>
          <w:rFonts w:cstheme="minorHAnsi"/>
          <w:sz w:val="24"/>
          <w:szCs w:val="24"/>
        </w:rPr>
        <w:t>The presentation focused on Youth in School Safety with three example of cases --- PMI, Myanmar and CVTL. Based on United Nations (UN) data, it indicates that 60% of the world’s youth population, which is 750 million young people aged 15-24, are in Asia Pacific. Children and youth are especially vulnerable in disaster situations and face particular risks to their health, psychosocial well-being, protection, access to education as well as nutrition.</w:t>
      </w:r>
    </w:p>
    <w:p w:rsidR="00BF3D60" w:rsidRPr="00D84674" w:rsidRDefault="00BF3D60" w:rsidP="006107B1">
      <w:pPr>
        <w:tabs>
          <w:tab w:val="num" w:pos="720"/>
        </w:tabs>
        <w:spacing w:after="0" w:line="240" w:lineRule="auto"/>
        <w:jc w:val="both"/>
        <w:rPr>
          <w:rFonts w:cstheme="minorHAnsi"/>
          <w:sz w:val="24"/>
          <w:szCs w:val="24"/>
        </w:rPr>
      </w:pPr>
    </w:p>
    <w:p w:rsidR="00216428" w:rsidRPr="00D84674" w:rsidRDefault="00216428" w:rsidP="006107B1">
      <w:pPr>
        <w:tabs>
          <w:tab w:val="num" w:pos="720"/>
        </w:tabs>
        <w:spacing w:after="0" w:line="240" w:lineRule="auto"/>
        <w:jc w:val="both"/>
        <w:rPr>
          <w:rFonts w:cstheme="minorHAnsi"/>
          <w:sz w:val="24"/>
          <w:szCs w:val="24"/>
        </w:rPr>
      </w:pPr>
      <w:r w:rsidRPr="00D84674">
        <w:rPr>
          <w:rFonts w:cstheme="minorHAnsi"/>
          <w:sz w:val="24"/>
          <w:szCs w:val="24"/>
        </w:rPr>
        <w:t>IFRC focus to involve children and Youth into the resilience programme through what they call as School Safety. The basic reasons to focus on this safety are:</w:t>
      </w:r>
    </w:p>
    <w:p w:rsidR="00216428" w:rsidRPr="00D84674" w:rsidRDefault="00216428" w:rsidP="00D300E9">
      <w:pPr>
        <w:numPr>
          <w:ilvl w:val="0"/>
          <w:numId w:val="23"/>
        </w:numPr>
        <w:spacing w:after="0" w:line="240" w:lineRule="auto"/>
        <w:jc w:val="both"/>
        <w:rPr>
          <w:rFonts w:cstheme="minorHAnsi"/>
          <w:sz w:val="24"/>
          <w:szCs w:val="24"/>
        </w:rPr>
      </w:pPr>
      <w:r w:rsidRPr="00D84674">
        <w:rPr>
          <w:rFonts w:cstheme="minorHAnsi"/>
          <w:sz w:val="24"/>
          <w:szCs w:val="24"/>
        </w:rPr>
        <w:t>On average, 230 schools are affected by disasters every month in Asia Pacific, affecting more than 275,000 children annually</w:t>
      </w:r>
    </w:p>
    <w:p w:rsidR="00216428" w:rsidRPr="00D84674" w:rsidRDefault="00216428" w:rsidP="00D300E9">
      <w:pPr>
        <w:numPr>
          <w:ilvl w:val="0"/>
          <w:numId w:val="23"/>
        </w:numPr>
        <w:spacing w:after="0" w:line="240" w:lineRule="auto"/>
        <w:jc w:val="both"/>
        <w:rPr>
          <w:rFonts w:cstheme="minorHAnsi"/>
          <w:sz w:val="24"/>
          <w:szCs w:val="24"/>
        </w:rPr>
      </w:pPr>
      <w:r w:rsidRPr="00D84674">
        <w:rPr>
          <w:rFonts w:cstheme="minorHAnsi"/>
          <w:sz w:val="24"/>
          <w:szCs w:val="24"/>
        </w:rPr>
        <w:t>Working with and for children / youths has proven a very effective way to plant the seeds for a “culture of safety”.</w:t>
      </w:r>
    </w:p>
    <w:p w:rsidR="00216428" w:rsidRPr="00D84674" w:rsidRDefault="00216428" w:rsidP="00D300E9">
      <w:pPr>
        <w:numPr>
          <w:ilvl w:val="0"/>
          <w:numId w:val="23"/>
        </w:numPr>
        <w:spacing w:after="0" w:line="240" w:lineRule="auto"/>
        <w:jc w:val="both"/>
        <w:rPr>
          <w:rFonts w:cstheme="minorHAnsi"/>
          <w:sz w:val="24"/>
          <w:szCs w:val="24"/>
        </w:rPr>
      </w:pPr>
      <w:r w:rsidRPr="00D84674">
        <w:rPr>
          <w:rFonts w:cstheme="minorHAnsi"/>
          <w:sz w:val="24"/>
          <w:szCs w:val="24"/>
        </w:rPr>
        <w:t>Engaging with them also enables us to reach their siblings, their peers, and the whole community</w:t>
      </w:r>
    </w:p>
    <w:p w:rsidR="00BF3D60" w:rsidRPr="00D84674" w:rsidRDefault="00BF3D60" w:rsidP="006107B1">
      <w:pPr>
        <w:tabs>
          <w:tab w:val="num" w:pos="720"/>
        </w:tabs>
        <w:spacing w:after="0" w:line="240" w:lineRule="auto"/>
        <w:jc w:val="both"/>
        <w:rPr>
          <w:rFonts w:cstheme="minorHAnsi"/>
          <w:sz w:val="24"/>
          <w:szCs w:val="24"/>
        </w:rPr>
      </w:pPr>
    </w:p>
    <w:p w:rsidR="00216428" w:rsidRPr="00D84674" w:rsidRDefault="00216428" w:rsidP="006107B1">
      <w:pPr>
        <w:tabs>
          <w:tab w:val="num" w:pos="720"/>
        </w:tabs>
        <w:spacing w:after="0" w:line="240" w:lineRule="auto"/>
        <w:jc w:val="both"/>
        <w:rPr>
          <w:rFonts w:cstheme="minorHAnsi"/>
          <w:sz w:val="24"/>
          <w:szCs w:val="24"/>
        </w:rPr>
      </w:pPr>
      <w:r w:rsidRPr="00D84674">
        <w:rPr>
          <w:rFonts w:cstheme="minorHAnsi"/>
          <w:sz w:val="24"/>
          <w:szCs w:val="24"/>
        </w:rPr>
        <w:t xml:space="preserve">Three pillars have been identified to ensure the integration of Youth, through school safety programme, into resilience initiative as diagram below:  </w:t>
      </w:r>
    </w:p>
    <w:p w:rsidR="00BF3D60" w:rsidRPr="00D84674" w:rsidRDefault="00BF3D60" w:rsidP="006107B1">
      <w:pPr>
        <w:tabs>
          <w:tab w:val="num" w:pos="720"/>
        </w:tabs>
        <w:spacing w:after="0" w:line="240" w:lineRule="auto"/>
        <w:jc w:val="both"/>
        <w:rPr>
          <w:rFonts w:cstheme="minorHAnsi"/>
          <w:sz w:val="24"/>
          <w:szCs w:val="24"/>
        </w:rPr>
      </w:pPr>
    </w:p>
    <w:p w:rsidR="00216428" w:rsidRPr="00D84674" w:rsidRDefault="00216428" w:rsidP="006107B1">
      <w:pPr>
        <w:spacing w:after="0" w:line="240" w:lineRule="auto"/>
        <w:jc w:val="both"/>
        <w:rPr>
          <w:rFonts w:cstheme="minorHAnsi"/>
          <w:sz w:val="24"/>
          <w:szCs w:val="24"/>
        </w:rPr>
      </w:pPr>
      <w:r w:rsidRPr="00D84674">
        <w:rPr>
          <w:rFonts w:cstheme="minorHAnsi"/>
          <w:noProof/>
          <w:sz w:val="24"/>
          <w:szCs w:val="24"/>
          <w:lang w:eastAsia="en-GB"/>
        </w:rPr>
        <w:drawing>
          <wp:inline distT="0" distB="0" distL="0" distR="0" wp14:anchorId="1860901F" wp14:editId="4B85B912">
            <wp:extent cx="4293704" cy="2751151"/>
            <wp:effectExtent l="0" t="0" r="0" b="0"/>
            <wp:docPr id="2" name="Picture 2" descr="C:\Users\rahm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rahman\Desktop\Untitled.png"/>
                    <pic:cNvPicPr>
                      <a:picLocks noChangeAspect="1" noChangeArrowheads="1"/>
                    </pic:cNvPicPr>
                  </pic:nvPicPr>
                  <pic:blipFill>
                    <a:blip r:embed="rId17"/>
                    <a:srcRect/>
                    <a:stretch>
                      <a:fillRect/>
                    </a:stretch>
                  </pic:blipFill>
                  <pic:spPr bwMode="auto">
                    <a:xfrm>
                      <a:off x="0" y="0"/>
                      <a:ext cx="4299227" cy="2754690"/>
                    </a:xfrm>
                    <a:prstGeom prst="rect">
                      <a:avLst/>
                    </a:prstGeom>
                    <a:noFill/>
                  </pic:spPr>
                </pic:pic>
              </a:graphicData>
            </a:graphic>
          </wp:inline>
        </w:drawing>
      </w:r>
    </w:p>
    <w:p w:rsidR="00216428" w:rsidRPr="00D84674" w:rsidRDefault="00216428" w:rsidP="006107B1">
      <w:pPr>
        <w:spacing w:after="0" w:line="240" w:lineRule="auto"/>
        <w:jc w:val="both"/>
        <w:rPr>
          <w:rFonts w:cstheme="minorHAnsi"/>
          <w:b/>
          <w:bCs/>
          <w:color w:val="FF0000"/>
          <w:sz w:val="32"/>
          <w:szCs w:val="32"/>
        </w:rPr>
      </w:pPr>
    </w:p>
    <w:p w:rsidR="00A10B01" w:rsidRPr="00D84674" w:rsidRDefault="00216428" w:rsidP="006107B1">
      <w:pPr>
        <w:spacing w:after="0" w:line="240" w:lineRule="auto"/>
        <w:jc w:val="both"/>
        <w:rPr>
          <w:rFonts w:cstheme="minorHAnsi"/>
          <w:sz w:val="24"/>
          <w:szCs w:val="24"/>
        </w:rPr>
      </w:pPr>
      <w:r w:rsidRPr="00D84674">
        <w:rPr>
          <w:rFonts w:cstheme="minorHAnsi"/>
          <w:noProof/>
          <w:sz w:val="24"/>
          <w:szCs w:val="24"/>
          <w:lang w:eastAsia="en-GB"/>
        </w:rPr>
        <w:drawing>
          <wp:inline distT="0" distB="0" distL="0" distR="0" wp14:anchorId="6419D023" wp14:editId="4D52BE6F">
            <wp:extent cx="5091003" cy="3818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afety_p13.jpg"/>
                    <pic:cNvPicPr/>
                  </pic:nvPicPr>
                  <pic:blipFill>
                    <a:blip r:embed="rId18">
                      <a:extLst>
                        <a:ext uri="{28A0092B-C50C-407E-A947-70E740481C1C}">
                          <a14:useLocalDpi xmlns:a14="http://schemas.microsoft.com/office/drawing/2010/main" val="0"/>
                        </a:ext>
                      </a:extLst>
                    </a:blip>
                    <a:stretch>
                      <a:fillRect/>
                    </a:stretch>
                  </pic:blipFill>
                  <pic:spPr>
                    <a:xfrm>
                      <a:off x="0" y="0"/>
                      <a:ext cx="5088177" cy="3816414"/>
                    </a:xfrm>
                    <a:prstGeom prst="rect">
                      <a:avLst/>
                    </a:prstGeom>
                  </pic:spPr>
                </pic:pic>
              </a:graphicData>
            </a:graphic>
          </wp:inline>
        </w:drawing>
      </w:r>
    </w:p>
    <w:p w:rsidR="00216428" w:rsidRPr="00D84674" w:rsidRDefault="00216428" w:rsidP="006107B1">
      <w:pPr>
        <w:spacing w:after="0" w:line="240" w:lineRule="auto"/>
        <w:jc w:val="both"/>
        <w:rPr>
          <w:rFonts w:cstheme="minorHAnsi"/>
          <w:b/>
          <w:bCs/>
          <w:color w:val="FF0000"/>
          <w:sz w:val="32"/>
          <w:szCs w:val="32"/>
        </w:rPr>
      </w:pPr>
      <w:r w:rsidRPr="00D84674">
        <w:rPr>
          <w:rFonts w:cstheme="minorHAnsi"/>
          <w:b/>
          <w:bCs/>
          <w:noProof/>
          <w:color w:val="FF0000"/>
          <w:sz w:val="32"/>
          <w:szCs w:val="32"/>
          <w:lang w:eastAsia="en-GB"/>
        </w:rPr>
        <w:drawing>
          <wp:inline distT="0" distB="0" distL="0" distR="0" wp14:anchorId="7A607B7E" wp14:editId="626E8270">
            <wp:extent cx="5603443" cy="388437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afety_p22.jpg"/>
                    <pic:cNvPicPr/>
                  </pic:nvPicPr>
                  <pic:blipFill>
                    <a:blip r:embed="rId19">
                      <a:extLst>
                        <a:ext uri="{28A0092B-C50C-407E-A947-70E740481C1C}">
                          <a14:useLocalDpi xmlns:a14="http://schemas.microsoft.com/office/drawing/2010/main" val="0"/>
                        </a:ext>
                      </a:extLst>
                    </a:blip>
                    <a:stretch>
                      <a:fillRect/>
                    </a:stretch>
                  </pic:blipFill>
                  <pic:spPr>
                    <a:xfrm>
                      <a:off x="0" y="0"/>
                      <a:ext cx="5600290" cy="3882185"/>
                    </a:xfrm>
                    <a:prstGeom prst="rect">
                      <a:avLst/>
                    </a:prstGeom>
                  </pic:spPr>
                </pic:pic>
              </a:graphicData>
            </a:graphic>
          </wp:inline>
        </w:drawing>
      </w:r>
    </w:p>
    <w:p w:rsidR="00BF3D60" w:rsidRPr="00D84674" w:rsidRDefault="00BF3D60" w:rsidP="006107B1">
      <w:pPr>
        <w:spacing w:after="0" w:line="240" w:lineRule="auto"/>
        <w:jc w:val="both"/>
        <w:rPr>
          <w:rFonts w:cstheme="minorHAnsi"/>
          <w:b/>
          <w:bCs/>
          <w:color w:val="FF0000"/>
          <w:sz w:val="32"/>
          <w:szCs w:val="32"/>
        </w:rPr>
      </w:pPr>
    </w:p>
    <w:p w:rsidR="00BF3D60" w:rsidRPr="00D84674" w:rsidRDefault="00BF3D60" w:rsidP="0022297A">
      <w:pPr>
        <w:spacing w:after="0" w:line="240" w:lineRule="auto"/>
        <w:jc w:val="both"/>
        <w:rPr>
          <w:rFonts w:cstheme="minorHAnsi"/>
          <w:sz w:val="24"/>
          <w:szCs w:val="24"/>
        </w:rPr>
      </w:pPr>
      <w:r w:rsidRPr="00D84674">
        <w:rPr>
          <w:rFonts w:cstheme="minorHAnsi"/>
          <w:sz w:val="24"/>
          <w:szCs w:val="24"/>
        </w:rPr>
        <w:t>In this session, National Societies from Myanmar, Viet Nam, PMI and CVTL shared their experiences in school safety programme:</w:t>
      </w:r>
    </w:p>
    <w:p w:rsidR="00BF3D60" w:rsidRPr="00D84674" w:rsidRDefault="00BF3D60" w:rsidP="0022297A">
      <w:pPr>
        <w:spacing w:after="0" w:line="240" w:lineRule="auto"/>
        <w:jc w:val="both"/>
        <w:rPr>
          <w:rFonts w:cstheme="minorHAnsi"/>
          <w:sz w:val="24"/>
          <w:szCs w:val="24"/>
        </w:rPr>
      </w:pPr>
    </w:p>
    <w:p w:rsidR="00BF3D60" w:rsidRPr="00D84674" w:rsidRDefault="00BF3D60" w:rsidP="0022297A">
      <w:pPr>
        <w:spacing w:after="0" w:line="240" w:lineRule="auto"/>
        <w:jc w:val="both"/>
        <w:rPr>
          <w:rFonts w:cstheme="minorHAnsi"/>
          <w:sz w:val="24"/>
          <w:szCs w:val="24"/>
        </w:rPr>
      </w:pPr>
      <w:r w:rsidRPr="00D84674">
        <w:rPr>
          <w:rFonts w:cstheme="minorHAnsi"/>
          <w:sz w:val="24"/>
          <w:szCs w:val="24"/>
        </w:rPr>
        <w:lastRenderedPageBreak/>
        <w:t>Myanmar: school based DRR through YABC.</w:t>
      </w:r>
    </w:p>
    <w:p w:rsidR="00565D54" w:rsidRDefault="00565D54" w:rsidP="0022297A">
      <w:pPr>
        <w:spacing w:after="0" w:line="240" w:lineRule="auto"/>
        <w:jc w:val="both"/>
        <w:rPr>
          <w:rFonts w:cstheme="minorHAnsi"/>
          <w:sz w:val="24"/>
          <w:szCs w:val="24"/>
        </w:rPr>
      </w:pPr>
    </w:p>
    <w:p w:rsidR="00BF3D60" w:rsidRPr="00D84674" w:rsidRDefault="00BF3D60" w:rsidP="0022297A">
      <w:pPr>
        <w:spacing w:after="0" w:line="240" w:lineRule="auto"/>
        <w:jc w:val="both"/>
        <w:rPr>
          <w:rFonts w:cstheme="minorHAnsi"/>
          <w:sz w:val="24"/>
          <w:szCs w:val="24"/>
        </w:rPr>
      </w:pPr>
      <w:r w:rsidRPr="00D84674">
        <w:rPr>
          <w:rFonts w:cstheme="minorHAnsi"/>
          <w:sz w:val="24"/>
          <w:szCs w:val="24"/>
        </w:rPr>
        <w:t>Vietnam :  safety school is implemented in cooperation with ministry of education, and training teachers</w:t>
      </w:r>
    </w:p>
    <w:p w:rsidR="00BF3D60" w:rsidRPr="00D84674" w:rsidRDefault="00BF3D60" w:rsidP="0022297A">
      <w:pPr>
        <w:spacing w:after="0" w:line="240" w:lineRule="auto"/>
        <w:jc w:val="both"/>
        <w:rPr>
          <w:rFonts w:cstheme="minorHAnsi"/>
          <w:sz w:val="24"/>
          <w:szCs w:val="24"/>
        </w:rPr>
      </w:pPr>
    </w:p>
    <w:p w:rsidR="00BF3D60" w:rsidRPr="00D84674" w:rsidRDefault="00BF3D60" w:rsidP="0022297A">
      <w:pPr>
        <w:spacing w:after="0" w:line="240" w:lineRule="auto"/>
        <w:jc w:val="both"/>
        <w:rPr>
          <w:rFonts w:cstheme="minorHAnsi"/>
          <w:sz w:val="24"/>
          <w:szCs w:val="24"/>
        </w:rPr>
      </w:pPr>
      <w:r w:rsidRPr="00D84674">
        <w:rPr>
          <w:rFonts w:cstheme="minorHAnsi"/>
          <w:sz w:val="24"/>
          <w:szCs w:val="24"/>
        </w:rPr>
        <w:t>PMI : Cooperation with government, school committee, local agencies. School safety programme is implemented through several formats including disaster preparedness school (</w:t>
      </w:r>
      <w:proofErr w:type="spellStart"/>
      <w:r w:rsidRPr="00D84674">
        <w:rPr>
          <w:rFonts w:cstheme="minorHAnsi"/>
          <w:i/>
          <w:iCs/>
          <w:sz w:val="24"/>
          <w:szCs w:val="24"/>
        </w:rPr>
        <w:t>sekolah</w:t>
      </w:r>
      <w:proofErr w:type="spellEnd"/>
      <w:r w:rsidRPr="00D84674">
        <w:rPr>
          <w:rFonts w:cstheme="minorHAnsi"/>
          <w:i/>
          <w:iCs/>
          <w:sz w:val="24"/>
          <w:szCs w:val="24"/>
        </w:rPr>
        <w:t xml:space="preserve"> </w:t>
      </w:r>
      <w:proofErr w:type="spellStart"/>
      <w:r w:rsidRPr="00D84674">
        <w:rPr>
          <w:rFonts w:cstheme="minorHAnsi"/>
          <w:i/>
          <w:iCs/>
          <w:sz w:val="24"/>
          <w:szCs w:val="24"/>
        </w:rPr>
        <w:t>siaga</w:t>
      </w:r>
      <w:proofErr w:type="spellEnd"/>
      <w:r w:rsidRPr="00D84674">
        <w:rPr>
          <w:rFonts w:cstheme="minorHAnsi"/>
          <w:sz w:val="24"/>
          <w:szCs w:val="24"/>
        </w:rPr>
        <w:t>), healthy school (</w:t>
      </w:r>
      <w:proofErr w:type="spellStart"/>
      <w:r w:rsidRPr="00D84674">
        <w:rPr>
          <w:rFonts w:cstheme="minorHAnsi"/>
          <w:i/>
          <w:iCs/>
          <w:sz w:val="24"/>
          <w:szCs w:val="24"/>
        </w:rPr>
        <w:t>sekolah</w:t>
      </w:r>
      <w:proofErr w:type="spellEnd"/>
      <w:r w:rsidRPr="00D84674">
        <w:rPr>
          <w:rFonts w:cstheme="minorHAnsi"/>
          <w:i/>
          <w:iCs/>
          <w:sz w:val="24"/>
          <w:szCs w:val="24"/>
        </w:rPr>
        <w:t xml:space="preserve"> </w:t>
      </w:r>
      <w:proofErr w:type="spellStart"/>
      <w:r w:rsidRPr="00D84674">
        <w:rPr>
          <w:rFonts w:cstheme="minorHAnsi"/>
          <w:i/>
          <w:iCs/>
          <w:sz w:val="24"/>
          <w:szCs w:val="24"/>
        </w:rPr>
        <w:t>sehat</w:t>
      </w:r>
      <w:proofErr w:type="spellEnd"/>
      <w:r w:rsidRPr="00D84674">
        <w:rPr>
          <w:rFonts w:cstheme="minorHAnsi"/>
          <w:sz w:val="24"/>
          <w:szCs w:val="24"/>
        </w:rPr>
        <w:t>), and resilient school (</w:t>
      </w:r>
      <w:proofErr w:type="spellStart"/>
      <w:r w:rsidRPr="00D84674">
        <w:rPr>
          <w:rFonts w:cstheme="minorHAnsi"/>
          <w:i/>
          <w:iCs/>
          <w:sz w:val="24"/>
          <w:szCs w:val="24"/>
        </w:rPr>
        <w:t>sekolah</w:t>
      </w:r>
      <w:proofErr w:type="spellEnd"/>
      <w:r w:rsidRPr="00D84674">
        <w:rPr>
          <w:rFonts w:cstheme="minorHAnsi"/>
          <w:i/>
          <w:iCs/>
          <w:sz w:val="24"/>
          <w:szCs w:val="24"/>
        </w:rPr>
        <w:t xml:space="preserve"> </w:t>
      </w:r>
      <w:proofErr w:type="spellStart"/>
      <w:r w:rsidRPr="00D84674">
        <w:rPr>
          <w:rFonts w:cstheme="minorHAnsi"/>
          <w:i/>
          <w:iCs/>
          <w:sz w:val="24"/>
          <w:szCs w:val="24"/>
        </w:rPr>
        <w:t>tangguh</w:t>
      </w:r>
      <w:proofErr w:type="spellEnd"/>
      <w:r w:rsidRPr="00D84674">
        <w:rPr>
          <w:rFonts w:cstheme="minorHAnsi"/>
          <w:sz w:val="24"/>
          <w:szCs w:val="24"/>
        </w:rPr>
        <w:t>)</w:t>
      </w:r>
      <w:r w:rsidRPr="00D84674">
        <w:rPr>
          <w:rFonts w:cstheme="minorHAnsi"/>
          <w:i/>
          <w:iCs/>
          <w:sz w:val="24"/>
          <w:szCs w:val="24"/>
        </w:rPr>
        <w:t>.</w:t>
      </w:r>
    </w:p>
    <w:p w:rsidR="00BF3D60" w:rsidRPr="00D84674" w:rsidRDefault="00BF3D60" w:rsidP="0022297A">
      <w:pPr>
        <w:spacing w:after="0" w:line="240" w:lineRule="auto"/>
        <w:jc w:val="both"/>
        <w:rPr>
          <w:rFonts w:cstheme="minorHAnsi"/>
          <w:sz w:val="24"/>
          <w:szCs w:val="24"/>
        </w:rPr>
      </w:pPr>
    </w:p>
    <w:p w:rsidR="00BF3D60" w:rsidRPr="00D84674" w:rsidRDefault="00BF3D60" w:rsidP="0022297A">
      <w:pPr>
        <w:spacing w:after="0" w:line="240" w:lineRule="auto"/>
        <w:jc w:val="both"/>
        <w:rPr>
          <w:rFonts w:cstheme="minorHAnsi"/>
          <w:sz w:val="24"/>
          <w:szCs w:val="24"/>
        </w:rPr>
      </w:pPr>
      <w:r w:rsidRPr="00D84674">
        <w:rPr>
          <w:rFonts w:cstheme="minorHAnsi"/>
          <w:sz w:val="24"/>
          <w:szCs w:val="24"/>
        </w:rPr>
        <w:t xml:space="preserve">CVTL : still advocating with ministry of education to recognize the curriculum by the government. </w:t>
      </w:r>
    </w:p>
    <w:p w:rsidR="0022297A" w:rsidRPr="00D84674" w:rsidRDefault="0022297A" w:rsidP="0022297A">
      <w:pPr>
        <w:spacing w:after="0" w:line="240" w:lineRule="auto"/>
        <w:jc w:val="both"/>
        <w:rPr>
          <w:rFonts w:cstheme="minorHAnsi"/>
          <w:sz w:val="24"/>
          <w:szCs w:val="24"/>
        </w:rPr>
      </w:pPr>
    </w:p>
    <w:p w:rsidR="0022297A" w:rsidRPr="000C73A8" w:rsidRDefault="0022297A" w:rsidP="0022297A">
      <w:pPr>
        <w:spacing w:after="0" w:line="240" w:lineRule="auto"/>
        <w:jc w:val="both"/>
        <w:rPr>
          <w:rFonts w:cstheme="minorHAnsi"/>
          <w:b/>
          <w:bCs/>
          <w:color w:val="E36C0A" w:themeColor="accent6" w:themeShade="BF"/>
          <w:sz w:val="24"/>
          <w:szCs w:val="24"/>
        </w:rPr>
      </w:pPr>
      <w:r w:rsidRPr="000C73A8">
        <w:rPr>
          <w:rFonts w:cstheme="minorHAnsi"/>
          <w:b/>
          <w:bCs/>
          <w:color w:val="E36C0A" w:themeColor="accent6" w:themeShade="BF"/>
          <w:sz w:val="24"/>
          <w:szCs w:val="24"/>
        </w:rPr>
        <w:t xml:space="preserve">B. Youth as Agent Behavioural of Change (YABC) – </w:t>
      </w:r>
      <w:r w:rsidR="000C73A8">
        <w:rPr>
          <w:rFonts w:cstheme="minorHAnsi"/>
          <w:b/>
          <w:bCs/>
          <w:color w:val="E36C0A" w:themeColor="accent6" w:themeShade="BF"/>
          <w:sz w:val="24"/>
          <w:szCs w:val="24"/>
        </w:rPr>
        <w:t xml:space="preserve">Panel discussion; </w:t>
      </w:r>
      <w:r w:rsidRPr="000C73A8">
        <w:rPr>
          <w:rFonts w:cstheme="minorHAnsi"/>
          <w:b/>
          <w:bCs/>
          <w:color w:val="E36C0A" w:themeColor="accent6" w:themeShade="BF"/>
          <w:sz w:val="24"/>
          <w:szCs w:val="24"/>
        </w:rPr>
        <w:t>panellist from Cambodia, Myanm</w:t>
      </w:r>
      <w:r w:rsidR="000C73A8">
        <w:rPr>
          <w:rFonts w:cstheme="minorHAnsi"/>
          <w:b/>
          <w:bCs/>
          <w:color w:val="E36C0A" w:themeColor="accent6" w:themeShade="BF"/>
          <w:sz w:val="24"/>
          <w:szCs w:val="24"/>
        </w:rPr>
        <w:t xml:space="preserve">ar , Thailand and </w:t>
      </w:r>
      <w:r w:rsidRPr="000C73A8">
        <w:rPr>
          <w:rFonts w:cstheme="minorHAnsi"/>
          <w:b/>
          <w:bCs/>
          <w:color w:val="E36C0A" w:themeColor="accent6" w:themeShade="BF"/>
          <w:sz w:val="24"/>
          <w:szCs w:val="24"/>
        </w:rPr>
        <w:t>Singapore</w:t>
      </w:r>
    </w:p>
    <w:tbl>
      <w:tblPr>
        <w:tblStyle w:val="TableGrid"/>
        <w:tblpPr w:leftFromText="180" w:rightFromText="180" w:vertAnchor="text" w:horzAnchor="margin" w:tblpY="315"/>
        <w:tblW w:w="0" w:type="auto"/>
        <w:tblLook w:val="04A0" w:firstRow="1" w:lastRow="0" w:firstColumn="1" w:lastColumn="0" w:noHBand="0" w:noVBand="1"/>
      </w:tblPr>
      <w:tblGrid>
        <w:gridCol w:w="4398"/>
        <w:gridCol w:w="4242"/>
      </w:tblGrid>
      <w:tr w:rsidR="000C73A8" w:rsidRPr="00D84674" w:rsidTr="000C73A8">
        <w:tc>
          <w:tcPr>
            <w:tcW w:w="4398" w:type="dxa"/>
          </w:tcPr>
          <w:p w:rsidR="000C73A8" w:rsidRPr="00D84674" w:rsidRDefault="000C73A8" w:rsidP="000C73A8">
            <w:pPr>
              <w:jc w:val="center"/>
              <w:rPr>
                <w:rFonts w:asciiTheme="minorHAnsi" w:hAnsiTheme="minorHAnsi" w:cstheme="minorHAnsi"/>
                <w:b/>
                <w:bCs/>
              </w:rPr>
            </w:pPr>
            <w:r>
              <w:rPr>
                <w:rFonts w:asciiTheme="minorHAnsi" w:hAnsiTheme="minorHAnsi" w:cstheme="minorHAnsi"/>
                <w:b/>
                <w:bCs/>
              </w:rPr>
              <w:t>YABC updates</w:t>
            </w:r>
          </w:p>
        </w:tc>
        <w:tc>
          <w:tcPr>
            <w:tcW w:w="4242" w:type="dxa"/>
          </w:tcPr>
          <w:p w:rsidR="000C73A8" w:rsidRPr="00D84674" w:rsidRDefault="000C73A8" w:rsidP="000C73A8">
            <w:pPr>
              <w:jc w:val="center"/>
              <w:rPr>
                <w:rFonts w:asciiTheme="minorHAnsi" w:hAnsiTheme="minorHAnsi" w:cstheme="minorHAnsi"/>
                <w:b/>
                <w:bCs/>
              </w:rPr>
            </w:pPr>
            <w:r w:rsidRPr="00D84674">
              <w:rPr>
                <w:rFonts w:asciiTheme="minorHAnsi" w:hAnsiTheme="minorHAnsi" w:cstheme="minorHAnsi"/>
                <w:b/>
                <w:bCs/>
              </w:rPr>
              <w:t>Challenges</w:t>
            </w:r>
          </w:p>
        </w:tc>
      </w:tr>
      <w:tr w:rsidR="000C73A8" w:rsidRPr="00D84674" w:rsidTr="000C73A8">
        <w:tc>
          <w:tcPr>
            <w:tcW w:w="4398" w:type="dxa"/>
          </w:tcPr>
          <w:p w:rsidR="000C73A8" w:rsidRPr="00D84674" w:rsidRDefault="000C73A8" w:rsidP="000C73A8">
            <w:pPr>
              <w:rPr>
                <w:rFonts w:asciiTheme="minorHAnsi" w:hAnsiTheme="minorHAnsi" w:cstheme="minorHAnsi"/>
                <w:b/>
                <w:bCs/>
              </w:rPr>
            </w:pPr>
            <w:r w:rsidRPr="00D84674">
              <w:rPr>
                <w:rFonts w:asciiTheme="minorHAnsi" w:hAnsiTheme="minorHAnsi" w:cstheme="minorHAnsi"/>
                <w:b/>
                <w:bCs/>
              </w:rPr>
              <w:t>Cambodia:</w:t>
            </w:r>
          </w:p>
          <w:p w:rsidR="000C73A8" w:rsidRPr="00D84674" w:rsidRDefault="000C73A8" w:rsidP="000C73A8">
            <w:pPr>
              <w:pStyle w:val="ListParagraph"/>
              <w:numPr>
                <w:ilvl w:val="0"/>
                <w:numId w:val="25"/>
              </w:numPr>
              <w:ind w:left="364"/>
              <w:rPr>
                <w:rFonts w:asciiTheme="minorHAnsi" w:hAnsiTheme="minorHAnsi" w:cstheme="minorHAnsi"/>
              </w:rPr>
            </w:pPr>
            <w:r w:rsidRPr="00D84674">
              <w:rPr>
                <w:rFonts w:asciiTheme="minorHAnsi" w:hAnsiTheme="minorHAnsi" w:cstheme="minorHAnsi"/>
              </w:rPr>
              <w:t>Youth activities implemented in branches</w:t>
            </w:r>
          </w:p>
          <w:p w:rsidR="000C73A8" w:rsidRPr="00D84674" w:rsidRDefault="000C73A8" w:rsidP="000C73A8">
            <w:pPr>
              <w:pStyle w:val="ListParagraph"/>
              <w:numPr>
                <w:ilvl w:val="0"/>
                <w:numId w:val="25"/>
              </w:numPr>
              <w:ind w:left="364"/>
              <w:rPr>
                <w:rFonts w:asciiTheme="minorHAnsi" w:hAnsiTheme="minorHAnsi" w:cstheme="minorHAnsi"/>
              </w:rPr>
            </w:pPr>
            <w:r w:rsidRPr="00D84674">
              <w:rPr>
                <w:rFonts w:asciiTheme="minorHAnsi" w:hAnsiTheme="minorHAnsi" w:cstheme="minorHAnsi"/>
              </w:rPr>
              <w:t xml:space="preserve">Youth needs more resources to support them. </w:t>
            </w:r>
          </w:p>
          <w:p w:rsidR="000C73A8" w:rsidRPr="00D84674" w:rsidRDefault="000C73A8" w:rsidP="000C73A8">
            <w:pPr>
              <w:ind w:left="364"/>
              <w:rPr>
                <w:rFonts w:asciiTheme="minorHAnsi" w:hAnsiTheme="minorHAnsi" w:cstheme="minorHAnsi"/>
              </w:rPr>
            </w:pPr>
          </w:p>
          <w:p w:rsidR="000C73A8" w:rsidRPr="00D84674" w:rsidRDefault="000C73A8" w:rsidP="000C73A8">
            <w:pPr>
              <w:rPr>
                <w:rFonts w:asciiTheme="minorHAnsi" w:hAnsiTheme="minorHAnsi" w:cstheme="minorHAnsi"/>
                <w:b/>
                <w:bCs/>
              </w:rPr>
            </w:pPr>
            <w:r w:rsidRPr="00D84674">
              <w:rPr>
                <w:rFonts w:asciiTheme="minorHAnsi" w:hAnsiTheme="minorHAnsi" w:cstheme="minorHAnsi"/>
                <w:b/>
                <w:bCs/>
              </w:rPr>
              <w:t>Myanmar:</w:t>
            </w:r>
          </w:p>
          <w:p w:rsidR="000C73A8" w:rsidRPr="00D84674" w:rsidRDefault="000C73A8" w:rsidP="000C73A8">
            <w:pPr>
              <w:pStyle w:val="ListParagraph"/>
              <w:numPr>
                <w:ilvl w:val="0"/>
                <w:numId w:val="26"/>
              </w:numPr>
              <w:ind w:left="364" w:hanging="354"/>
              <w:rPr>
                <w:rFonts w:asciiTheme="minorHAnsi" w:hAnsiTheme="minorHAnsi" w:cstheme="minorHAnsi"/>
              </w:rPr>
            </w:pPr>
            <w:r w:rsidRPr="00D84674">
              <w:rPr>
                <w:rFonts w:asciiTheme="minorHAnsi" w:hAnsiTheme="minorHAnsi" w:cstheme="minorHAnsi"/>
              </w:rPr>
              <w:t>Developing gender and diversity policy</w:t>
            </w:r>
          </w:p>
          <w:p w:rsidR="000C73A8" w:rsidRPr="00D84674" w:rsidRDefault="000C73A8" w:rsidP="000C73A8">
            <w:pPr>
              <w:pStyle w:val="ListParagraph"/>
              <w:numPr>
                <w:ilvl w:val="0"/>
                <w:numId w:val="26"/>
              </w:numPr>
              <w:ind w:left="364" w:hanging="354"/>
              <w:rPr>
                <w:rFonts w:asciiTheme="minorHAnsi" w:hAnsiTheme="minorHAnsi" w:cstheme="minorHAnsi"/>
              </w:rPr>
            </w:pPr>
            <w:r w:rsidRPr="00D84674">
              <w:rPr>
                <w:rFonts w:asciiTheme="minorHAnsi" w:hAnsiTheme="minorHAnsi" w:cstheme="minorHAnsi"/>
              </w:rPr>
              <w:t>In the strategic plan, highlighting the youth involvement in DM and cross cutting issues</w:t>
            </w:r>
          </w:p>
          <w:p w:rsidR="000C73A8" w:rsidRPr="00D84674" w:rsidRDefault="000C73A8" w:rsidP="000C73A8">
            <w:pPr>
              <w:pStyle w:val="ListParagraph"/>
              <w:numPr>
                <w:ilvl w:val="0"/>
                <w:numId w:val="26"/>
              </w:numPr>
              <w:ind w:left="364" w:hanging="354"/>
              <w:rPr>
                <w:rFonts w:asciiTheme="minorHAnsi" w:hAnsiTheme="minorHAnsi" w:cstheme="minorHAnsi"/>
              </w:rPr>
            </w:pPr>
            <w:r w:rsidRPr="00D84674">
              <w:rPr>
                <w:rFonts w:asciiTheme="minorHAnsi" w:hAnsiTheme="minorHAnsi" w:cstheme="minorHAnsi"/>
              </w:rPr>
              <w:t>Adapt the methodology of the module</w:t>
            </w:r>
          </w:p>
          <w:p w:rsidR="000C73A8" w:rsidRPr="00D84674" w:rsidRDefault="000C73A8" w:rsidP="000C73A8">
            <w:pPr>
              <w:pStyle w:val="ListParagraph"/>
              <w:numPr>
                <w:ilvl w:val="0"/>
                <w:numId w:val="26"/>
              </w:numPr>
              <w:ind w:left="364" w:hanging="354"/>
              <w:rPr>
                <w:rFonts w:asciiTheme="minorHAnsi" w:hAnsiTheme="minorHAnsi" w:cstheme="minorHAnsi"/>
              </w:rPr>
            </w:pPr>
            <w:r w:rsidRPr="00D84674">
              <w:rPr>
                <w:rFonts w:asciiTheme="minorHAnsi" w:hAnsiTheme="minorHAnsi" w:cstheme="minorHAnsi"/>
              </w:rPr>
              <w:t>YABC Peer Educator Training, with 29 youth leader participants from</w:t>
            </w:r>
            <w:r w:rsidRPr="00D84674">
              <w:rPr>
                <w:rFonts w:asciiTheme="minorHAnsi" w:hAnsiTheme="minorHAnsi" w:cstheme="minorHAnsi"/>
              </w:rPr>
              <w:tab/>
            </w:r>
            <w:r w:rsidRPr="00D84674">
              <w:rPr>
                <w:rFonts w:asciiTheme="minorHAnsi" w:hAnsiTheme="minorHAnsi" w:cstheme="minorHAnsi"/>
              </w:rPr>
              <w:tab/>
              <w:t xml:space="preserve">    </w:t>
            </w:r>
            <w:proofErr w:type="spellStart"/>
            <w:r w:rsidRPr="00D84674">
              <w:rPr>
                <w:rFonts w:asciiTheme="minorHAnsi" w:hAnsiTheme="minorHAnsi" w:cstheme="minorHAnsi"/>
              </w:rPr>
              <w:t>Kachin</w:t>
            </w:r>
            <w:proofErr w:type="spellEnd"/>
            <w:r w:rsidRPr="00D84674">
              <w:rPr>
                <w:rFonts w:asciiTheme="minorHAnsi" w:hAnsiTheme="minorHAnsi" w:cstheme="minorHAnsi"/>
              </w:rPr>
              <w:t xml:space="preserve">, </w:t>
            </w:r>
            <w:proofErr w:type="spellStart"/>
            <w:r w:rsidRPr="00D84674">
              <w:rPr>
                <w:rFonts w:asciiTheme="minorHAnsi" w:hAnsiTheme="minorHAnsi" w:cstheme="minorHAnsi"/>
              </w:rPr>
              <w:t>Kayah</w:t>
            </w:r>
            <w:proofErr w:type="spellEnd"/>
            <w:r w:rsidRPr="00D84674">
              <w:rPr>
                <w:rFonts w:asciiTheme="minorHAnsi" w:hAnsiTheme="minorHAnsi" w:cstheme="minorHAnsi"/>
              </w:rPr>
              <w:t xml:space="preserve">, Mon, Shan (South), </w:t>
            </w:r>
            <w:proofErr w:type="spellStart"/>
            <w:r w:rsidRPr="00D84674">
              <w:rPr>
                <w:rFonts w:asciiTheme="minorHAnsi" w:hAnsiTheme="minorHAnsi" w:cstheme="minorHAnsi"/>
              </w:rPr>
              <w:t>Thanitharyi</w:t>
            </w:r>
            <w:proofErr w:type="spellEnd"/>
            <w:r w:rsidRPr="00D84674">
              <w:rPr>
                <w:rFonts w:asciiTheme="minorHAnsi" w:hAnsiTheme="minorHAnsi" w:cstheme="minorHAnsi"/>
              </w:rPr>
              <w:t xml:space="preserve"> Region, Yangon (including SBDRR project</w:t>
            </w:r>
          </w:p>
          <w:p w:rsidR="000C73A8" w:rsidRPr="00D84674"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Pr="00D84674" w:rsidRDefault="000C73A8" w:rsidP="000C73A8">
            <w:pPr>
              <w:rPr>
                <w:rFonts w:asciiTheme="minorHAnsi" w:hAnsiTheme="minorHAnsi" w:cstheme="minorHAnsi"/>
              </w:rPr>
            </w:pPr>
          </w:p>
          <w:p w:rsidR="000C73A8" w:rsidRPr="00D84674" w:rsidRDefault="000C73A8" w:rsidP="000C73A8">
            <w:pPr>
              <w:rPr>
                <w:rFonts w:asciiTheme="minorHAnsi" w:hAnsiTheme="minorHAnsi" w:cstheme="minorHAnsi"/>
              </w:rPr>
            </w:pPr>
          </w:p>
          <w:p w:rsidR="000C73A8" w:rsidRPr="00D84674" w:rsidRDefault="000C73A8" w:rsidP="000C73A8">
            <w:pPr>
              <w:rPr>
                <w:rFonts w:asciiTheme="minorHAnsi" w:hAnsiTheme="minorHAnsi" w:cstheme="minorHAnsi"/>
                <w:b/>
                <w:bCs/>
              </w:rPr>
            </w:pPr>
            <w:r w:rsidRPr="00D84674">
              <w:rPr>
                <w:rFonts w:asciiTheme="minorHAnsi" w:hAnsiTheme="minorHAnsi" w:cstheme="minorHAnsi"/>
                <w:b/>
                <w:bCs/>
              </w:rPr>
              <w:t>Singapore:</w:t>
            </w:r>
          </w:p>
          <w:p w:rsidR="000C73A8" w:rsidRDefault="000C73A8" w:rsidP="000C73A8">
            <w:pPr>
              <w:pStyle w:val="ListParagraph"/>
              <w:numPr>
                <w:ilvl w:val="0"/>
                <w:numId w:val="27"/>
              </w:numPr>
              <w:ind w:left="392"/>
              <w:rPr>
                <w:rFonts w:asciiTheme="minorHAnsi" w:hAnsiTheme="minorHAnsi" w:cstheme="minorHAnsi"/>
              </w:rPr>
            </w:pPr>
            <w:r w:rsidRPr="00D84674">
              <w:rPr>
                <w:rFonts w:asciiTheme="minorHAnsi" w:hAnsiTheme="minorHAnsi" w:cstheme="minorHAnsi"/>
              </w:rPr>
              <w:t>Building confidence</w:t>
            </w:r>
          </w:p>
          <w:p w:rsidR="000C73A8" w:rsidRPr="00D84674" w:rsidRDefault="000C73A8" w:rsidP="000C73A8">
            <w:pPr>
              <w:pStyle w:val="ListParagraph"/>
              <w:numPr>
                <w:ilvl w:val="0"/>
                <w:numId w:val="27"/>
              </w:numPr>
              <w:ind w:left="392"/>
              <w:rPr>
                <w:rFonts w:asciiTheme="minorHAnsi" w:hAnsiTheme="minorHAnsi" w:cstheme="minorHAnsi"/>
              </w:rPr>
            </w:pPr>
            <w:r>
              <w:rPr>
                <w:rFonts w:asciiTheme="minorHAnsi" w:hAnsiTheme="minorHAnsi" w:cstheme="minorHAnsi"/>
              </w:rPr>
              <w:t>Championing on YABC by providing facilitators</w:t>
            </w:r>
          </w:p>
          <w:p w:rsidR="000C73A8" w:rsidRPr="00D84674" w:rsidRDefault="000C73A8" w:rsidP="000C73A8">
            <w:pPr>
              <w:pStyle w:val="ListParagraph"/>
              <w:numPr>
                <w:ilvl w:val="0"/>
                <w:numId w:val="27"/>
              </w:numPr>
              <w:ind w:left="392"/>
              <w:rPr>
                <w:rFonts w:asciiTheme="minorHAnsi" w:hAnsiTheme="minorHAnsi" w:cstheme="minorHAnsi"/>
              </w:rPr>
            </w:pPr>
            <w:r w:rsidRPr="00D84674">
              <w:rPr>
                <w:rFonts w:asciiTheme="minorHAnsi" w:hAnsiTheme="minorHAnsi" w:cstheme="minorHAnsi"/>
              </w:rPr>
              <w:t>Able to integrate into existing program</w:t>
            </w:r>
          </w:p>
          <w:p w:rsidR="000C73A8" w:rsidRPr="00D84674" w:rsidRDefault="000C73A8" w:rsidP="000C73A8">
            <w:pPr>
              <w:pStyle w:val="ListParagraph"/>
              <w:numPr>
                <w:ilvl w:val="0"/>
                <w:numId w:val="27"/>
              </w:numPr>
              <w:ind w:left="392"/>
              <w:rPr>
                <w:rFonts w:asciiTheme="minorHAnsi" w:hAnsiTheme="minorHAnsi" w:cstheme="minorHAnsi"/>
              </w:rPr>
            </w:pPr>
            <w:r w:rsidRPr="00D84674">
              <w:rPr>
                <w:rFonts w:asciiTheme="minorHAnsi" w:hAnsiTheme="minorHAnsi" w:cstheme="minorHAnsi"/>
                <w:lang w:val="en-US"/>
              </w:rPr>
              <w:t>Implementation of new RC</w:t>
            </w:r>
            <w:r>
              <w:rPr>
                <w:rFonts w:asciiTheme="minorHAnsi" w:hAnsiTheme="minorHAnsi" w:cstheme="minorHAnsi"/>
                <w:lang w:val="en-US"/>
              </w:rPr>
              <w:t xml:space="preserve"> </w:t>
            </w:r>
            <w:r w:rsidRPr="00D84674">
              <w:rPr>
                <w:rFonts w:asciiTheme="minorHAnsi" w:hAnsiTheme="minorHAnsi" w:cstheme="minorHAnsi"/>
                <w:lang w:val="en-US"/>
              </w:rPr>
              <w:t>Y</w:t>
            </w:r>
            <w:r>
              <w:rPr>
                <w:rFonts w:asciiTheme="minorHAnsi" w:hAnsiTheme="minorHAnsi" w:cstheme="minorHAnsi"/>
                <w:lang w:val="en-US"/>
              </w:rPr>
              <w:t>outh</w:t>
            </w:r>
            <w:r w:rsidRPr="00D84674">
              <w:rPr>
                <w:rFonts w:asciiTheme="minorHAnsi" w:hAnsiTheme="minorHAnsi" w:cstheme="minorHAnsi"/>
                <w:lang w:val="en-US"/>
              </w:rPr>
              <w:t xml:space="preserve"> Org</w:t>
            </w:r>
            <w:r>
              <w:rPr>
                <w:rFonts w:asciiTheme="minorHAnsi" w:hAnsiTheme="minorHAnsi" w:cstheme="minorHAnsi"/>
                <w:lang w:val="en-US"/>
              </w:rPr>
              <w:t>anization</w:t>
            </w:r>
            <w:r w:rsidRPr="00D84674">
              <w:rPr>
                <w:rFonts w:asciiTheme="minorHAnsi" w:hAnsiTheme="minorHAnsi" w:cstheme="minorHAnsi"/>
                <w:lang w:val="en-US"/>
              </w:rPr>
              <w:t xml:space="preserve"> Structure to better support SRC Community Based Programme (CLARE)</w:t>
            </w:r>
          </w:p>
          <w:p w:rsidR="000C73A8" w:rsidRPr="00CF0871" w:rsidRDefault="000C73A8" w:rsidP="000C73A8">
            <w:pPr>
              <w:pStyle w:val="ListParagraph"/>
              <w:numPr>
                <w:ilvl w:val="0"/>
                <w:numId w:val="27"/>
              </w:numPr>
              <w:ind w:left="392"/>
              <w:rPr>
                <w:rFonts w:asciiTheme="minorHAnsi" w:hAnsiTheme="minorHAnsi" w:cstheme="minorHAnsi"/>
              </w:rPr>
            </w:pPr>
            <w:r w:rsidRPr="00CF0871">
              <w:rPr>
                <w:rFonts w:asciiTheme="minorHAnsi" w:hAnsiTheme="minorHAnsi" w:cstheme="minorHAnsi"/>
              </w:rPr>
              <w:t xml:space="preserve">Increased from </w:t>
            </w:r>
            <w:r w:rsidRPr="00CF0871">
              <w:rPr>
                <w:rFonts w:asciiTheme="minorHAnsi" w:hAnsiTheme="minorHAnsi" w:cstheme="minorHAnsi"/>
                <w:lang w:val="en-US"/>
              </w:rPr>
              <w:t xml:space="preserve">4 districts </w:t>
            </w:r>
            <w:r>
              <w:rPr>
                <w:rFonts w:asciiTheme="minorHAnsi" w:hAnsiTheme="minorHAnsi" w:cstheme="minorHAnsi"/>
                <w:lang w:val="en-US"/>
              </w:rPr>
              <w:t>to 5 districts</w:t>
            </w:r>
          </w:p>
          <w:p w:rsidR="000C73A8" w:rsidRPr="00CF0871" w:rsidRDefault="000C73A8" w:rsidP="000C73A8">
            <w:pPr>
              <w:pStyle w:val="ListParagraph"/>
              <w:numPr>
                <w:ilvl w:val="0"/>
                <w:numId w:val="27"/>
              </w:numPr>
              <w:ind w:left="392"/>
              <w:rPr>
                <w:rFonts w:asciiTheme="minorHAnsi" w:hAnsiTheme="minorHAnsi" w:cstheme="minorHAnsi"/>
              </w:rPr>
            </w:pPr>
            <w:r w:rsidRPr="00CF0871">
              <w:rPr>
                <w:rFonts w:asciiTheme="minorHAnsi" w:hAnsiTheme="minorHAnsi" w:cstheme="minorHAnsi"/>
                <w:lang w:val="en-US"/>
              </w:rPr>
              <w:t xml:space="preserve">Establishment of 2 RC Youth Club </w:t>
            </w:r>
          </w:p>
          <w:p w:rsidR="000C73A8" w:rsidRPr="00D84674" w:rsidRDefault="000C73A8" w:rsidP="000C73A8">
            <w:pPr>
              <w:pStyle w:val="ListParagraph"/>
              <w:numPr>
                <w:ilvl w:val="0"/>
                <w:numId w:val="27"/>
              </w:numPr>
              <w:ind w:left="392"/>
              <w:rPr>
                <w:rFonts w:asciiTheme="minorHAnsi" w:hAnsiTheme="minorHAnsi" w:cstheme="minorHAnsi"/>
              </w:rPr>
            </w:pPr>
            <w:proofErr w:type="spellStart"/>
            <w:r w:rsidRPr="00D84674">
              <w:rPr>
                <w:rFonts w:asciiTheme="minorHAnsi" w:hAnsiTheme="minorHAnsi" w:cstheme="minorHAnsi"/>
                <w:lang w:val="en-US"/>
              </w:rPr>
              <w:t>Club@NorthEast</w:t>
            </w:r>
            <w:proofErr w:type="spellEnd"/>
            <w:r w:rsidRPr="00D84674">
              <w:rPr>
                <w:rFonts w:asciiTheme="minorHAnsi" w:hAnsiTheme="minorHAnsi" w:cstheme="minorHAnsi"/>
                <w:lang w:val="en-US"/>
              </w:rPr>
              <w:t xml:space="preserve">, </w:t>
            </w:r>
            <w:proofErr w:type="spellStart"/>
            <w:r w:rsidRPr="00D84674">
              <w:rPr>
                <w:rFonts w:asciiTheme="minorHAnsi" w:hAnsiTheme="minorHAnsi" w:cstheme="minorHAnsi"/>
                <w:lang w:val="en-US"/>
              </w:rPr>
              <w:t>Club@NTU</w:t>
            </w:r>
            <w:proofErr w:type="spellEnd"/>
            <w:r w:rsidRPr="00D84674">
              <w:rPr>
                <w:rFonts w:asciiTheme="minorHAnsi" w:hAnsiTheme="minorHAnsi" w:cstheme="minorHAnsi"/>
                <w:lang w:val="en-US"/>
              </w:rPr>
              <w:t xml:space="preserve"> Alumni</w:t>
            </w:r>
          </w:p>
          <w:p w:rsidR="000C73A8" w:rsidRPr="00D84674" w:rsidRDefault="000C73A8" w:rsidP="000C73A8">
            <w:pPr>
              <w:pStyle w:val="ListParagraph"/>
              <w:numPr>
                <w:ilvl w:val="0"/>
                <w:numId w:val="27"/>
              </w:numPr>
              <w:ind w:left="392"/>
              <w:rPr>
                <w:rFonts w:asciiTheme="minorHAnsi" w:hAnsiTheme="minorHAnsi" w:cstheme="minorHAnsi"/>
              </w:rPr>
            </w:pPr>
            <w:r w:rsidRPr="00D84674">
              <w:rPr>
                <w:rFonts w:asciiTheme="minorHAnsi" w:hAnsiTheme="minorHAnsi" w:cstheme="minorHAnsi"/>
                <w:lang w:val="en-US"/>
              </w:rPr>
              <w:t>Strengthen communications with teachers through school visits &amp; Unit Officer Programme</w:t>
            </w:r>
          </w:p>
          <w:p w:rsidR="000C73A8" w:rsidRPr="00D84674" w:rsidRDefault="000C73A8" w:rsidP="000C73A8">
            <w:pPr>
              <w:pStyle w:val="ListParagraph"/>
              <w:numPr>
                <w:ilvl w:val="0"/>
                <w:numId w:val="27"/>
              </w:numPr>
              <w:ind w:left="392"/>
              <w:rPr>
                <w:rFonts w:asciiTheme="minorHAnsi" w:hAnsiTheme="minorHAnsi" w:cstheme="minorHAnsi"/>
              </w:rPr>
            </w:pPr>
            <w:r w:rsidRPr="00D84674">
              <w:rPr>
                <w:rFonts w:asciiTheme="minorHAnsi" w:hAnsiTheme="minorHAnsi" w:cstheme="minorHAnsi"/>
                <w:lang w:val="en-US"/>
              </w:rPr>
              <w:t xml:space="preserve">Stronger emphasis of Services and Values </w:t>
            </w:r>
          </w:p>
          <w:p w:rsidR="000C73A8" w:rsidRPr="000C73A8" w:rsidRDefault="000C73A8" w:rsidP="000C73A8">
            <w:pPr>
              <w:pStyle w:val="ListParagraph"/>
              <w:numPr>
                <w:ilvl w:val="0"/>
                <w:numId w:val="27"/>
              </w:numPr>
              <w:ind w:left="392"/>
              <w:rPr>
                <w:rFonts w:asciiTheme="minorHAnsi" w:hAnsiTheme="minorHAnsi" w:cstheme="minorHAnsi"/>
              </w:rPr>
            </w:pPr>
            <w:proofErr w:type="spellStart"/>
            <w:r w:rsidRPr="00D84674">
              <w:rPr>
                <w:rFonts w:asciiTheme="minorHAnsi" w:hAnsiTheme="minorHAnsi" w:cstheme="minorHAnsi"/>
                <w:lang w:val="en-US"/>
              </w:rPr>
              <w:t>Linkamania</w:t>
            </w:r>
            <w:proofErr w:type="spellEnd"/>
            <w:r w:rsidRPr="00D84674">
              <w:rPr>
                <w:rFonts w:asciiTheme="minorHAnsi" w:hAnsiTheme="minorHAnsi" w:cstheme="minorHAnsi"/>
                <w:lang w:val="en-US"/>
              </w:rPr>
              <w:t xml:space="preserve">, Project </w:t>
            </w:r>
            <w:proofErr w:type="spellStart"/>
            <w:r w:rsidRPr="00D84674">
              <w:rPr>
                <w:rFonts w:asciiTheme="minorHAnsi" w:hAnsiTheme="minorHAnsi" w:cstheme="minorHAnsi"/>
                <w:lang w:val="en-US"/>
              </w:rPr>
              <w:t>Humanite</w:t>
            </w:r>
            <w:proofErr w:type="spellEnd"/>
            <w:r w:rsidRPr="00D84674">
              <w:rPr>
                <w:rFonts w:asciiTheme="minorHAnsi" w:hAnsiTheme="minorHAnsi" w:cstheme="minorHAnsi"/>
                <w:lang w:val="en-US"/>
              </w:rPr>
              <w:t>, WRCD, A&amp;P, N</w:t>
            </w:r>
            <w:r>
              <w:rPr>
                <w:rFonts w:asciiTheme="minorHAnsi" w:hAnsiTheme="minorHAnsi" w:cstheme="minorHAnsi"/>
                <w:lang w:val="en-US"/>
              </w:rPr>
              <w:t>FAC, CLARE, International Bazaar</w:t>
            </w:r>
          </w:p>
          <w:p w:rsidR="000C73A8" w:rsidRPr="000C73A8" w:rsidRDefault="000C73A8" w:rsidP="000C73A8">
            <w:pPr>
              <w:ind w:left="32"/>
              <w:rPr>
                <w:rFonts w:cstheme="minorHAnsi"/>
              </w:rPr>
            </w:pPr>
          </w:p>
          <w:p w:rsidR="000C73A8" w:rsidRPr="00D84674" w:rsidRDefault="000C73A8" w:rsidP="000C73A8">
            <w:pPr>
              <w:rPr>
                <w:rFonts w:asciiTheme="minorHAnsi" w:hAnsiTheme="minorHAnsi" w:cstheme="minorHAnsi"/>
                <w:b/>
                <w:bCs/>
              </w:rPr>
            </w:pPr>
            <w:r>
              <w:rPr>
                <w:rFonts w:asciiTheme="minorHAnsi" w:hAnsiTheme="minorHAnsi" w:cstheme="minorHAnsi"/>
                <w:b/>
                <w:bCs/>
              </w:rPr>
              <w:t>Thailand</w:t>
            </w:r>
            <w:r w:rsidRPr="00D84674">
              <w:rPr>
                <w:rFonts w:asciiTheme="minorHAnsi" w:hAnsiTheme="minorHAnsi" w:cstheme="minorHAnsi"/>
                <w:b/>
                <w:bCs/>
              </w:rPr>
              <w:t>:</w:t>
            </w:r>
          </w:p>
          <w:p w:rsidR="000C73A8" w:rsidRDefault="000C73A8" w:rsidP="000C73A8">
            <w:pPr>
              <w:pStyle w:val="ListParagraph"/>
              <w:numPr>
                <w:ilvl w:val="0"/>
                <w:numId w:val="27"/>
              </w:numPr>
              <w:ind w:left="392"/>
              <w:rPr>
                <w:rFonts w:asciiTheme="minorHAnsi" w:hAnsiTheme="minorHAnsi" w:cstheme="minorHAnsi"/>
              </w:rPr>
            </w:pPr>
            <w:r>
              <w:rPr>
                <w:rFonts w:asciiTheme="minorHAnsi" w:hAnsiTheme="minorHAnsi" w:cstheme="minorHAnsi"/>
              </w:rPr>
              <w:t xml:space="preserve">Recently done YABC Training. </w:t>
            </w:r>
          </w:p>
          <w:p w:rsidR="000C73A8" w:rsidRDefault="000C73A8" w:rsidP="000C73A8">
            <w:pPr>
              <w:pStyle w:val="ListParagraph"/>
              <w:numPr>
                <w:ilvl w:val="0"/>
                <w:numId w:val="27"/>
              </w:numPr>
              <w:ind w:left="392"/>
              <w:rPr>
                <w:rFonts w:asciiTheme="minorHAnsi" w:hAnsiTheme="minorHAnsi" w:cstheme="minorHAnsi"/>
              </w:rPr>
            </w:pPr>
            <w:r w:rsidRPr="000C73A8">
              <w:rPr>
                <w:rFonts w:asciiTheme="minorHAnsi" w:hAnsiTheme="minorHAnsi" w:cstheme="minorHAnsi"/>
              </w:rPr>
              <w:lastRenderedPageBreak/>
              <w:t xml:space="preserve">Integrating into </w:t>
            </w:r>
            <w:r>
              <w:rPr>
                <w:rFonts w:asciiTheme="minorHAnsi" w:hAnsiTheme="minorHAnsi" w:cstheme="minorHAnsi"/>
              </w:rPr>
              <w:t xml:space="preserve">Youth events including leadership, friendship and First Aid. </w:t>
            </w:r>
          </w:p>
          <w:p w:rsidR="000C73A8" w:rsidRPr="000C73A8" w:rsidRDefault="000C73A8" w:rsidP="000C73A8">
            <w:pPr>
              <w:pStyle w:val="ListParagraph"/>
              <w:numPr>
                <w:ilvl w:val="0"/>
                <w:numId w:val="27"/>
              </w:numPr>
              <w:ind w:left="392"/>
              <w:rPr>
                <w:rFonts w:asciiTheme="minorHAnsi" w:hAnsiTheme="minorHAnsi" w:cstheme="minorHAnsi"/>
              </w:rPr>
            </w:pPr>
            <w:r>
              <w:rPr>
                <w:rFonts w:asciiTheme="minorHAnsi" w:hAnsiTheme="minorHAnsi" w:cstheme="minorHAnsi"/>
              </w:rPr>
              <w:t xml:space="preserve">Planning to extend more </w:t>
            </w:r>
            <w:r w:rsidRPr="000C73A8">
              <w:rPr>
                <w:rFonts w:asciiTheme="minorHAnsi" w:hAnsiTheme="minorHAnsi" w:cstheme="minorHAnsi"/>
              </w:rPr>
              <w:t>integrat</w:t>
            </w:r>
            <w:r>
              <w:rPr>
                <w:rFonts w:asciiTheme="minorHAnsi" w:hAnsiTheme="minorHAnsi" w:cstheme="minorHAnsi"/>
              </w:rPr>
              <w:t>ing</w:t>
            </w:r>
            <w:r w:rsidRPr="000C73A8">
              <w:rPr>
                <w:rFonts w:asciiTheme="minorHAnsi" w:hAnsiTheme="minorHAnsi" w:cstheme="minorHAnsi"/>
              </w:rPr>
              <w:t xml:space="preserve"> into existing program</w:t>
            </w:r>
          </w:p>
        </w:tc>
        <w:tc>
          <w:tcPr>
            <w:tcW w:w="4242" w:type="dxa"/>
          </w:tcPr>
          <w:p w:rsidR="000C73A8" w:rsidRPr="00D84674" w:rsidRDefault="000C73A8" w:rsidP="000C73A8">
            <w:pPr>
              <w:rPr>
                <w:rFonts w:asciiTheme="minorHAnsi" w:hAnsiTheme="minorHAnsi" w:cstheme="minorHAnsi"/>
                <w:sz w:val="24"/>
                <w:szCs w:val="24"/>
              </w:rPr>
            </w:pPr>
          </w:p>
          <w:p w:rsidR="000C73A8" w:rsidRPr="00D84674" w:rsidRDefault="000C73A8" w:rsidP="000C73A8">
            <w:pPr>
              <w:rPr>
                <w:rFonts w:asciiTheme="minorHAnsi" w:hAnsiTheme="minorHAnsi" w:cstheme="minorHAnsi"/>
              </w:rPr>
            </w:pPr>
            <w:r>
              <w:rPr>
                <w:rFonts w:asciiTheme="minorHAnsi" w:hAnsiTheme="minorHAnsi" w:cstheme="minorHAnsi"/>
              </w:rPr>
              <w:t>Less understand about YABC</w:t>
            </w:r>
            <w:r w:rsidRPr="00D84674">
              <w:rPr>
                <w:rFonts w:asciiTheme="minorHAnsi" w:hAnsiTheme="minorHAnsi" w:cstheme="minorHAnsi"/>
              </w:rPr>
              <w:t xml:space="preserve"> concept by branch government.</w:t>
            </w:r>
          </w:p>
          <w:p w:rsidR="000C73A8" w:rsidRPr="00D84674" w:rsidRDefault="000C73A8" w:rsidP="000C73A8">
            <w:pPr>
              <w:rPr>
                <w:rFonts w:asciiTheme="minorHAnsi" w:hAnsiTheme="minorHAnsi" w:cstheme="minorHAnsi"/>
                <w:b/>
                <w:bCs/>
              </w:rPr>
            </w:pPr>
          </w:p>
          <w:p w:rsidR="000C73A8" w:rsidRPr="00D84674" w:rsidRDefault="000C73A8" w:rsidP="000C73A8">
            <w:pPr>
              <w:rPr>
                <w:rFonts w:asciiTheme="minorHAnsi" w:hAnsiTheme="minorHAnsi" w:cstheme="minorHAnsi"/>
                <w:b/>
                <w:bCs/>
              </w:rPr>
            </w:pPr>
          </w:p>
          <w:p w:rsidR="000C73A8" w:rsidRPr="00D84674" w:rsidRDefault="000C73A8" w:rsidP="000C73A8">
            <w:pPr>
              <w:numPr>
                <w:ilvl w:val="0"/>
                <w:numId w:val="26"/>
              </w:numPr>
              <w:ind w:left="380"/>
              <w:rPr>
                <w:rFonts w:asciiTheme="minorHAnsi" w:hAnsiTheme="minorHAnsi" w:cstheme="minorHAnsi"/>
              </w:rPr>
            </w:pPr>
            <w:r w:rsidRPr="00D84674">
              <w:rPr>
                <w:rFonts w:asciiTheme="minorHAnsi" w:hAnsiTheme="minorHAnsi" w:cstheme="minorHAnsi"/>
              </w:rPr>
              <w:t>There is no confidence from the leadership on behavioural change --- a huge generation gap between senior RCV and youth</w:t>
            </w:r>
          </w:p>
          <w:p w:rsidR="000C73A8" w:rsidRPr="00D84674" w:rsidRDefault="000C73A8" w:rsidP="000C73A8">
            <w:pPr>
              <w:numPr>
                <w:ilvl w:val="0"/>
                <w:numId w:val="26"/>
              </w:numPr>
              <w:ind w:left="380"/>
              <w:rPr>
                <w:rFonts w:asciiTheme="minorHAnsi" w:hAnsiTheme="minorHAnsi" w:cstheme="minorHAnsi"/>
              </w:rPr>
            </w:pPr>
            <w:r w:rsidRPr="00D84674">
              <w:rPr>
                <w:rFonts w:asciiTheme="minorHAnsi" w:hAnsiTheme="minorHAnsi" w:cstheme="minorHAnsi"/>
              </w:rPr>
              <w:t>Difficult to retain RCY longer in RC (nature of Youth,  Youth interests, competition for career development, no space for potential youth, limited budgets for youth development)</w:t>
            </w:r>
          </w:p>
          <w:p w:rsidR="000C73A8" w:rsidRPr="00D84674" w:rsidRDefault="000C73A8" w:rsidP="000C73A8">
            <w:pPr>
              <w:numPr>
                <w:ilvl w:val="0"/>
                <w:numId w:val="26"/>
              </w:numPr>
              <w:ind w:left="380"/>
              <w:rPr>
                <w:rFonts w:asciiTheme="minorHAnsi" w:hAnsiTheme="minorHAnsi" w:cstheme="minorHAnsi"/>
              </w:rPr>
            </w:pPr>
            <w:r w:rsidRPr="00D84674">
              <w:rPr>
                <w:rFonts w:asciiTheme="minorHAnsi" w:hAnsiTheme="minorHAnsi" w:cstheme="minorHAnsi"/>
              </w:rPr>
              <w:t xml:space="preserve">Language barriers. </w:t>
            </w:r>
          </w:p>
          <w:p w:rsidR="000C73A8" w:rsidRPr="00D84674" w:rsidRDefault="000C73A8" w:rsidP="000C73A8">
            <w:pPr>
              <w:numPr>
                <w:ilvl w:val="0"/>
                <w:numId w:val="26"/>
              </w:numPr>
              <w:ind w:left="380"/>
              <w:rPr>
                <w:rFonts w:asciiTheme="minorHAnsi" w:hAnsiTheme="minorHAnsi" w:cstheme="minorHAnsi"/>
              </w:rPr>
            </w:pPr>
            <w:r w:rsidRPr="00D84674">
              <w:rPr>
                <w:rFonts w:asciiTheme="minorHAnsi" w:hAnsiTheme="minorHAnsi" w:cstheme="minorHAnsi"/>
              </w:rPr>
              <w:t>Time constraint in delivering program</w:t>
            </w:r>
          </w:p>
          <w:p w:rsidR="000C73A8" w:rsidRPr="00D84674" w:rsidRDefault="000C73A8" w:rsidP="000C73A8">
            <w:pPr>
              <w:rPr>
                <w:rFonts w:asciiTheme="minorHAnsi" w:hAnsiTheme="minorHAnsi" w:cstheme="minorHAnsi"/>
              </w:rPr>
            </w:pPr>
            <w:r w:rsidRPr="00D84674">
              <w:rPr>
                <w:rFonts w:asciiTheme="minorHAnsi" w:hAnsiTheme="minorHAnsi" w:cstheme="minorHAnsi"/>
              </w:rPr>
              <w:t xml:space="preserve">              </w:t>
            </w:r>
          </w:p>
          <w:p w:rsidR="000C73A8" w:rsidRPr="00D84674"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Default="000C73A8" w:rsidP="000C73A8">
            <w:pPr>
              <w:rPr>
                <w:rFonts w:asciiTheme="minorHAnsi" w:hAnsiTheme="minorHAnsi" w:cstheme="minorHAnsi"/>
              </w:rPr>
            </w:pPr>
          </w:p>
          <w:p w:rsidR="000C73A8" w:rsidRPr="00D84674" w:rsidRDefault="000C73A8" w:rsidP="000C73A8">
            <w:pPr>
              <w:rPr>
                <w:rFonts w:asciiTheme="minorHAnsi" w:hAnsiTheme="minorHAnsi" w:cstheme="minorHAnsi"/>
                <w:b/>
                <w:bCs/>
              </w:rPr>
            </w:pPr>
            <w:r w:rsidRPr="00D84674">
              <w:rPr>
                <w:rFonts w:asciiTheme="minorHAnsi" w:hAnsiTheme="minorHAnsi" w:cstheme="minorHAnsi"/>
              </w:rPr>
              <w:t>Language barrier</w:t>
            </w:r>
          </w:p>
        </w:tc>
      </w:tr>
    </w:tbl>
    <w:p w:rsidR="0022297A" w:rsidRPr="00D84674" w:rsidRDefault="0022297A" w:rsidP="0022297A">
      <w:pPr>
        <w:spacing w:after="0" w:line="240" w:lineRule="auto"/>
        <w:jc w:val="both"/>
        <w:rPr>
          <w:rFonts w:cstheme="minorHAnsi"/>
          <w:b/>
          <w:bCs/>
          <w:sz w:val="24"/>
          <w:szCs w:val="24"/>
        </w:rPr>
      </w:pPr>
    </w:p>
    <w:p w:rsidR="00BF3D60" w:rsidRPr="00D84674" w:rsidRDefault="00BF3D60" w:rsidP="006107B1">
      <w:pPr>
        <w:spacing w:after="0" w:line="240" w:lineRule="auto"/>
        <w:jc w:val="both"/>
        <w:rPr>
          <w:rFonts w:cstheme="minorHAnsi"/>
          <w:b/>
          <w:bCs/>
          <w:color w:val="FF0000"/>
          <w:sz w:val="32"/>
          <w:szCs w:val="32"/>
        </w:rPr>
      </w:pPr>
    </w:p>
    <w:p w:rsidR="00111A4B" w:rsidRPr="00D84674" w:rsidRDefault="00111A4B" w:rsidP="000C73A8">
      <w:pPr>
        <w:spacing w:after="0" w:line="240" w:lineRule="auto"/>
        <w:jc w:val="both"/>
        <w:rPr>
          <w:rFonts w:cstheme="minorHAnsi"/>
          <w:b/>
          <w:bCs/>
          <w:color w:val="FF0000"/>
          <w:sz w:val="32"/>
          <w:szCs w:val="32"/>
        </w:rPr>
      </w:pPr>
      <w:r w:rsidRPr="00D84674">
        <w:rPr>
          <w:rFonts w:cstheme="minorHAnsi"/>
          <w:noProof/>
          <w:sz w:val="32"/>
          <w:szCs w:val="32"/>
          <w:lang w:eastAsia="en-GB"/>
        </w:rPr>
        <mc:AlternateContent>
          <mc:Choice Requires="wps">
            <w:drawing>
              <wp:anchor distT="0" distB="0" distL="114300" distR="114300" simplePos="0" relativeHeight="251675648" behindDoc="0" locked="0" layoutInCell="1" allowOverlap="1" wp14:anchorId="0C4DC198" wp14:editId="1E088AE2">
                <wp:simplePos x="0" y="0"/>
                <wp:positionH relativeFrom="column">
                  <wp:posOffset>28575</wp:posOffset>
                </wp:positionH>
                <wp:positionV relativeFrom="paragraph">
                  <wp:posOffset>342900</wp:posOffset>
                </wp:positionV>
                <wp:extent cx="5753100" cy="9525"/>
                <wp:effectExtent l="57150" t="38100" r="57150" b="85725"/>
                <wp:wrapNone/>
                <wp:docPr id="9" name="Straight Connector 9"/>
                <wp:cNvGraphicFramePr/>
                <a:graphic xmlns:a="http://schemas.openxmlformats.org/drawingml/2006/main">
                  <a:graphicData uri="http://schemas.microsoft.com/office/word/2010/wordprocessingShape">
                    <wps:wsp>
                      <wps:cNvCnPr/>
                      <wps:spPr>
                        <a:xfrm flipV="1">
                          <a:off x="0" y="0"/>
                          <a:ext cx="5753100"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7pt" to="455.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" strokecolor="#c0504d [3205]" strokeweight="3pt">
                <v:shadow on="t" color="black" opacity="22937f" origin=",.5" offset="0,.63889mm"/>
              </v:line>
            </w:pict>
          </mc:Fallback>
        </mc:AlternateContent>
      </w:r>
      <w:r>
        <w:rPr>
          <w:rFonts w:cstheme="minorHAnsi"/>
          <w:b/>
          <w:bCs/>
          <w:color w:val="FF0000"/>
          <w:sz w:val="32"/>
          <w:szCs w:val="32"/>
        </w:rPr>
        <w:t>7</w:t>
      </w:r>
      <w:r w:rsidRPr="00D84674">
        <w:rPr>
          <w:rFonts w:cstheme="minorHAnsi"/>
          <w:b/>
          <w:bCs/>
          <w:color w:val="FF0000"/>
          <w:sz w:val="32"/>
          <w:szCs w:val="32"/>
        </w:rPr>
        <w:t xml:space="preserve">. </w:t>
      </w:r>
      <w:r w:rsidR="000C73A8">
        <w:rPr>
          <w:rFonts w:cstheme="minorHAnsi"/>
          <w:b/>
          <w:bCs/>
          <w:color w:val="FF0000"/>
          <w:sz w:val="32"/>
          <w:szCs w:val="32"/>
        </w:rPr>
        <w:t>Nomination of 3</w:t>
      </w:r>
      <w:r w:rsidR="000C73A8">
        <w:rPr>
          <w:rFonts w:cstheme="minorHAnsi"/>
          <w:b/>
          <w:bCs/>
          <w:color w:val="FF0000"/>
          <w:sz w:val="32"/>
          <w:szCs w:val="32"/>
          <w:vertAlign w:val="superscript"/>
        </w:rPr>
        <w:t xml:space="preserve">rd </w:t>
      </w:r>
      <w:r>
        <w:rPr>
          <w:rFonts w:cstheme="minorHAnsi"/>
          <w:b/>
          <w:bCs/>
          <w:color w:val="FF0000"/>
          <w:sz w:val="32"/>
          <w:szCs w:val="32"/>
        </w:rPr>
        <w:t>Coordination Team</w:t>
      </w:r>
    </w:p>
    <w:p w:rsidR="00111A4B" w:rsidRPr="00D84674" w:rsidRDefault="00111A4B" w:rsidP="00111A4B">
      <w:pPr>
        <w:spacing w:after="0" w:line="240" w:lineRule="auto"/>
        <w:jc w:val="both"/>
        <w:rPr>
          <w:rFonts w:cstheme="minorHAnsi"/>
          <w:b/>
          <w:bCs/>
          <w:color w:val="0000FF"/>
          <w:sz w:val="24"/>
          <w:szCs w:val="24"/>
        </w:rPr>
      </w:pPr>
    </w:p>
    <w:p w:rsidR="00C84455" w:rsidRPr="00D84674" w:rsidRDefault="00111A4B" w:rsidP="00111A4B">
      <w:pPr>
        <w:spacing w:after="0" w:line="240" w:lineRule="auto"/>
        <w:jc w:val="both"/>
        <w:rPr>
          <w:rFonts w:cstheme="minorHAnsi"/>
          <w:color w:val="0000FF"/>
        </w:rPr>
      </w:pPr>
      <w:r>
        <w:rPr>
          <w:rFonts w:cstheme="minorHAnsi"/>
          <w:color w:val="0000FF"/>
        </w:rPr>
        <w:t>All 3</w:t>
      </w:r>
      <w:r w:rsidRPr="00111A4B">
        <w:rPr>
          <w:rFonts w:cstheme="minorHAnsi"/>
          <w:color w:val="0000FF"/>
          <w:vertAlign w:val="superscript"/>
        </w:rPr>
        <w:t>rd</w:t>
      </w:r>
      <w:r>
        <w:rPr>
          <w:rFonts w:cstheme="minorHAnsi"/>
          <w:color w:val="0000FF"/>
        </w:rPr>
        <w:t xml:space="preserve"> SEAYN meeting participants</w:t>
      </w:r>
    </w:p>
    <w:p w:rsidR="00A10B01" w:rsidRDefault="00A10B01" w:rsidP="006107B1">
      <w:pPr>
        <w:spacing w:after="0" w:line="240" w:lineRule="auto"/>
        <w:jc w:val="both"/>
        <w:rPr>
          <w:rFonts w:cstheme="minorHAnsi"/>
          <w:sz w:val="24"/>
          <w:szCs w:val="24"/>
        </w:rPr>
      </w:pPr>
    </w:p>
    <w:p w:rsidR="00111A4B" w:rsidRDefault="00111A4B" w:rsidP="00111A4B">
      <w:pPr>
        <w:spacing w:after="0" w:line="240" w:lineRule="auto"/>
        <w:jc w:val="both"/>
        <w:rPr>
          <w:rFonts w:cstheme="minorHAnsi"/>
          <w:sz w:val="24"/>
          <w:szCs w:val="24"/>
        </w:rPr>
      </w:pPr>
      <w:r>
        <w:rPr>
          <w:rFonts w:cstheme="minorHAnsi"/>
          <w:sz w:val="24"/>
          <w:szCs w:val="24"/>
        </w:rPr>
        <w:t>During dinner, all participants discussed on the SEAYN’s new coordination team (CT). The composition of existing CT is:</w:t>
      </w:r>
    </w:p>
    <w:p w:rsidR="00111A4B" w:rsidRDefault="00111A4B" w:rsidP="000C73A8">
      <w:pPr>
        <w:pStyle w:val="ListParagraph"/>
        <w:numPr>
          <w:ilvl w:val="0"/>
          <w:numId w:val="32"/>
        </w:numPr>
        <w:spacing w:after="0" w:line="240" w:lineRule="auto"/>
        <w:jc w:val="both"/>
        <w:rPr>
          <w:rFonts w:cstheme="minorHAnsi"/>
          <w:sz w:val="24"/>
          <w:szCs w:val="24"/>
        </w:rPr>
      </w:pPr>
      <w:r>
        <w:rPr>
          <w:rFonts w:cstheme="minorHAnsi"/>
          <w:sz w:val="24"/>
          <w:szCs w:val="24"/>
        </w:rPr>
        <w:t>Chair</w:t>
      </w:r>
      <w:r>
        <w:rPr>
          <w:rFonts w:cstheme="minorHAnsi"/>
          <w:sz w:val="24"/>
          <w:szCs w:val="24"/>
        </w:rPr>
        <w:tab/>
        <w:t xml:space="preserve">  </w:t>
      </w:r>
      <w:r>
        <w:rPr>
          <w:rFonts w:cstheme="minorHAnsi"/>
          <w:sz w:val="24"/>
          <w:szCs w:val="24"/>
        </w:rPr>
        <w:tab/>
        <w:t xml:space="preserve">: </w:t>
      </w:r>
      <w:r w:rsidR="000C73A8">
        <w:rPr>
          <w:rFonts w:cstheme="minorHAnsi"/>
          <w:sz w:val="24"/>
          <w:szCs w:val="24"/>
        </w:rPr>
        <w:t>PMI</w:t>
      </w:r>
    </w:p>
    <w:p w:rsidR="00111A4B" w:rsidRDefault="00111A4B" w:rsidP="000C73A8">
      <w:pPr>
        <w:pStyle w:val="ListParagraph"/>
        <w:numPr>
          <w:ilvl w:val="0"/>
          <w:numId w:val="32"/>
        </w:numPr>
        <w:spacing w:after="0" w:line="240" w:lineRule="auto"/>
        <w:jc w:val="both"/>
        <w:rPr>
          <w:rFonts w:cstheme="minorHAnsi"/>
          <w:sz w:val="24"/>
          <w:szCs w:val="24"/>
        </w:rPr>
      </w:pPr>
      <w:r>
        <w:rPr>
          <w:rFonts w:cstheme="minorHAnsi"/>
          <w:sz w:val="24"/>
          <w:szCs w:val="24"/>
        </w:rPr>
        <w:t>Co-chair</w:t>
      </w:r>
      <w:r>
        <w:rPr>
          <w:rFonts w:cstheme="minorHAnsi"/>
          <w:sz w:val="24"/>
          <w:szCs w:val="24"/>
        </w:rPr>
        <w:tab/>
        <w:t>: M</w:t>
      </w:r>
      <w:r w:rsidR="000C73A8">
        <w:rPr>
          <w:rFonts w:cstheme="minorHAnsi"/>
          <w:sz w:val="24"/>
          <w:szCs w:val="24"/>
        </w:rPr>
        <w:t>ohammad</w:t>
      </w:r>
      <w:r>
        <w:rPr>
          <w:rFonts w:cstheme="minorHAnsi"/>
          <w:sz w:val="24"/>
          <w:szCs w:val="24"/>
        </w:rPr>
        <w:t xml:space="preserve"> Zaidi (Singapore RC)</w:t>
      </w:r>
    </w:p>
    <w:p w:rsidR="00111A4B" w:rsidRDefault="00111A4B" w:rsidP="000C73A8">
      <w:pPr>
        <w:pStyle w:val="ListParagraph"/>
        <w:numPr>
          <w:ilvl w:val="0"/>
          <w:numId w:val="32"/>
        </w:numPr>
        <w:spacing w:after="0" w:line="240" w:lineRule="auto"/>
        <w:jc w:val="both"/>
        <w:rPr>
          <w:rFonts w:cstheme="minorHAnsi"/>
          <w:sz w:val="24"/>
          <w:szCs w:val="24"/>
        </w:rPr>
      </w:pPr>
      <w:r>
        <w:rPr>
          <w:rFonts w:cstheme="minorHAnsi"/>
          <w:sz w:val="24"/>
          <w:szCs w:val="24"/>
        </w:rPr>
        <w:t>Deputy Chair</w:t>
      </w:r>
      <w:r>
        <w:rPr>
          <w:rFonts w:cstheme="minorHAnsi"/>
          <w:sz w:val="24"/>
          <w:szCs w:val="24"/>
        </w:rPr>
        <w:tab/>
        <w:t>: Lao RC</w:t>
      </w:r>
    </w:p>
    <w:p w:rsidR="00111A4B" w:rsidRDefault="00111A4B" w:rsidP="000C73A8">
      <w:pPr>
        <w:pStyle w:val="ListParagraph"/>
        <w:numPr>
          <w:ilvl w:val="0"/>
          <w:numId w:val="32"/>
        </w:numPr>
        <w:spacing w:after="0" w:line="240" w:lineRule="auto"/>
        <w:jc w:val="both"/>
        <w:rPr>
          <w:rFonts w:cstheme="minorHAnsi"/>
          <w:sz w:val="24"/>
          <w:szCs w:val="24"/>
        </w:rPr>
      </w:pPr>
      <w:r>
        <w:rPr>
          <w:rFonts w:cstheme="minorHAnsi"/>
          <w:sz w:val="24"/>
          <w:szCs w:val="24"/>
        </w:rPr>
        <w:t>Officer</w:t>
      </w:r>
      <w:r>
        <w:rPr>
          <w:rFonts w:cstheme="minorHAnsi"/>
          <w:sz w:val="24"/>
          <w:szCs w:val="24"/>
        </w:rPr>
        <w:tab/>
      </w:r>
      <w:r>
        <w:rPr>
          <w:rFonts w:cstheme="minorHAnsi"/>
          <w:sz w:val="24"/>
          <w:szCs w:val="24"/>
        </w:rPr>
        <w:tab/>
        <w:t>: Philippine RC</w:t>
      </w:r>
    </w:p>
    <w:p w:rsidR="00111A4B" w:rsidRDefault="00111A4B" w:rsidP="00111A4B">
      <w:pPr>
        <w:spacing w:after="0" w:line="240" w:lineRule="auto"/>
        <w:jc w:val="both"/>
        <w:rPr>
          <w:rFonts w:cstheme="minorHAnsi"/>
          <w:sz w:val="24"/>
          <w:szCs w:val="24"/>
        </w:rPr>
      </w:pPr>
    </w:p>
    <w:p w:rsidR="00111A4B" w:rsidRDefault="000562FE" w:rsidP="000C73A8">
      <w:pPr>
        <w:spacing w:after="0" w:line="240" w:lineRule="auto"/>
        <w:jc w:val="both"/>
        <w:rPr>
          <w:rFonts w:cstheme="minorHAnsi"/>
          <w:sz w:val="24"/>
          <w:szCs w:val="24"/>
        </w:rPr>
      </w:pPr>
      <w:r>
        <w:rPr>
          <w:rFonts w:cstheme="minorHAnsi"/>
          <w:noProof/>
          <w:sz w:val="24"/>
          <w:szCs w:val="24"/>
          <w:lang w:eastAsia="en-GB"/>
        </w:rPr>
        <w:drawing>
          <wp:anchor distT="0" distB="0" distL="114300" distR="114300" simplePos="0" relativeHeight="251677696" behindDoc="0" locked="0" layoutInCell="1" allowOverlap="1" wp14:anchorId="5277AE9A" wp14:editId="547218FE">
            <wp:simplePos x="0" y="0"/>
            <wp:positionH relativeFrom="column">
              <wp:posOffset>1918335</wp:posOffset>
            </wp:positionH>
            <wp:positionV relativeFrom="paragraph">
              <wp:posOffset>48260</wp:posOffset>
            </wp:positionV>
            <wp:extent cx="3575685" cy="2011680"/>
            <wp:effectExtent l="0" t="0" r="5715"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2_2014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5685" cy="2011680"/>
                    </a:xfrm>
                    <a:prstGeom prst="rect">
                      <a:avLst/>
                    </a:prstGeom>
                  </pic:spPr>
                </pic:pic>
              </a:graphicData>
            </a:graphic>
            <wp14:sizeRelH relativeFrom="page">
              <wp14:pctWidth>0</wp14:pctWidth>
            </wp14:sizeRelH>
            <wp14:sizeRelV relativeFrom="page">
              <wp14:pctHeight>0</wp14:pctHeight>
            </wp14:sizeRelV>
          </wp:anchor>
        </w:drawing>
      </w:r>
      <w:r w:rsidR="00111A4B">
        <w:rPr>
          <w:rFonts w:cstheme="minorHAnsi"/>
          <w:sz w:val="24"/>
          <w:szCs w:val="24"/>
        </w:rPr>
        <w:t xml:space="preserve">There </w:t>
      </w:r>
      <w:r w:rsidR="000C73A8">
        <w:rPr>
          <w:rFonts w:cstheme="minorHAnsi"/>
          <w:sz w:val="24"/>
          <w:szCs w:val="24"/>
        </w:rPr>
        <w:t>were</w:t>
      </w:r>
      <w:r w:rsidR="00111A4B">
        <w:rPr>
          <w:rFonts w:cstheme="minorHAnsi"/>
          <w:sz w:val="24"/>
          <w:szCs w:val="24"/>
        </w:rPr>
        <w:t xml:space="preserve"> two options to select the new CT members. First, following the alphabetical order as agreed in </w:t>
      </w:r>
      <w:proofErr w:type="spellStart"/>
      <w:r w:rsidR="000C73A8">
        <w:rPr>
          <w:rFonts w:cstheme="minorHAnsi"/>
          <w:sz w:val="24"/>
          <w:szCs w:val="24"/>
        </w:rPr>
        <w:t>ToR</w:t>
      </w:r>
      <w:proofErr w:type="spellEnd"/>
      <w:r w:rsidR="00111A4B">
        <w:rPr>
          <w:rFonts w:cstheme="minorHAnsi"/>
          <w:sz w:val="24"/>
          <w:szCs w:val="24"/>
        </w:rPr>
        <w:t xml:space="preserve">. It means that Lao RC will be the Chair, Malaysia RC as deputy and </w:t>
      </w:r>
      <w:proofErr w:type="spellStart"/>
      <w:r w:rsidR="00111A4B">
        <w:rPr>
          <w:rFonts w:cstheme="minorHAnsi"/>
          <w:sz w:val="24"/>
          <w:szCs w:val="24"/>
        </w:rPr>
        <w:t>Phillippines</w:t>
      </w:r>
      <w:proofErr w:type="spellEnd"/>
      <w:r w:rsidR="00111A4B">
        <w:rPr>
          <w:rFonts w:cstheme="minorHAnsi"/>
          <w:sz w:val="24"/>
          <w:szCs w:val="24"/>
        </w:rPr>
        <w:t xml:space="preserve"> RC as officer. Lao RC has informed IFRC their unavailability to </w:t>
      </w:r>
      <w:r w:rsidR="00942580">
        <w:rPr>
          <w:rFonts w:cstheme="minorHAnsi"/>
          <w:sz w:val="24"/>
          <w:szCs w:val="24"/>
        </w:rPr>
        <w:t>be the SEAYN chair. Philippines RC confirmed their position as deputy while Malaysian RC at that time still could not confirm whether they are available for Chair position or not.  Second option was to have election from participants who attend the 3</w:t>
      </w:r>
      <w:r w:rsidR="00942580" w:rsidRPr="00942580">
        <w:rPr>
          <w:rFonts w:cstheme="minorHAnsi"/>
          <w:sz w:val="24"/>
          <w:szCs w:val="24"/>
          <w:vertAlign w:val="superscript"/>
        </w:rPr>
        <w:t>rd</w:t>
      </w:r>
      <w:r w:rsidR="00942580">
        <w:rPr>
          <w:rFonts w:cstheme="minorHAnsi"/>
          <w:sz w:val="24"/>
          <w:szCs w:val="24"/>
        </w:rPr>
        <w:t xml:space="preserve"> SEAYN.</w:t>
      </w:r>
    </w:p>
    <w:p w:rsidR="00942580" w:rsidRDefault="00942580" w:rsidP="00942580">
      <w:pPr>
        <w:spacing w:after="0" w:line="240" w:lineRule="auto"/>
        <w:jc w:val="both"/>
        <w:rPr>
          <w:rFonts w:cstheme="minorHAnsi"/>
          <w:sz w:val="24"/>
          <w:szCs w:val="24"/>
        </w:rPr>
      </w:pPr>
    </w:p>
    <w:p w:rsidR="00942580" w:rsidRPr="000C73A8" w:rsidRDefault="00942580" w:rsidP="00942580">
      <w:pPr>
        <w:spacing w:after="0" w:line="240" w:lineRule="auto"/>
        <w:jc w:val="both"/>
        <w:rPr>
          <w:rFonts w:cstheme="minorHAnsi"/>
          <w:color w:val="E36C0A" w:themeColor="accent6" w:themeShade="BF"/>
          <w:sz w:val="24"/>
          <w:szCs w:val="24"/>
        </w:rPr>
      </w:pPr>
      <w:r>
        <w:rPr>
          <w:rFonts w:cstheme="minorHAnsi"/>
          <w:sz w:val="24"/>
          <w:szCs w:val="24"/>
        </w:rPr>
        <w:t>After some discussion, participants agreed to choose the first option</w:t>
      </w:r>
      <w:r w:rsidR="000C73A8">
        <w:rPr>
          <w:rFonts w:cstheme="minorHAnsi"/>
          <w:sz w:val="24"/>
          <w:szCs w:val="24"/>
        </w:rPr>
        <w:t xml:space="preserve"> following the </w:t>
      </w:r>
      <w:proofErr w:type="spellStart"/>
      <w:r w:rsidR="000C73A8">
        <w:rPr>
          <w:rFonts w:cstheme="minorHAnsi"/>
          <w:sz w:val="24"/>
          <w:szCs w:val="24"/>
        </w:rPr>
        <w:t>ToR</w:t>
      </w:r>
      <w:proofErr w:type="spellEnd"/>
      <w:r>
        <w:rPr>
          <w:rFonts w:cstheme="minorHAnsi"/>
          <w:sz w:val="24"/>
          <w:szCs w:val="24"/>
        </w:rPr>
        <w:t xml:space="preserve">. Malaysia Red Crescent agreed to accept the Chair position. </w:t>
      </w:r>
      <w:proofErr w:type="spellStart"/>
      <w:r w:rsidRPr="000C73A8">
        <w:rPr>
          <w:rFonts w:cstheme="minorHAnsi"/>
          <w:color w:val="E36C0A" w:themeColor="accent6" w:themeShade="BF"/>
          <w:sz w:val="24"/>
          <w:szCs w:val="24"/>
        </w:rPr>
        <w:t>Azmi</w:t>
      </w:r>
      <w:proofErr w:type="spellEnd"/>
      <w:r w:rsidRPr="000C73A8">
        <w:rPr>
          <w:rFonts w:cstheme="minorHAnsi"/>
          <w:color w:val="E36C0A" w:themeColor="accent6" w:themeShade="BF"/>
          <w:sz w:val="24"/>
          <w:szCs w:val="24"/>
        </w:rPr>
        <w:t xml:space="preserve"> </w:t>
      </w:r>
      <w:proofErr w:type="spellStart"/>
      <w:r w:rsidRPr="000C73A8">
        <w:rPr>
          <w:rFonts w:cstheme="minorHAnsi"/>
          <w:color w:val="E36C0A" w:themeColor="accent6" w:themeShade="BF"/>
          <w:sz w:val="24"/>
          <w:szCs w:val="24"/>
        </w:rPr>
        <w:t>Tajuddin</w:t>
      </w:r>
      <w:proofErr w:type="spellEnd"/>
      <w:r w:rsidRPr="000C73A8">
        <w:rPr>
          <w:rFonts w:cstheme="minorHAnsi"/>
          <w:color w:val="E36C0A" w:themeColor="accent6" w:themeShade="BF"/>
          <w:sz w:val="24"/>
          <w:szCs w:val="24"/>
        </w:rPr>
        <w:t xml:space="preserve">, the representative of Malaysian RC will share this decision to the MRC leadership and later appoint someone in charge in the position. </w:t>
      </w:r>
    </w:p>
    <w:p w:rsidR="00942580" w:rsidRDefault="00942580" w:rsidP="00942580">
      <w:pPr>
        <w:spacing w:after="0" w:line="240" w:lineRule="auto"/>
        <w:jc w:val="both"/>
        <w:rPr>
          <w:rFonts w:cstheme="minorHAnsi"/>
          <w:sz w:val="24"/>
          <w:szCs w:val="24"/>
        </w:rPr>
      </w:pPr>
    </w:p>
    <w:p w:rsidR="00942580" w:rsidRDefault="00942580" w:rsidP="00942580">
      <w:pPr>
        <w:spacing w:after="0" w:line="240" w:lineRule="auto"/>
        <w:jc w:val="both"/>
        <w:rPr>
          <w:rFonts w:cstheme="minorHAnsi"/>
          <w:sz w:val="24"/>
          <w:szCs w:val="24"/>
        </w:rPr>
      </w:pPr>
      <w:r>
        <w:rPr>
          <w:rFonts w:cstheme="minorHAnsi"/>
          <w:sz w:val="24"/>
          <w:szCs w:val="24"/>
        </w:rPr>
        <w:t>The CT composition will be:</w:t>
      </w:r>
    </w:p>
    <w:p w:rsidR="00942580" w:rsidRDefault="00942580" w:rsidP="00942580">
      <w:pPr>
        <w:spacing w:after="0" w:line="240" w:lineRule="auto"/>
        <w:jc w:val="both"/>
        <w:rPr>
          <w:rFonts w:cstheme="minorHAnsi"/>
          <w:sz w:val="24"/>
          <w:szCs w:val="24"/>
        </w:rPr>
      </w:pPr>
      <w:r>
        <w:rPr>
          <w:rFonts w:cstheme="minorHAnsi"/>
          <w:sz w:val="24"/>
          <w:szCs w:val="24"/>
        </w:rPr>
        <w:t>Chair</w:t>
      </w:r>
      <w:r>
        <w:rPr>
          <w:rFonts w:cstheme="minorHAnsi"/>
          <w:sz w:val="24"/>
          <w:szCs w:val="24"/>
        </w:rPr>
        <w:tab/>
      </w:r>
      <w:r>
        <w:rPr>
          <w:rFonts w:cstheme="minorHAnsi"/>
          <w:sz w:val="24"/>
          <w:szCs w:val="24"/>
        </w:rPr>
        <w:tab/>
        <w:t xml:space="preserve">: Malaysian RC </w:t>
      </w:r>
    </w:p>
    <w:p w:rsidR="00942580" w:rsidRDefault="00942580" w:rsidP="00942580">
      <w:pPr>
        <w:spacing w:after="0" w:line="240" w:lineRule="auto"/>
        <w:jc w:val="both"/>
        <w:rPr>
          <w:rFonts w:cstheme="minorHAnsi"/>
          <w:sz w:val="24"/>
          <w:szCs w:val="24"/>
        </w:rPr>
      </w:pPr>
      <w:r>
        <w:rPr>
          <w:rFonts w:cstheme="minorHAnsi"/>
          <w:sz w:val="24"/>
          <w:szCs w:val="24"/>
        </w:rPr>
        <w:t>Co-Chair</w:t>
      </w:r>
      <w:r>
        <w:rPr>
          <w:rFonts w:cstheme="minorHAnsi"/>
          <w:sz w:val="24"/>
          <w:szCs w:val="24"/>
        </w:rPr>
        <w:tab/>
        <w:t>: M. Zaidi (Singapore RC)</w:t>
      </w:r>
    </w:p>
    <w:p w:rsidR="00942580" w:rsidRDefault="00942580" w:rsidP="00942580">
      <w:pPr>
        <w:spacing w:after="0" w:line="240" w:lineRule="auto"/>
        <w:jc w:val="both"/>
        <w:rPr>
          <w:rFonts w:cstheme="minorHAnsi"/>
          <w:sz w:val="24"/>
          <w:szCs w:val="24"/>
        </w:rPr>
      </w:pPr>
      <w:r>
        <w:rPr>
          <w:rFonts w:cstheme="minorHAnsi"/>
          <w:sz w:val="24"/>
          <w:szCs w:val="24"/>
        </w:rPr>
        <w:t>Deputy</w:t>
      </w:r>
      <w:r>
        <w:rPr>
          <w:rFonts w:cstheme="minorHAnsi"/>
          <w:sz w:val="24"/>
          <w:szCs w:val="24"/>
        </w:rPr>
        <w:tab/>
      </w:r>
      <w:r>
        <w:rPr>
          <w:rFonts w:cstheme="minorHAnsi"/>
          <w:sz w:val="24"/>
          <w:szCs w:val="24"/>
        </w:rPr>
        <w:tab/>
        <w:t>: Philippines RC</w:t>
      </w:r>
    </w:p>
    <w:p w:rsidR="00942580" w:rsidRDefault="00942580" w:rsidP="00021767">
      <w:pPr>
        <w:spacing w:after="0" w:line="240" w:lineRule="auto"/>
        <w:jc w:val="both"/>
        <w:rPr>
          <w:rFonts w:cstheme="minorHAnsi"/>
          <w:sz w:val="24"/>
          <w:szCs w:val="24"/>
        </w:rPr>
      </w:pPr>
      <w:r>
        <w:rPr>
          <w:rFonts w:cstheme="minorHAnsi"/>
          <w:sz w:val="24"/>
          <w:szCs w:val="24"/>
        </w:rPr>
        <w:t>Officer</w:t>
      </w:r>
      <w:r>
        <w:rPr>
          <w:rFonts w:cstheme="minorHAnsi"/>
          <w:sz w:val="24"/>
          <w:szCs w:val="24"/>
        </w:rPr>
        <w:tab/>
      </w:r>
      <w:r>
        <w:rPr>
          <w:rFonts w:cstheme="minorHAnsi"/>
          <w:sz w:val="24"/>
          <w:szCs w:val="24"/>
        </w:rPr>
        <w:tab/>
      </w:r>
      <w:r w:rsidRPr="00021767">
        <w:rPr>
          <w:rFonts w:cstheme="minorHAnsi"/>
          <w:sz w:val="24"/>
          <w:szCs w:val="24"/>
        </w:rPr>
        <w:t>:</w:t>
      </w:r>
      <w:r w:rsidR="00021767">
        <w:rPr>
          <w:rFonts w:cstheme="minorHAnsi"/>
          <w:sz w:val="24"/>
          <w:szCs w:val="24"/>
        </w:rPr>
        <w:t xml:space="preserve"> Singapore RC</w:t>
      </w:r>
    </w:p>
    <w:p w:rsidR="000C73A8" w:rsidRDefault="000C73A8" w:rsidP="00021767">
      <w:pPr>
        <w:spacing w:after="0" w:line="240" w:lineRule="auto"/>
        <w:jc w:val="both"/>
        <w:rPr>
          <w:rFonts w:cstheme="minorHAnsi"/>
          <w:sz w:val="24"/>
          <w:szCs w:val="24"/>
        </w:rPr>
      </w:pPr>
    </w:p>
    <w:p w:rsidR="000C73A8" w:rsidRPr="00111A4B" w:rsidRDefault="000C73A8" w:rsidP="00021767">
      <w:pPr>
        <w:spacing w:after="0" w:line="240" w:lineRule="auto"/>
        <w:jc w:val="both"/>
        <w:rPr>
          <w:rFonts w:cstheme="minorHAnsi"/>
          <w:sz w:val="24"/>
          <w:szCs w:val="24"/>
        </w:rPr>
      </w:pPr>
    </w:p>
    <w:p w:rsidR="00111A4B" w:rsidRPr="00D84674" w:rsidRDefault="00111A4B" w:rsidP="006107B1">
      <w:pPr>
        <w:spacing w:after="0" w:line="240" w:lineRule="auto"/>
        <w:jc w:val="both"/>
        <w:rPr>
          <w:rFonts w:cstheme="minorHAnsi"/>
          <w:sz w:val="24"/>
          <w:szCs w:val="24"/>
        </w:rPr>
      </w:pPr>
    </w:p>
    <w:p w:rsidR="00C84455" w:rsidRDefault="00C84455" w:rsidP="006107B1">
      <w:pPr>
        <w:spacing w:after="0" w:line="240" w:lineRule="auto"/>
        <w:jc w:val="both"/>
        <w:rPr>
          <w:rFonts w:cstheme="minorHAnsi"/>
          <w:color w:val="0000FF"/>
        </w:rPr>
      </w:pPr>
    </w:p>
    <w:p w:rsidR="00527F64" w:rsidRPr="00D84674" w:rsidRDefault="00527F64" w:rsidP="00527F64">
      <w:pPr>
        <w:spacing w:after="0" w:line="240" w:lineRule="auto"/>
        <w:jc w:val="both"/>
        <w:rPr>
          <w:rFonts w:cstheme="minorHAnsi"/>
          <w:b/>
          <w:bCs/>
          <w:color w:val="FF0000"/>
          <w:sz w:val="32"/>
          <w:szCs w:val="32"/>
        </w:rPr>
      </w:pPr>
      <w:r>
        <w:rPr>
          <w:rFonts w:cstheme="minorHAnsi"/>
          <w:b/>
          <w:bCs/>
          <w:color w:val="FF0000"/>
          <w:sz w:val="32"/>
          <w:szCs w:val="32"/>
        </w:rPr>
        <w:lastRenderedPageBreak/>
        <w:t>8</w:t>
      </w:r>
      <w:r w:rsidRPr="00D84674">
        <w:rPr>
          <w:rFonts w:cstheme="minorHAnsi"/>
          <w:b/>
          <w:bCs/>
          <w:color w:val="FF0000"/>
          <w:sz w:val="32"/>
          <w:szCs w:val="32"/>
        </w:rPr>
        <w:t xml:space="preserve">. </w:t>
      </w:r>
      <w:r>
        <w:rPr>
          <w:rFonts w:cstheme="minorHAnsi"/>
          <w:b/>
          <w:bCs/>
          <w:color w:val="FF0000"/>
          <w:sz w:val="32"/>
          <w:szCs w:val="32"/>
        </w:rPr>
        <w:t xml:space="preserve"> SEAYN Action Plan 2016</w:t>
      </w:r>
      <w:r w:rsidR="000C73A8">
        <w:rPr>
          <w:rFonts w:cstheme="minorHAnsi"/>
          <w:b/>
          <w:bCs/>
          <w:color w:val="FF0000"/>
          <w:sz w:val="32"/>
          <w:szCs w:val="32"/>
        </w:rPr>
        <w:t xml:space="preserve"> and “Working better”</w:t>
      </w:r>
    </w:p>
    <w:p w:rsidR="00527F64" w:rsidRPr="00D84674" w:rsidRDefault="00527F64" w:rsidP="00527F64">
      <w:pPr>
        <w:spacing w:after="0" w:line="240" w:lineRule="auto"/>
        <w:jc w:val="both"/>
        <w:rPr>
          <w:rFonts w:cstheme="minorHAnsi"/>
          <w:b/>
          <w:bCs/>
          <w:color w:val="0000FF"/>
          <w:sz w:val="24"/>
          <w:szCs w:val="24"/>
        </w:rPr>
      </w:pPr>
      <w:r w:rsidRPr="00D84674">
        <w:rPr>
          <w:rFonts w:cstheme="minorHAnsi"/>
          <w:noProof/>
          <w:sz w:val="32"/>
          <w:szCs w:val="32"/>
          <w:lang w:eastAsia="en-GB"/>
        </w:rPr>
        <mc:AlternateContent>
          <mc:Choice Requires="wps">
            <w:drawing>
              <wp:anchor distT="0" distB="0" distL="114300" distR="114300" simplePos="0" relativeHeight="251679744" behindDoc="0" locked="0" layoutInCell="1" allowOverlap="1" wp14:anchorId="02B073AA" wp14:editId="4651F92E">
                <wp:simplePos x="0" y="0"/>
                <wp:positionH relativeFrom="column">
                  <wp:posOffset>32385</wp:posOffset>
                </wp:positionH>
                <wp:positionV relativeFrom="paragraph">
                  <wp:posOffset>99695</wp:posOffset>
                </wp:positionV>
                <wp:extent cx="5581015" cy="0"/>
                <wp:effectExtent l="57150" t="38100" r="57785" b="95250"/>
                <wp:wrapNone/>
                <wp:docPr id="20" name="Straight Connector 20"/>
                <wp:cNvGraphicFramePr/>
                <a:graphic xmlns:a="http://schemas.openxmlformats.org/drawingml/2006/main">
                  <a:graphicData uri="http://schemas.microsoft.com/office/word/2010/wordprocessingShape">
                    <wps:wsp>
                      <wps:cNvCnPr/>
                      <wps:spPr>
                        <a:xfrm flipV="1">
                          <a:off x="0" y="0"/>
                          <a:ext cx="55810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85pt" to="44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" strokecolor="#c0504d [3205]" strokeweight="3pt">
                <v:shadow on="t" color="black" opacity="22937f" origin=",.5" offset="0,.63889mm"/>
              </v:line>
            </w:pict>
          </mc:Fallback>
        </mc:AlternateContent>
      </w:r>
    </w:p>
    <w:p w:rsidR="00527F64" w:rsidRPr="00D84674" w:rsidRDefault="00527F64" w:rsidP="00C10F92">
      <w:pPr>
        <w:spacing w:after="0" w:line="240" w:lineRule="auto"/>
        <w:jc w:val="both"/>
        <w:rPr>
          <w:rFonts w:cstheme="minorHAnsi"/>
          <w:color w:val="0000FF"/>
        </w:rPr>
      </w:pPr>
      <w:r>
        <w:rPr>
          <w:rFonts w:cstheme="minorHAnsi"/>
          <w:color w:val="0000FF"/>
        </w:rPr>
        <w:t>All participants</w:t>
      </w:r>
      <w:r w:rsidR="00C10F92">
        <w:rPr>
          <w:rFonts w:cstheme="minorHAnsi"/>
          <w:color w:val="0000FF"/>
        </w:rPr>
        <w:t xml:space="preserve"> wrote individually about action plan 2016 and how to work effectively in SEAYN</w:t>
      </w:r>
    </w:p>
    <w:p w:rsidR="00C84455" w:rsidRDefault="00C84455" w:rsidP="006107B1">
      <w:pPr>
        <w:spacing w:after="0" w:line="240" w:lineRule="auto"/>
        <w:jc w:val="both"/>
        <w:rPr>
          <w:rFonts w:cstheme="minorHAnsi"/>
          <w:sz w:val="24"/>
          <w:szCs w:val="24"/>
        </w:rPr>
      </w:pPr>
    </w:p>
    <w:p w:rsidR="00527F64" w:rsidRPr="00F55FC3" w:rsidRDefault="00F55FC3" w:rsidP="006107B1">
      <w:pPr>
        <w:spacing w:after="0" w:line="240" w:lineRule="auto"/>
        <w:jc w:val="both"/>
        <w:rPr>
          <w:rFonts w:cstheme="minorHAnsi"/>
          <w:b/>
          <w:bCs/>
          <w:sz w:val="24"/>
          <w:szCs w:val="24"/>
        </w:rPr>
      </w:pPr>
      <w:r w:rsidRPr="00F55FC3">
        <w:rPr>
          <w:rFonts w:cstheme="minorHAnsi"/>
          <w:b/>
          <w:bCs/>
          <w:sz w:val="24"/>
          <w:szCs w:val="24"/>
        </w:rPr>
        <w:t xml:space="preserve">A. </w:t>
      </w:r>
      <w:r w:rsidR="00527F64" w:rsidRPr="00F55FC3">
        <w:rPr>
          <w:rFonts w:cstheme="minorHAnsi"/>
          <w:b/>
          <w:bCs/>
          <w:sz w:val="24"/>
          <w:szCs w:val="24"/>
        </w:rPr>
        <w:t>Actio</w:t>
      </w:r>
      <w:r w:rsidRPr="00F55FC3">
        <w:rPr>
          <w:rFonts w:cstheme="minorHAnsi"/>
          <w:b/>
          <w:bCs/>
          <w:sz w:val="24"/>
          <w:szCs w:val="24"/>
        </w:rPr>
        <w:t>n Plan 2015-2016 and indicators</w:t>
      </w:r>
    </w:p>
    <w:p w:rsidR="00527F64" w:rsidRPr="00527F64" w:rsidRDefault="00690B2F" w:rsidP="00D300E9">
      <w:pPr>
        <w:pStyle w:val="ListParagraph"/>
        <w:numPr>
          <w:ilvl w:val="0"/>
          <w:numId w:val="33"/>
        </w:numPr>
        <w:spacing w:after="0" w:line="240" w:lineRule="auto"/>
        <w:jc w:val="both"/>
        <w:rPr>
          <w:rFonts w:cstheme="minorHAnsi"/>
          <w:sz w:val="24"/>
          <w:szCs w:val="24"/>
        </w:rPr>
      </w:pPr>
      <w:r w:rsidRPr="00527F64">
        <w:rPr>
          <w:rFonts w:cstheme="minorHAnsi"/>
          <w:sz w:val="24"/>
          <w:szCs w:val="24"/>
          <w:lang w:val="en-US"/>
        </w:rPr>
        <w:t xml:space="preserve">Advocacy of SEAYN; development of </w:t>
      </w:r>
      <w:r w:rsidRPr="00527F64">
        <w:rPr>
          <w:rFonts w:cstheme="minorHAnsi"/>
          <w:b/>
          <w:bCs/>
          <w:sz w:val="24"/>
          <w:szCs w:val="24"/>
          <w:u w:val="single"/>
          <w:lang w:val="en-US"/>
        </w:rPr>
        <w:t>SEAYN Case study</w:t>
      </w:r>
      <w:r w:rsidRPr="00527F64">
        <w:rPr>
          <w:rFonts w:cstheme="minorHAnsi"/>
          <w:sz w:val="24"/>
          <w:szCs w:val="24"/>
          <w:u w:val="single"/>
          <w:lang w:val="en-US"/>
        </w:rPr>
        <w:t xml:space="preserve"> </w:t>
      </w:r>
      <w:r w:rsidRPr="00527F64">
        <w:rPr>
          <w:rFonts w:cstheme="minorHAnsi"/>
          <w:sz w:val="24"/>
          <w:szCs w:val="24"/>
          <w:lang w:val="en-US"/>
        </w:rPr>
        <w:t xml:space="preserve">with good practices of NS </w:t>
      </w:r>
      <w:r w:rsidR="00527F64" w:rsidRPr="00527F64">
        <w:rPr>
          <w:rFonts w:cstheme="minorHAnsi"/>
          <w:sz w:val="24"/>
          <w:szCs w:val="24"/>
          <w:lang w:val="en-US"/>
        </w:rPr>
        <w:t>Indicators: PMI, Myanmar, VNRC, SRC, BDRC, CRC</w:t>
      </w:r>
      <w:r w:rsidR="00527F64">
        <w:rPr>
          <w:rFonts w:cstheme="minorHAnsi"/>
          <w:sz w:val="24"/>
          <w:szCs w:val="24"/>
          <w:lang w:val="en-US"/>
        </w:rPr>
        <w:t xml:space="preserve"> </w:t>
      </w:r>
      <w:r w:rsidR="00527F64" w:rsidRPr="00527F64">
        <w:rPr>
          <w:rFonts w:cstheme="minorHAnsi"/>
          <w:sz w:val="24"/>
          <w:szCs w:val="24"/>
          <w:lang w:val="en-US"/>
        </w:rPr>
        <w:t>(TBC)</w:t>
      </w:r>
    </w:p>
    <w:p w:rsidR="00527F64" w:rsidRPr="00527F64" w:rsidRDefault="00527F64" w:rsidP="00527F64">
      <w:pPr>
        <w:pStyle w:val="ListParagraph"/>
        <w:spacing w:after="0" w:line="240" w:lineRule="auto"/>
        <w:jc w:val="both"/>
        <w:rPr>
          <w:rFonts w:cstheme="minorHAnsi"/>
          <w:sz w:val="24"/>
          <w:szCs w:val="24"/>
        </w:rPr>
      </w:pPr>
    </w:p>
    <w:p w:rsidR="00527F64" w:rsidRPr="00527F64" w:rsidRDefault="00690B2F" w:rsidP="00D300E9">
      <w:pPr>
        <w:pStyle w:val="ListParagraph"/>
        <w:numPr>
          <w:ilvl w:val="0"/>
          <w:numId w:val="33"/>
        </w:numPr>
        <w:spacing w:after="0" w:line="240" w:lineRule="auto"/>
        <w:jc w:val="both"/>
        <w:rPr>
          <w:rFonts w:cstheme="minorHAnsi"/>
          <w:sz w:val="24"/>
          <w:szCs w:val="24"/>
        </w:rPr>
      </w:pPr>
      <w:r w:rsidRPr="00527F64">
        <w:rPr>
          <w:rFonts w:cstheme="minorHAnsi"/>
          <w:sz w:val="24"/>
          <w:szCs w:val="24"/>
          <w:lang w:val="en-US"/>
        </w:rPr>
        <w:t xml:space="preserve">Youth champion on Social media including IT initiative and in humanitarian action  and </w:t>
      </w:r>
      <w:r w:rsidRPr="00527F64">
        <w:rPr>
          <w:rFonts w:cstheme="minorHAnsi"/>
          <w:b/>
          <w:bCs/>
          <w:sz w:val="24"/>
          <w:szCs w:val="24"/>
          <w:lang w:val="en-US"/>
        </w:rPr>
        <w:t xml:space="preserve">promotion of </w:t>
      </w:r>
      <w:r w:rsidRPr="00527F64">
        <w:rPr>
          <w:rFonts w:cstheme="minorHAnsi"/>
          <w:b/>
          <w:bCs/>
          <w:sz w:val="24"/>
          <w:szCs w:val="24"/>
          <w:u w:val="single"/>
          <w:lang w:val="en-US"/>
        </w:rPr>
        <w:t>RC learning platform</w:t>
      </w:r>
      <w:r w:rsidRPr="00527F64">
        <w:rPr>
          <w:rFonts w:cstheme="minorHAnsi"/>
          <w:sz w:val="24"/>
          <w:szCs w:val="24"/>
          <w:lang w:val="en-US"/>
        </w:rPr>
        <w:t xml:space="preserve"> </w:t>
      </w:r>
    </w:p>
    <w:p w:rsidR="00527F64" w:rsidRDefault="00527F64" w:rsidP="00527F64">
      <w:pPr>
        <w:pStyle w:val="ListParagraph"/>
        <w:spacing w:after="0" w:line="240" w:lineRule="auto"/>
        <w:jc w:val="both"/>
        <w:rPr>
          <w:rFonts w:cstheme="minorHAnsi"/>
          <w:sz w:val="24"/>
          <w:szCs w:val="24"/>
          <w:lang w:val="en-US"/>
        </w:rPr>
      </w:pPr>
      <w:r w:rsidRPr="00527F64">
        <w:rPr>
          <w:rFonts w:cstheme="minorHAnsi"/>
          <w:sz w:val="24"/>
          <w:szCs w:val="24"/>
          <w:lang w:val="en-US"/>
        </w:rPr>
        <w:t>Indicators: 11 NS establish of national webpage/</w:t>
      </w:r>
      <w:proofErr w:type="spellStart"/>
      <w:r w:rsidRPr="00527F64">
        <w:rPr>
          <w:rFonts w:cstheme="minorHAnsi"/>
          <w:sz w:val="24"/>
          <w:szCs w:val="24"/>
          <w:lang w:val="en-US"/>
        </w:rPr>
        <w:t>facebook</w:t>
      </w:r>
      <w:proofErr w:type="spellEnd"/>
      <w:r w:rsidRPr="00527F64">
        <w:rPr>
          <w:rFonts w:cstheme="minorHAnsi"/>
          <w:sz w:val="24"/>
          <w:szCs w:val="24"/>
          <w:lang w:val="en-US"/>
        </w:rPr>
        <w:t>, # of incr</w:t>
      </w:r>
      <w:r>
        <w:rPr>
          <w:rFonts w:cstheme="minorHAnsi"/>
          <w:sz w:val="24"/>
          <w:szCs w:val="24"/>
          <w:lang w:val="en-US"/>
        </w:rPr>
        <w:t>ease of learning platform users</w:t>
      </w:r>
    </w:p>
    <w:p w:rsidR="00527F64" w:rsidRPr="00527F64" w:rsidRDefault="00527F64" w:rsidP="00527F64">
      <w:pPr>
        <w:spacing w:after="0" w:line="240" w:lineRule="auto"/>
        <w:jc w:val="both"/>
        <w:rPr>
          <w:rFonts w:cstheme="minorHAnsi"/>
          <w:sz w:val="24"/>
          <w:szCs w:val="24"/>
          <w:lang w:val="en-US"/>
        </w:rPr>
      </w:pPr>
    </w:p>
    <w:p w:rsidR="00527F64" w:rsidRDefault="00690B2F" w:rsidP="00D300E9">
      <w:pPr>
        <w:pStyle w:val="ListParagraph"/>
        <w:numPr>
          <w:ilvl w:val="0"/>
          <w:numId w:val="33"/>
        </w:numPr>
        <w:spacing w:after="0" w:line="240" w:lineRule="auto"/>
        <w:jc w:val="both"/>
        <w:rPr>
          <w:rFonts w:cstheme="minorHAnsi"/>
          <w:sz w:val="24"/>
          <w:szCs w:val="24"/>
          <w:lang w:val="en-US"/>
        </w:rPr>
      </w:pPr>
      <w:r w:rsidRPr="00527F64">
        <w:rPr>
          <w:rFonts w:cstheme="minorHAnsi"/>
          <w:b/>
          <w:bCs/>
          <w:sz w:val="24"/>
          <w:szCs w:val="24"/>
          <w:u w:val="single"/>
          <w:lang w:val="en-US"/>
        </w:rPr>
        <w:t xml:space="preserve">School Safety </w:t>
      </w:r>
      <w:r w:rsidRPr="00527F64">
        <w:rPr>
          <w:rFonts w:cstheme="minorHAnsi"/>
          <w:sz w:val="24"/>
          <w:szCs w:val="24"/>
          <w:lang w:val="en-US"/>
        </w:rPr>
        <w:t xml:space="preserve">(SBDRR- child friendly) tool incorporated into existing </w:t>
      </w:r>
      <w:proofErr w:type="spellStart"/>
      <w:r w:rsidRPr="00527F64">
        <w:rPr>
          <w:rFonts w:cstheme="minorHAnsi"/>
          <w:sz w:val="24"/>
          <w:szCs w:val="24"/>
          <w:lang w:val="en-US"/>
        </w:rPr>
        <w:t>programme</w:t>
      </w:r>
      <w:proofErr w:type="spellEnd"/>
      <w:r w:rsidRPr="00527F64">
        <w:rPr>
          <w:rFonts w:cstheme="minorHAnsi"/>
          <w:sz w:val="24"/>
          <w:szCs w:val="24"/>
          <w:lang w:val="en-US"/>
        </w:rPr>
        <w:t xml:space="preserve">) /continued in </w:t>
      </w:r>
      <w:r w:rsidRPr="00527F64">
        <w:rPr>
          <w:rFonts w:cstheme="minorHAnsi"/>
          <w:b/>
          <w:bCs/>
          <w:sz w:val="24"/>
          <w:szCs w:val="24"/>
          <w:u w:val="single"/>
          <w:lang w:val="en-US"/>
        </w:rPr>
        <w:t xml:space="preserve">ALL NSs </w:t>
      </w:r>
      <w:r w:rsidRPr="00527F64">
        <w:rPr>
          <w:rFonts w:cstheme="minorHAnsi"/>
          <w:sz w:val="24"/>
          <w:szCs w:val="24"/>
          <w:lang w:val="en-US"/>
        </w:rPr>
        <w:t>and strengthened</w:t>
      </w:r>
    </w:p>
    <w:p w:rsidR="00527F64" w:rsidRDefault="00527F64" w:rsidP="00527F64">
      <w:pPr>
        <w:pStyle w:val="ListParagraph"/>
        <w:spacing w:after="0" w:line="240" w:lineRule="auto"/>
        <w:jc w:val="both"/>
        <w:rPr>
          <w:rFonts w:cstheme="minorHAnsi"/>
          <w:sz w:val="24"/>
          <w:szCs w:val="24"/>
          <w:lang w:val="en-US"/>
        </w:rPr>
      </w:pPr>
      <w:r w:rsidRPr="00527F64">
        <w:rPr>
          <w:rFonts w:cstheme="minorHAnsi"/>
          <w:sz w:val="24"/>
          <w:szCs w:val="24"/>
          <w:lang w:val="en-US"/>
        </w:rPr>
        <w:t xml:space="preserve">Indicators: </w:t>
      </w:r>
      <w:proofErr w:type="spellStart"/>
      <w:r w:rsidRPr="00527F64">
        <w:rPr>
          <w:rFonts w:cstheme="minorHAnsi"/>
          <w:sz w:val="24"/>
          <w:szCs w:val="24"/>
          <w:lang w:val="en-US"/>
        </w:rPr>
        <w:t>MalRC</w:t>
      </w:r>
      <w:proofErr w:type="spellEnd"/>
      <w:r w:rsidRPr="00527F64">
        <w:rPr>
          <w:rFonts w:cstheme="minorHAnsi"/>
          <w:sz w:val="24"/>
          <w:szCs w:val="24"/>
          <w:lang w:val="en-US"/>
        </w:rPr>
        <w:t>, PMI (review), SRC, CVTL</w:t>
      </w:r>
      <w:r>
        <w:rPr>
          <w:rFonts w:cstheme="minorHAnsi"/>
          <w:sz w:val="24"/>
          <w:szCs w:val="24"/>
          <w:lang w:val="en-US"/>
        </w:rPr>
        <w:t xml:space="preserve"> </w:t>
      </w:r>
      <w:r w:rsidRPr="00527F64">
        <w:rPr>
          <w:rFonts w:cstheme="minorHAnsi"/>
          <w:sz w:val="24"/>
          <w:szCs w:val="24"/>
          <w:lang w:val="en-US"/>
        </w:rPr>
        <w:t xml:space="preserve">(review), BDRC, </w:t>
      </w:r>
      <w:proofErr w:type="spellStart"/>
      <w:r w:rsidRPr="00527F64">
        <w:rPr>
          <w:rFonts w:cstheme="minorHAnsi"/>
          <w:sz w:val="24"/>
          <w:szCs w:val="24"/>
          <w:lang w:val="en-US"/>
        </w:rPr>
        <w:t>MyRC</w:t>
      </w:r>
      <w:proofErr w:type="spellEnd"/>
      <w:r>
        <w:rPr>
          <w:rFonts w:cstheme="minorHAnsi"/>
          <w:sz w:val="24"/>
          <w:szCs w:val="24"/>
          <w:lang w:val="en-US"/>
        </w:rPr>
        <w:t xml:space="preserve"> </w:t>
      </w:r>
      <w:r w:rsidRPr="00527F64">
        <w:rPr>
          <w:rFonts w:cstheme="minorHAnsi"/>
          <w:sz w:val="24"/>
          <w:szCs w:val="24"/>
          <w:lang w:val="en-US"/>
        </w:rPr>
        <w:t>(Discussion)</w:t>
      </w:r>
    </w:p>
    <w:p w:rsidR="00527F64" w:rsidRDefault="00527F64" w:rsidP="00527F64">
      <w:pPr>
        <w:pStyle w:val="ListParagraph"/>
        <w:spacing w:after="0" w:line="240" w:lineRule="auto"/>
        <w:jc w:val="both"/>
        <w:rPr>
          <w:rFonts w:cstheme="minorHAnsi"/>
          <w:sz w:val="24"/>
          <w:szCs w:val="24"/>
          <w:lang w:val="en-US"/>
        </w:rPr>
      </w:pPr>
    </w:p>
    <w:p w:rsidR="00527F64" w:rsidRDefault="00690B2F" w:rsidP="00D300E9">
      <w:pPr>
        <w:pStyle w:val="ListParagraph"/>
        <w:numPr>
          <w:ilvl w:val="0"/>
          <w:numId w:val="33"/>
        </w:numPr>
        <w:spacing w:after="0" w:line="240" w:lineRule="auto"/>
        <w:jc w:val="both"/>
        <w:rPr>
          <w:rFonts w:cstheme="minorHAnsi"/>
          <w:sz w:val="24"/>
          <w:szCs w:val="24"/>
          <w:lang w:val="en-US"/>
        </w:rPr>
      </w:pPr>
      <w:r w:rsidRPr="00527F64">
        <w:rPr>
          <w:rFonts w:cstheme="minorHAnsi"/>
          <w:b/>
          <w:bCs/>
          <w:sz w:val="24"/>
          <w:szCs w:val="24"/>
          <w:u w:val="single"/>
          <w:lang w:val="en-US"/>
        </w:rPr>
        <w:t xml:space="preserve">Youth Empowerment Programme </w:t>
      </w:r>
      <w:r w:rsidRPr="00527F64">
        <w:rPr>
          <w:rFonts w:cstheme="minorHAnsi"/>
          <w:sz w:val="24"/>
          <w:szCs w:val="24"/>
          <w:lang w:val="en-US"/>
        </w:rPr>
        <w:t>initiatives</w:t>
      </w:r>
      <w:r w:rsidR="00527F64">
        <w:rPr>
          <w:rFonts w:cstheme="minorHAnsi"/>
          <w:sz w:val="24"/>
          <w:szCs w:val="24"/>
          <w:lang w:val="en-US"/>
        </w:rPr>
        <w:t xml:space="preserve"> </w:t>
      </w:r>
      <w:r w:rsidRPr="00527F64">
        <w:rPr>
          <w:rFonts w:cstheme="minorHAnsi"/>
          <w:sz w:val="24"/>
          <w:szCs w:val="24"/>
          <w:lang w:val="en-US"/>
        </w:rPr>
        <w:t>(YABC, leadership training, involvement of youths in policy dev</w:t>
      </w:r>
      <w:r w:rsidR="00527F64">
        <w:rPr>
          <w:rFonts w:cstheme="minorHAnsi"/>
          <w:sz w:val="24"/>
          <w:szCs w:val="24"/>
          <w:lang w:val="en-US"/>
        </w:rPr>
        <w:t>elopment</w:t>
      </w:r>
      <w:r w:rsidRPr="00527F64">
        <w:rPr>
          <w:rFonts w:cstheme="minorHAnsi"/>
          <w:sz w:val="24"/>
          <w:szCs w:val="24"/>
          <w:lang w:val="en-US"/>
        </w:rPr>
        <w:t xml:space="preserve">, Non Violence and peace </w:t>
      </w:r>
      <w:proofErr w:type="spellStart"/>
      <w:r w:rsidRPr="00527F64">
        <w:rPr>
          <w:rFonts w:cstheme="minorHAnsi"/>
          <w:sz w:val="24"/>
          <w:szCs w:val="24"/>
          <w:lang w:val="en-US"/>
        </w:rPr>
        <w:t>programme</w:t>
      </w:r>
      <w:proofErr w:type="spellEnd"/>
      <w:r w:rsidRPr="00527F64">
        <w:rPr>
          <w:rFonts w:cstheme="minorHAnsi"/>
          <w:sz w:val="24"/>
          <w:szCs w:val="24"/>
          <w:lang w:val="en-US"/>
        </w:rPr>
        <w:t xml:space="preserve">) </w:t>
      </w:r>
    </w:p>
    <w:p w:rsidR="00527F64" w:rsidRDefault="00527F64" w:rsidP="00527F64">
      <w:pPr>
        <w:pStyle w:val="ListParagraph"/>
        <w:spacing w:after="0" w:line="240" w:lineRule="auto"/>
        <w:jc w:val="both"/>
        <w:rPr>
          <w:rFonts w:cstheme="minorHAnsi"/>
          <w:sz w:val="24"/>
          <w:szCs w:val="24"/>
          <w:lang w:val="en-US"/>
        </w:rPr>
      </w:pPr>
      <w:r w:rsidRPr="00527F64">
        <w:rPr>
          <w:rFonts w:cstheme="minorHAnsi"/>
          <w:sz w:val="24"/>
          <w:szCs w:val="24"/>
          <w:lang w:val="en-US"/>
        </w:rPr>
        <w:t xml:space="preserve">Indicators: </w:t>
      </w:r>
    </w:p>
    <w:p w:rsidR="00527F64" w:rsidRDefault="00527F64" w:rsidP="00D300E9">
      <w:pPr>
        <w:pStyle w:val="ListParagraph"/>
        <w:numPr>
          <w:ilvl w:val="0"/>
          <w:numId w:val="34"/>
        </w:numPr>
        <w:spacing w:after="0" w:line="240" w:lineRule="auto"/>
        <w:jc w:val="both"/>
        <w:rPr>
          <w:rFonts w:cstheme="minorHAnsi"/>
          <w:sz w:val="24"/>
          <w:szCs w:val="24"/>
          <w:lang w:val="en-US"/>
        </w:rPr>
      </w:pPr>
      <w:r w:rsidRPr="00527F64">
        <w:rPr>
          <w:rFonts w:cstheme="minorHAnsi"/>
          <w:sz w:val="24"/>
          <w:szCs w:val="24"/>
          <w:lang w:val="en-US"/>
        </w:rPr>
        <w:t>YABC (</w:t>
      </w:r>
      <w:proofErr w:type="spellStart"/>
      <w:r w:rsidRPr="00527F64">
        <w:rPr>
          <w:rFonts w:cstheme="minorHAnsi"/>
          <w:sz w:val="24"/>
          <w:szCs w:val="24"/>
          <w:lang w:val="en-US"/>
        </w:rPr>
        <w:t>MalRC</w:t>
      </w:r>
      <w:proofErr w:type="spellEnd"/>
      <w:r w:rsidRPr="00527F64">
        <w:rPr>
          <w:rFonts w:cstheme="minorHAnsi"/>
          <w:sz w:val="24"/>
          <w:szCs w:val="24"/>
          <w:lang w:val="en-US"/>
        </w:rPr>
        <w:t xml:space="preserve">, PMI, CVTL, VNRC, BDRC,PEs as </w:t>
      </w:r>
      <w:proofErr w:type="spellStart"/>
      <w:r w:rsidRPr="00527F64">
        <w:rPr>
          <w:rFonts w:cstheme="minorHAnsi"/>
          <w:sz w:val="24"/>
          <w:szCs w:val="24"/>
          <w:lang w:val="en-US"/>
        </w:rPr>
        <w:t>coF</w:t>
      </w:r>
      <w:proofErr w:type="spellEnd"/>
      <w:r w:rsidRPr="00527F64">
        <w:rPr>
          <w:rFonts w:cstheme="minorHAnsi"/>
          <w:sz w:val="24"/>
          <w:szCs w:val="24"/>
          <w:lang w:val="en-US"/>
        </w:rPr>
        <w:t>- SRC-</w:t>
      </w:r>
      <w:proofErr w:type="spellStart"/>
      <w:r w:rsidRPr="00527F64">
        <w:rPr>
          <w:rFonts w:cstheme="minorHAnsi"/>
          <w:sz w:val="24"/>
          <w:szCs w:val="24"/>
          <w:lang w:val="en-US"/>
        </w:rPr>
        <w:t>MyRC</w:t>
      </w:r>
      <w:proofErr w:type="spellEnd"/>
      <w:r w:rsidRPr="00527F64">
        <w:rPr>
          <w:rFonts w:cstheme="minorHAnsi"/>
          <w:sz w:val="24"/>
          <w:szCs w:val="24"/>
          <w:lang w:val="en-US"/>
        </w:rPr>
        <w:t>-TRC)</w:t>
      </w:r>
      <w:r>
        <w:rPr>
          <w:rFonts w:cstheme="minorHAnsi"/>
          <w:sz w:val="24"/>
          <w:szCs w:val="24"/>
          <w:lang w:val="en-US"/>
        </w:rPr>
        <w:t xml:space="preserve"> </w:t>
      </w:r>
    </w:p>
    <w:p w:rsidR="00527F64" w:rsidRDefault="00527F64" w:rsidP="00D300E9">
      <w:pPr>
        <w:pStyle w:val="ListParagraph"/>
        <w:numPr>
          <w:ilvl w:val="0"/>
          <w:numId w:val="34"/>
        </w:numPr>
        <w:spacing w:after="0" w:line="240" w:lineRule="auto"/>
        <w:jc w:val="both"/>
        <w:rPr>
          <w:rFonts w:cstheme="minorHAnsi"/>
          <w:sz w:val="24"/>
          <w:szCs w:val="24"/>
          <w:lang w:val="en-US"/>
        </w:rPr>
      </w:pPr>
      <w:r w:rsidRPr="00527F64">
        <w:rPr>
          <w:rFonts w:cstheme="minorHAnsi"/>
          <w:sz w:val="24"/>
          <w:szCs w:val="24"/>
          <w:lang w:val="en-US"/>
        </w:rPr>
        <w:t>L</w:t>
      </w:r>
      <w:r>
        <w:rPr>
          <w:rFonts w:cstheme="minorHAnsi"/>
          <w:sz w:val="24"/>
          <w:szCs w:val="24"/>
          <w:lang w:val="en-US"/>
        </w:rPr>
        <w:t xml:space="preserve">eadership training </w:t>
      </w:r>
      <w:r w:rsidRPr="00527F64">
        <w:rPr>
          <w:rFonts w:cstheme="minorHAnsi"/>
          <w:sz w:val="24"/>
          <w:szCs w:val="24"/>
          <w:lang w:val="en-US"/>
        </w:rPr>
        <w:t>(</w:t>
      </w:r>
      <w:proofErr w:type="spellStart"/>
      <w:r w:rsidRPr="00527F64">
        <w:rPr>
          <w:rFonts w:cstheme="minorHAnsi"/>
          <w:sz w:val="24"/>
          <w:szCs w:val="24"/>
          <w:lang w:val="en-US"/>
        </w:rPr>
        <w:t>MyRC</w:t>
      </w:r>
      <w:proofErr w:type="spellEnd"/>
      <w:r w:rsidRPr="00527F64">
        <w:rPr>
          <w:rFonts w:cstheme="minorHAnsi"/>
          <w:sz w:val="24"/>
          <w:szCs w:val="24"/>
          <w:lang w:val="en-US"/>
        </w:rPr>
        <w:t xml:space="preserve">, </w:t>
      </w:r>
      <w:proofErr w:type="spellStart"/>
      <w:r w:rsidRPr="00527F64">
        <w:rPr>
          <w:rFonts w:cstheme="minorHAnsi"/>
          <w:sz w:val="24"/>
          <w:szCs w:val="24"/>
          <w:lang w:val="en-US"/>
        </w:rPr>
        <w:t>PMI,MalRC</w:t>
      </w:r>
      <w:proofErr w:type="spellEnd"/>
      <w:r w:rsidRPr="00527F64">
        <w:rPr>
          <w:rFonts w:cstheme="minorHAnsi"/>
          <w:sz w:val="24"/>
          <w:szCs w:val="24"/>
          <w:lang w:val="en-US"/>
        </w:rPr>
        <w:t xml:space="preserve">, SRC,VNRC, BDRC). </w:t>
      </w:r>
    </w:p>
    <w:p w:rsidR="00527F64" w:rsidRDefault="00527F64" w:rsidP="00D300E9">
      <w:pPr>
        <w:pStyle w:val="ListParagraph"/>
        <w:numPr>
          <w:ilvl w:val="0"/>
          <w:numId w:val="34"/>
        </w:numPr>
        <w:spacing w:after="0" w:line="240" w:lineRule="auto"/>
        <w:jc w:val="both"/>
        <w:rPr>
          <w:rFonts w:cstheme="minorHAnsi"/>
          <w:sz w:val="24"/>
          <w:szCs w:val="24"/>
          <w:lang w:val="en-US"/>
        </w:rPr>
      </w:pPr>
      <w:r w:rsidRPr="00527F64">
        <w:rPr>
          <w:rFonts w:cstheme="minorHAnsi"/>
          <w:sz w:val="24"/>
          <w:szCs w:val="24"/>
          <w:lang w:val="en-US"/>
        </w:rPr>
        <w:t>N</w:t>
      </w:r>
      <w:r>
        <w:rPr>
          <w:rFonts w:cstheme="minorHAnsi"/>
          <w:sz w:val="24"/>
          <w:szCs w:val="24"/>
          <w:lang w:val="en-US"/>
        </w:rPr>
        <w:t xml:space="preserve">on </w:t>
      </w:r>
      <w:r w:rsidRPr="00527F64">
        <w:rPr>
          <w:rFonts w:cstheme="minorHAnsi"/>
          <w:sz w:val="24"/>
          <w:szCs w:val="24"/>
          <w:lang w:val="en-US"/>
        </w:rPr>
        <w:t>V</w:t>
      </w:r>
      <w:r>
        <w:rPr>
          <w:rFonts w:cstheme="minorHAnsi"/>
          <w:sz w:val="24"/>
          <w:szCs w:val="24"/>
          <w:lang w:val="en-US"/>
        </w:rPr>
        <w:t xml:space="preserve">iolence </w:t>
      </w:r>
      <w:r w:rsidRPr="00527F64">
        <w:rPr>
          <w:rFonts w:cstheme="minorHAnsi"/>
          <w:sz w:val="24"/>
          <w:szCs w:val="24"/>
          <w:lang w:val="en-US"/>
        </w:rPr>
        <w:t>P</w:t>
      </w:r>
      <w:r>
        <w:rPr>
          <w:rFonts w:cstheme="minorHAnsi"/>
          <w:sz w:val="24"/>
          <w:szCs w:val="24"/>
          <w:lang w:val="en-US"/>
        </w:rPr>
        <w:t>rogramme</w:t>
      </w:r>
      <w:r w:rsidRPr="00527F64">
        <w:rPr>
          <w:rFonts w:cstheme="minorHAnsi"/>
          <w:sz w:val="24"/>
          <w:szCs w:val="24"/>
          <w:lang w:val="en-US"/>
        </w:rPr>
        <w:t xml:space="preserve"> (PMI, CVTL, T</w:t>
      </w:r>
      <w:r>
        <w:rPr>
          <w:rFonts w:cstheme="minorHAnsi"/>
          <w:sz w:val="24"/>
          <w:szCs w:val="24"/>
          <w:lang w:val="en-US"/>
        </w:rPr>
        <w:t xml:space="preserve">hai </w:t>
      </w:r>
      <w:r w:rsidRPr="00527F64">
        <w:rPr>
          <w:rFonts w:cstheme="minorHAnsi"/>
          <w:sz w:val="24"/>
          <w:szCs w:val="24"/>
          <w:lang w:val="en-US"/>
        </w:rPr>
        <w:t>RC,</w:t>
      </w:r>
      <w:r>
        <w:rPr>
          <w:rFonts w:cstheme="minorHAnsi"/>
          <w:sz w:val="24"/>
          <w:szCs w:val="24"/>
          <w:lang w:val="en-US"/>
        </w:rPr>
        <w:t xml:space="preserve"> </w:t>
      </w:r>
      <w:proofErr w:type="spellStart"/>
      <w:r w:rsidRPr="00527F64">
        <w:rPr>
          <w:rFonts w:cstheme="minorHAnsi"/>
          <w:sz w:val="24"/>
          <w:szCs w:val="24"/>
          <w:lang w:val="en-US"/>
        </w:rPr>
        <w:t>MyRC</w:t>
      </w:r>
      <w:proofErr w:type="spellEnd"/>
      <w:r w:rsidRPr="00527F64">
        <w:rPr>
          <w:rFonts w:cstheme="minorHAnsi"/>
          <w:sz w:val="24"/>
          <w:szCs w:val="24"/>
          <w:lang w:val="en-US"/>
        </w:rPr>
        <w:t>—review, BDRC)</w:t>
      </w:r>
    </w:p>
    <w:p w:rsidR="00527F64" w:rsidRDefault="00527F64" w:rsidP="00527F64">
      <w:pPr>
        <w:pStyle w:val="ListParagraph"/>
        <w:spacing w:after="0" w:line="240" w:lineRule="auto"/>
        <w:jc w:val="both"/>
        <w:rPr>
          <w:rFonts w:cstheme="minorHAnsi"/>
          <w:sz w:val="24"/>
          <w:szCs w:val="24"/>
          <w:lang w:val="en-US"/>
        </w:rPr>
      </w:pPr>
    </w:p>
    <w:p w:rsidR="00527F64" w:rsidRPr="00527F64" w:rsidRDefault="00690B2F" w:rsidP="00D300E9">
      <w:pPr>
        <w:pStyle w:val="ListParagraph"/>
        <w:numPr>
          <w:ilvl w:val="0"/>
          <w:numId w:val="33"/>
        </w:numPr>
        <w:spacing w:after="0" w:line="240" w:lineRule="auto"/>
        <w:jc w:val="both"/>
        <w:rPr>
          <w:rFonts w:cstheme="minorHAnsi"/>
          <w:sz w:val="24"/>
          <w:szCs w:val="24"/>
          <w:lang w:val="en-US"/>
        </w:rPr>
      </w:pPr>
      <w:r w:rsidRPr="00527F64">
        <w:rPr>
          <w:rFonts w:cstheme="minorHAnsi"/>
          <w:b/>
          <w:bCs/>
          <w:sz w:val="24"/>
          <w:szCs w:val="24"/>
          <w:u w:val="single"/>
          <w:lang w:val="en-US"/>
        </w:rPr>
        <w:t>Peer support and youth exchange facilitation</w:t>
      </w:r>
      <w:r w:rsidRPr="00527F64">
        <w:rPr>
          <w:rFonts w:cstheme="minorHAnsi"/>
          <w:sz w:val="24"/>
          <w:szCs w:val="24"/>
          <w:lang w:val="en-US"/>
        </w:rPr>
        <w:t xml:space="preserve"> thru webinar, events, conferences, networking, </w:t>
      </w:r>
      <w:r w:rsidRPr="00527F64">
        <w:rPr>
          <w:rFonts w:cstheme="minorHAnsi"/>
          <w:b/>
          <w:bCs/>
          <w:sz w:val="24"/>
          <w:szCs w:val="24"/>
          <w:u w:val="single"/>
          <w:lang w:val="en-US"/>
        </w:rPr>
        <w:t xml:space="preserve">capacity building for members for the development of </w:t>
      </w:r>
      <w:r w:rsidRPr="00527F64">
        <w:rPr>
          <w:rFonts w:cstheme="minorHAnsi"/>
          <w:sz w:val="24"/>
          <w:szCs w:val="24"/>
          <w:u w:val="single"/>
          <w:lang w:val="en-US"/>
        </w:rPr>
        <w:t xml:space="preserve">Y and V </w:t>
      </w:r>
    </w:p>
    <w:p w:rsidR="00527F64" w:rsidRPr="00527F64" w:rsidRDefault="00527F64" w:rsidP="00527F64">
      <w:pPr>
        <w:pStyle w:val="ListParagraph"/>
        <w:spacing w:after="0" w:line="240" w:lineRule="auto"/>
        <w:jc w:val="both"/>
        <w:rPr>
          <w:rFonts w:cstheme="minorHAnsi"/>
          <w:sz w:val="24"/>
          <w:szCs w:val="24"/>
          <w:lang w:val="en-US"/>
        </w:rPr>
      </w:pPr>
      <w:r w:rsidRPr="00527F64">
        <w:rPr>
          <w:rFonts w:cstheme="minorHAnsi"/>
          <w:sz w:val="24"/>
          <w:szCs w:val="24"/>
          <w:lang w:val="en-US"/>
        </w:rPr>
        <w:t xml:space="preserve">Indicators: </w:t>
      </w:r>
      <w:proofErr w:type="spellStart"/>
      <w:r w:rsidRPr="00527F64">
        <w:rPr>
          <w:rFonts w:cstheme="minorHAnsi"/>
          <w:sz w:val="24"/>
          <w:szCs w:val="24"/>
          <w:lang w:val="en-US"/>
        </w:rPr>
        <w:t>MalRC</w:t>
      </w:r>
      <w:proofErr w:type="spellEnd"/>
      <w:r w:rsidRPr="00527F64">
        <w:rPr>
          <w:rFonts w:cstheme="minorHAnsi"/>
          <w:sz w:val="24"/>
          <w:szCs w:val="24"/>
          <w:lang w:val="en-US"/>
        </w:rPr>
        <w:t xml:space="preserve"> - annual meeting, 11 </w:t>
      </w:r>
      <w:r w:rsidR="00591621">
        <w:rPr>
          <w:rFonts w:cstheme="minorHAnsi"/>
          <w:sz w:val="24"/>
          <w:szCs w:val="24"/>
          <w:lang w:val="en-US"/>
        </w:rPr>
        <w:t xml:space="preserve">NS </w:t>
      </w:r>
      <w:r w:rsidRPr="00527F64">
        <w:rPr>
          <w:rFonts w:cstheme="minorHAnsi"/>
          <w:sz w:val="24"/>
          <w:szCs w:val="24"/>
          <w:lang w:val="en-US"/>
        </w:rPr>
        <w:t>invitation</w:t>
      </w:r>
      <w:r w:rsidR="00591621">
        <w:rPr>
          <w:rFonts w:cstheme="minorHAnsi"/>
          <w:sz w:val="24"/>
          <w:szCs w:val="24"/>
          <w:lang w:val="en-US"/>
        </w:rPr>
        <w:t>s</w:t>
      </w:r>
      <w:r w:rsidRPr="00527F64">
        <w:rPr>
          <w:rFonts w:cstheme="minorHAnsi"/>
          <w:sz w:val="24"/>
          <w:szCs w:val="24"/>
          <w:lang w:val="en-US"/>
        </w:rPr>
        <w:t xml:space="preserve"> to</w:t>
      </w:r>
      <w:r w:rsidR="00591621">
        <w:rPr>
          <w:rFonts w:cstheme="minorHAnsi"/>
          <w:sz w:val="24"/>
          <w:szCs w:val="24"/>
          <w:lang w:val="en-US"/>
        </w:rPr>
        <w:t xml:space="preserve"> their</w:t>
      </w:r>
      <w:r w:rsidRPr="00527F64">
        <w:rPr>
          <w:rFonts w:cstheme="minorHAnsi"/>
          <w:sz w:val="24"/>
          <w:szCs w:val="24"/>
          <w:lang w:val="en-US"/>
        </w:rPr>
        <w:t xml:space="preserve"> national events, deployment of members to some </w:t>
      </w:r>
      <w:r>
        <w:rPr>
          <w:rFonts w:cstheme="minorHAnsi"/>
          <w:sz w:val="24"/>
          <w:szCs w:val="24"/>
          <w:lang w:val="en-US"/>
        </w:rPr>
        <w:t>trainings thru support of IFRC.</w:t>
      </w:r>
    </w:p>
    <w:p w:rsidR="00527F64" w:rsidRPr="00527F64" w:rsidRDefault="00527F64" w:rsidP="006107B1">
      <w:pPr>
        <w:spacing w:after="0" w:line="240" w:lineRule="auto"/>
        <w:jc w:val="both"/>
        <w:rPr>
          <w:rFonts w:cstheme="minorHAnsi"/>
          <w:sz w:val="24"/>
          <w:szCs w:val="24"/>
        </w:rPr>
      </w:pPr>
    </w:p>
    <w:p w:rsidR="00BB2D3C" w:rsidRPr="00F55FC3" w:rsidRDefault="00F55FC3" w:rsidP="006107B1">
      <w:pPr>
        <w:spacing w:after="0" w:line="240" w:lineRule="auto"/>
        <w:jc w:val="both"/>
        <w:rPr>
          <w:rFonts w:cstheme="minorHAnsi"/>
          <w:b/>
          <w:bCs/>
          <w:sz w:val="24"/>
          <w:szCs w:val="24"/>
          <w:lang w:bidi="th-TH"/>
        </w:rPr>
      </w:pPr>
      <w:r w:rsidRPr="00F55FC3">
        <w:rPr>
          <w:rFonts w:cstheme="minorHAnsi"/>
          <w:b/>
          <w:bCs/>
          <w:lang w:bidi="th-TH"/>
        </w:rPr>
        <w:t xml:space="preserve">B. </w:t>
      </w:r>
      <w:r w:rsidR="00527F64" w:rsidRPr="00F55FC3">
        <w:rPr>
          <w:rFonts w:cstheme="minorHAnsi"/>
          <w:b/>
          <w:bCs/>
          <w:sz w:val="24"/>
          <w:szCs w:val="24"/>
          <w:lang w:bidi="th-TH"/>
        </w:rPr>
        <w:t>How to engage better to SEAYN</w:t>
      </w:r>
    </w:p>
    <w:p w:rsidR="00F55FC3" w:rsidRDefault="00690B2F" w:rsidP="00C10F92">
      <w:pPr>
        <w:numPr>
          <w:ilvl w:val="0"/>
          <w:numId w:val="36"/>
        </w:numPr>
        <w:spacing w:after="0" w:line="240" w:lineRule="auto"/>
        <w:jc w:val="both"/>
        <w:rPr>
          <w:rFonts w:cstheme="minorHAnsi"/>
          <w:sz w:val="24"/>
          <w:szCs w:val="24"/>
          <w:lang w:bidi="th-TH"/>
        </w:rPr>
      </w:pPr>
      <w:r w:rsidRPr="00F55FC3">
        <w:rPr>
          <w:rFonts w:cstheme="minorHAnsi"/>
          <w:sz w:val="24"/>
          <w:szCs w:val="24"/>
          <w:lang w:val="en-US" w:bidi="th-TH"/>
        </w:rPr>
        <w:t>Build communication channels.</w:t>
      </w:r>
    </w:p>
    <w:p w:rsidR="00690B2F" w:rsidRPr="00F55FC3" w:rsidRDefault="00C10F92" w:rsidP="00D300E9">
      <w:pPr>
        <w:numPr>
          <w:ilvl w:val="1"/>
          <w:numId w:val="36"/>
        </w:numPr>
        <w:spacing w:after="0" w:line="240" w:lineRule="auto"/>
        <w:jc w:val="both"/>
        <w:rPr>
          <w:rFonts w:cstheme="minorHAnsi"/>
          <w:sz w:val="24"/>
          <w:szCs w:val="24"/>
          <w:lang w:bidi="th-TH"/>
        </w:rPr>
      </w:pPr>
      <w:r>
        <w:rPr>
          <w:rFonts w:cstheme="minorHAnsi"/>
          <w:sz w:val="24"/>
          <w:szCs w:val="24"/>
          <w:lang w:val="en-US" w:bidi="th-TH"/>
        </w:rPr>
        <w:t>S</w:t>
      </w:r>
      <w:r w:rsidR="00690B2F" w:rsidRPr="00F55FC3">
        <w:rPr>
          <w:rFonts w:cstheme="minorHAnsi"/>
          <w:sz w:val="24"/>
          <w:szCs w:val="24"/>
          <w:lang w:val="en-US" w:bidi="th-TH"/>
        </w:rPr>
        <w:t>ocial media platforms such as Facebook to be constantly updated and actively engaged in through an agreed mechanism by SEAYN members</w:t>
      </w:r>
    </w:p>
    <w:p w:rsidR="00690B2F" w:rsidRPr="00F55FC3" w:rsidRDefault="00C10F92" w:rsidP="00C0615E">
      <w:pPr>
        <w:numPr>
          <w:ilvl w:val="1"/>
          <w:numId w:val="35"/>
        </w:numPr>
        <w:spacing w:after="0" w:line="240" w:lineRule="auto"/>
        <w:jc w:val="both"/>
        <w:rPr>
          <w:rFonts w:cstheme="minorHAnsi"/>
          <w:sz w:val="24"/>
          <w:szCs w:val="24"/>
          <w:lang w:bidi="th-TH"/>
        </w:rPr>
      </w:pPr>
      <w:r>
        <w:rPr>
          <w:rFonts w:cstheme="minorHAnsi"/>
          <w:sz w:val="24"/>
          <w:szCs w:val="24"/>
          <w:lang w:val="en-US" w:bidi="th-TH"/>
        </w:rPr>
        <w:t>Invite other y</w:t>
      </w:r>
      <w:r w:rsidR="00690B2F" w:rsidRPr="00F55FC3">
        <w:rPr>
          <w:rFonts w:cstheme="minorHAnsi"/>
          <w:sz w:val="24"/>
          <w:szCs w:val="24"/>
          <w:lang w:val="en-US" w:bidi="th-TH"/>
        </w:rPr>
        <w:t xml:space="preserve">outh members/volunteers (youth leaders from branch/chapter/province) </w:t>
      </w:r>
      <w:r w:rsidR="00C0615E">
        <w:rPr>
          <w:rFonts w:cstheme="minorHAnsi"/>
          <w:sz w:val="24"/>
          <w:szCs w:val="24"/>
          <w:lang w:val="en-US" w:bidi="th-TH"/>
        </w:rPr>
        <w:t xml:space="preserve">to the </w:t>
      </w:r>
      <w:proofErr w:type="spellStart"/>
      <w:r w:rsidR="00C0615E">
        <w:rPr>
          <w:rFonts w:cstheme="minorHAnsi"/>
          <w:sz w:val="24"/>
          <w:szCs w:val="24"/>
          <w:lang w:val="en-US" w:bidi="th-TH"/>
        </w:rPr>
        <w:t>webex</w:t>
      </w:r>
      <w:proofErr w:type="spellEnd"/>
    </w:p>
    <w:p w:rsidR="00F55FC3" w:rsidRDefault="00C0615E" w:rsidP="00C0615E">
      <w:pPr>
        <w:numPr>
          <w:ilvl w:val="1"/>
          <w:numId w:val="35"/>
        </w:numPr>
        <w:spacing w:after="0" w:line="240" w:lineRule="auto"/>
        <w:jc w:val="both"/>
        <w:rPr>
          <w:rFonts w:cstheme="minorHAnsi"/>
          <w:sz w:val="24"/>
          <w:szCs w:val="24"/>
          <w:lang w:bidi="th-TH"/>
        </w:rPr>
      </w:pPr>
      <w:r>
        <w:rPr>
          <w:rFonts w:cstheme="minorHAnsi"/>
          <w:sz w:val="24"/>
          <w:szCs w:val="24"/>
          <w:lang w:val="en-US" w:bidi="th-TH"/>
        </w:rPr>
        <w:t>Case study or</w:t>
      </w:r>
      <w:r w:rsidR="00690B2F" w:rsidRPr="00F55FC3">
        <w:rPr>
          <w:rFonts w:cstheme="minorHAnsi"/>
          <w:sz w:val="24"/>
          <w:szCs w:val="24"/>
          <w:lang w:val="en-US" w:bidi="th-TH"/>
        </w:rPr>
        <w:t xml:space="preserve"> lessons learnt from each NS Youth </w:t>
      </w:r>
      <w:proofErr w:type="spellStart"/>
      <w:r w:rsidR="00690B2F" w:rsidRPr="00F55FC3">
        <w:rPr>
          <w:rFonts w:cstheme="minorHAnsi"/>
          <w:sz w:val="24"/>
          <w:szCs w:val="24"/>
          <w:lang w:val="en-US" w:bidi="th-TH"/>
        </w:rPr>
        <w:t>programmes</w:t>
      </w:r>
      <w:proofErr w:type="spellEnd"/>
      <w:r w:rsidR="00690B2F" w:rsidRPr="00F55FC3">
        <w:rPr>
          <w:rFonts w:cstheme="minorHAnsi"/>
          <w:sz w:val="24"/>
          <w:szCs w:val="24"/>
          <w:lang w:val="en-US" w:bidi="th-TH"/>
        </w:rPr>
        <w:t>.</w:t>
      </w:r>
    </w:p>
    <w:p w:rsidR="00690B2F" w:rsidRPr="00F55FC3" w:rsidRDefault="00F55FC3" w:rsidP="00D300E9">
      <w:pPr>
        <w:numPr>
          <w:ilvl w:val="0"/>
          <w:numId w:val="35"/>
        </w:numPr>
        <w:spacing w:after="0" w:line="240" w:lineRule="auto"/>
        <w:jc w:val="both"/>
        <w:rPr>
          <w:rFonts w:cstheme="minorHAnsi"/>
          <w:sz w:val="24"/>
          <w:szCs w:val="24"/>
          <w:lang w:bidi="th-TH"/>
        </w:rPr>
      </w:pPr>
      <w:r>
        <w:rPr>
          <w:rFonts w:cstheme="minorHAnsi"/>
          <w:sz w:val="24"/>
          <w:szCs w:val="24"/>
          <w:lang w:val="en-US" w:bidi="th-TH"/>
        </w:rPr>
        <w:t>Sustaining SEAYN by:</w:t>
      </w:r>
    </w:p>
    <w:p w:rsidR="00690B2F" w:rsidRPr="00F55FC3" w:rsidRDefault="00690B2F" w:rsidP="00C10F92">
      <w:pPr>
        <w:numPr>
          <w:ilvl w:val="1"/>
          <w:numId w:val="35"/>
        </w:numPr>
        <w:spacing w:after="0" w:line="240" w:lineRule="auto"/>
        <w:jc w:val="both"/>
        <w:rPr>
          <w:rFonts w:cstheme="minorHAnsi"/>
          <w:sz w:val="24"/>
          <w:szCs w:val="24"/>
          <w:lang w:bidi="th-TH"/>
        </w:rPr>
      </w:pPr>
      <w:r w:rsidRPr="00F55FC3">
        <w:rPr>
          <w:rFonts w:cstheme="minorHAnsi"/>
          <w:sz w:val="24"/>
          <w:szCs w:val="24"/>
          <w:lang w:val="en-US" w:bidi="th-TH"/>
        </w:rPr>
        <w:t xml:space="preserve">Circulating letter from IFRC to NS </w:t>
      </w:r>
      <w:r w:rsidR="00F55FC3">
        <w:rPr>
          <w:rFonts w:cstheme="minorHAnsi"/>
          <w:sz w:val="24"/>
          <w:szCs w:val="24"/>
          <w:lang w:val="en-US" w:bidi="th-TH"/>
        </w:rPr>
        <w:t xml:space="preserve">secretary general </w:t>
      </w:r>
      <w:r w:rsidRPr="00F55FC3">
        <w:rPr>
          <w:rFonts w:cstheme="minorHAnsi"/>
          <w:sz w:val="24"/>
          <w:szCs w:val="24"/>
          <w:lang w:val="en-US" w:bidi="th-TH"/>
        </w:rPr>
        <w:t xml:space="preserve">of each NS </w:t>
      </w:r>
      <w:r w:rsidR="00C10F92">
        <w:rPr>
          <w:rFonts w:cstheme="minorHAnsi"/>
          <w:sz w:val="24"/>
          <w:szCs w:val="24"/>
          <w:lang w:val="en-US" w:bidi="th-TH"/>
        </w:rPr>
        <w:t>about t</w:t>
      </w:r>
      <w:r w:rsidR="00C0615E">
        <w:rPr>
          <w:rFonts w:cstheme="minorHAnsi"/>
          <w:sz w:val="24"/>
          <w:szCs w:val="24"/>
          <w:lang w:val="en-US" w:bidi="th-TH"/>
        </w:rPr>
        <w:t>he CT nominations and SEAYN meeting</w:t>
      </w:r>
      <w:r w:rsidRPr="00F55FC3">
        <w:rPr>
          <w:rFonts w:cstheme="minorHAnsi"/>
          <w:sz w:val="24"/>
          <w:szCs w:val="24"/>
          <w:lang w:val="en-US" w:bidi="th-TH"/>
        </w:rPr>
        <w:t xml:space="preserve"> </w:t>
      </w:r>
    </w:p>
    <w:p w:rsidR="00690B2F" w:rsidRPr="00F55FC3" w:rsidRDefault="00690B2F" w:rsidP="00D300E9">
      <w:pPr>
        <w:numPr>
          <w:ilvl w:val="1"/>
          <w:numId w:val="35"/>
        </w:numPr>
        <w:spacing w:after="0" w:line="240" w:lineRule="auto"/>
        <w:jc w:val="both"/>
        <w:rPr>
          <w:rFonts w:cstheme="minorHAnsi"/>
          <w:sz w:val="24"/>
          <w:szCs w:val="24"/>
          <w:lang w:bidi="th-TH"/>
        </w:rPr>
      </w:pPr>
      <w:r w:rsidRPr="00F55FC3">
        <w:rPr>
          <w:rFonts w:cstheme="minorHAnsi"/>
          <w:sz w:val="24"/>
          <w:szCs w:val="24"/>
          <w:lang w:val="en-US" w:bidi="th-TH"/>
        </w:rPr>
        <w:t>Committing to an annual Face-to-Face meeting hosted by chair</w:t>
      </w:r>
    </w:p>
    <w:p w:rsidR="00690B2F" w:rsidRPr="00F55FC3" w:rsidRDefault="00690B2F" w:rsidP="00D300E9">
      <w:pPr>
        <w:numPr>
          <w:ilvl w:val="1"/>
          <w:numId w:val="35"/>
        </w:numPr>
        <w:spacing w:after="0" w:line="240" w:lineRule="auto"/>
        <w:jc w:val="both"/>
        <w:rPr>
          <w:rFonts w:cstheme="minorHAnsi"/>
          <w:sz w:val="24"/>
          <w:szCs w:val="24"/>
          <w:lang w:bidi="th-TH"/>
        </w:rPr>
      </w:pPr>
      <w:r w:rsidRPr="00F55FC3">
        <w:rPr>
          <w:rFonts w:cstheme="minorHAnsi"/>
          <w:sz w:val="24"/>
          <w:szCs w:val="24"/>
          <w:lang w:val="en-US" w:bidi="th-TH"/>
        </w:rPr>
        <w:t>Setting up communication team in SEAYN</w:t>
      </w:r>
    </w:p>
    <w:p w:rsidR="00690B2F" w:rsidRPr="00C0615E" w:rsidRDefault="00690B2F" w:rsidP="00D300E9">
      <w:pPr>
        <w:numPr>
          <w:ilvl w:val="1"/>
          <w:numId w:val="35"/>
        </w:numPr>
        <w:spacing w:after="0" w:line="240" w:lineRule="auto"/>
        <w:jc w:val="both"/>
        <w:rPr>
          <w:rFonts w:cstheme="minorHAnsi"/>
          <w:sz w:val="24"/>
          <w:szCs w:val="24"/>
          <w:lang w:bidi="th-TH"/>
        </w:rPr>
      </w:pPr>
      <w:r w:rsidRPr="00F55FC3">
        <w:rPr>
          <w:rFonts w:cstheme="minorHAnsi"/>
          <w:sz w:val="24"/>
          <w:szCs w:val="24"/>
          <w:lang w:val="en-US" w:bidi="th-TH"/>
        </w:rPr>
        <w:t>Designing SEAYN Logo for better identity and recognition</w:t>
      </w:r>
    </w:p>
    <w:p w:rsidR="00C0615E" w:rsidRPr="00F55FC3" w:rsidRDefault="00C0615E" w:rsidP="00C0615E">
      <w:pPr>
        <w:spacing w:after="0" w:line="240" w:lineRule="auto"/>
        <w:ind w:left="1440"/>
        <w:jc w:val="both"/>
        <w:rPr>
          <w:rFonts w:cstheme="minorHAnsi"/>
          <w:sz w:val="24"/>
          <w:szCs w:val="24"/>
          <w:lang w:bidi="th-TH"/>
        </w:rPr>
      </w:pPr>
    </w:p>
    <w:p w:rsidR="00527F64" w:rsidRPr="00F55FC3" w:rsidRDefault="00527F64" w:rsidP="006107B1">
      <w:pPr>
        <w:spacing w:after="0" w:line="240" w:lineRule="auto"/>
        <w:jc w:val="both"/>
        <w:rPr>
          <w:rFonts w:cstheme="minorHAnsi"/>
          <w:sz w:val="24"/>
          <w:szCs w:val="24"/>
          <w:lang w:bidi="th-TH"/>
        </w:rPr>
      </w:pPr>
    </w:p>
    <w:p w:rsidR="00BB2D3C" w:rsidRDefault="00BB2D3C" w:rsidP="006107B1">
      <w:pPr>
        <w:spacing w:after="0" w:line="240" w:lineRule="auto"/>
        <w:jc w:val="both"/>
        <w:rPr>
          <w:rFonts w:cstheme="minorHAnsi"/>
          <w:lang w:bidi="th-TH"/>
        </w:rPr>
      </w:pPr>
    </w:p>
    <w:p w:rsidR="00F55FC3" w:rsidRPr="00D84674" w:rsidRDefault="00F55FC3" w:rsidP="00F55FC3">
      <w:pPr>
        <w:spacing w:after="0" w:line="240" w:lineRule="auto"/>
        <w:jc w:val="both"/>
        <w:rPr>
          <w:rFonts w:cstheme="minorHAnsi"/>
          <w:b/>
          <w:bCs/>
          <w:color w:val="FF0000"/>
          <w:sz w:val="32"/>
          <w:szCs w:val="32"/>
        </w:rPr>
      </w:pPr>
      <w:r>
        <w:rPr>
          <w:rFonts w:cstheme="minorHAnsi"/>
          <w:b/>
          <w:bCs/>
          <w:color w:val="FF0000"/>
          <w:sz w:val="32"/>
          <w:szCs w:val="32"/>
        </w:rPr>
        <w:lastRenderedPageBreak/>
        <w:t>9</w:t>
      </w:r>
      <w:r w:rsidRPr="00D84674">
        <w:rPr>
          <w:rFonts w:cstheme="minorHAnsi"/>
          <w:b/>
          <w:bCs/>
          <w:color w:val="FF0000"/>
          <w:sz w:val="32"/>
          <w:szCs w:val="32"/>
        </w:rPr>
        <w:t xml:space="preserve">. </w:t>
      </w:r>
      <w:r>
        <w:rPr>
          <w:rFonts w:cstheme="minorHAnsi"/>
          <w:b/>
          <w:bCs/>
          <w:color w:val="FF0000"/>
          <w:sz w:val="32"/>
          <w:szCs w:val="32"/>
        </w:rPr>
        <w:t xml:space="preserve"> Commitment and recommendations to Leaders and CSR </w:t>
      </w:r>
    </w:p>
    <w:p w:rsidR="00F55FC3" w:rsidRPr="00D84674" w:rsidRDefault="00F55FC3" w:rsidP="00F55FC3">
      <w:pPr>
        <w:spacing w:after="0" w:line="240" w:lineRule="auto"/>
        <w:jc w:val="both"/>
        <w:rPr>
          <w:rFonts w:cstheme="minorHAnsi"/>
          <w:b/>
          <w:bCs/>
          <w:color w:val="0000FF"/>
          <w:sz w:val="24"/>
          <w:szCs w:val="24"/>
        </w:rPr>
      </w:pPr>
      <w:r w:rsidRPr="00D84674">
        <w:rPr>
          <w:rFonts w:cstheme="minorHAnsi"/>
          <w:noProof/>
          <w:sz w:val="32"/>
          <w:szCs w:val="32"/>
          <w:lang w:eastAsia="en-GB"/>
        </w:rPr>
        <mc:AlternateContent>
          <mc:Choice Requires="wps">
            <w:drawing>
              <wp:anchor distT="0" distB="0" distL="114300" distR="114300" simplePos="0" relativeHeight="251681792" behindDoc="0" locked="0" layoutInCell="1" allowOverlap="1" wp14:anchorId="51D12AEF" wp14:editId="6068FFC5">
                <wp:simplePos x="0" y="0"/>
                <wp:positionH relativeFrom="column">
                  <wp:posOffset>32385</wp:posOffset>
                </wp:positionH>
                <wp:positionV relativeFrom="paragraph">
                  <wp:posOffset>99695</wp:posOffset>
                </wp:positionV>
                <wp:extent cx="5581015" cy="0"/>
                <wp:effectExtent l="57150" t="38100" r="57785" b="95250"/>
                <wp:wrapNone/>
                <wp:docPr id="21" name="Straight Connector 21"/>
                <wp:cNvGraphicFramePr/>
                <a:graphic xmlns:a="http://schemas.openxmlformats.org/drawingml/2006/main">
                  <a:graphicData uri="http://schemas.microsoft.com/office/word/2010/wordprocessingShape">
                    <wps:wsp>
                      <wps:cNvCnPr/>
                      <wps:spPr>
                        <a:xfrm flipV="1">
                          <a:off x="0" y="0"/>
                          <a:ext cx="55810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85pt" to="44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" strokecolor="#c0504d [3205]" strokeweight="3pt">
                <v:shadow on="t" color="black" opacity="22937f" origin=",.5" offset="0,.63889mm"/>
              </v:line>
            </w:pict>
          </mc:Fallback>
        </mc:AlternateContent>
      </w:r>
    </w:p>
    <w:p w:rsidR="00F55FC3" w:rsidRPr="000562FE" w:rsidRDefault="000562FE" w:rsidP="006107B1">
      <w:pPr>
        <w:spacing w:after="0" w:line="240" w:lineRule="auto"/>
        <w:jc w:val="both"/>
        <w:rPr>
          <w:rFonts w:cstheme="minorHAnsi"/>
          <w:color w:val="0070C0"/>
          <w:lang w:bidi="th-TH"/>
        </w:rPr>
      </w:pPr>
      <w:r w:rsidRPr="000562FE">
        <w:rPr>
          <w:rFonts w:cstheme="minorHAnsi"/>
          <w:color w:val="0070C0"/>
          <w:lang w:bidi="th-TH"/>
        </w:rPr>
        <w:t>All participants</w:t>
      </w:r>
    </w:p>
    <w:p w:rsidR="00BB2D3C" w:rsidRPr="00F55FC3" w:rsidRDefault="00F55FC3" w:rsidP="00F55FC3">
      <w:pPr>
        <w:spacing w:after="0" w:line="240" w:lineRule="auto"/>
        <w:jc w:val="both"/>
        <w:rPr>
          <w:rFonts w:cstheme="minorHAnsi"/>
          <w:sz w:val="24"/>
          <w:szCs w:val="24"/>
          <w:lang w:bidi="th-TH"/>
        </w:rPr>
      </w:pPr>
      <w:r w:rsidRPr="00F55FC3">
        <w:rPr>
          <w:rFonts w:cstheme="minorHAnsi"/>
          <w:sz w:val="24"/>
          <w:szCs w:val="24"/>
          <w:lang w:bidi="th-TH"/>
        </w:rPr>
        <w:t>Participants of the 3</w:t>
      </w:r>
      <w:r w:rsidRPr="00F55FC3">
        <w:rPr>
          <w:rFonts w:cstheme="minorHAnsi"/>
          <w:sz w:val="24"/>
          <w:szCs w:val="24"/>
          <w:vertAlign w:val="superscript"/>
          <w:lang w:bidi="th-TH"/>
        </w:rPr>
        <w:t>rd</w:t>
      </w:r>
      <w:r w:rsidRPr="00F55FC3">
        <w:rPr>
          <w:rFonts w:cstheme="minorHAnsi"/>
          <w:sz w:val="24"/>
          <w:szCs w:val="24"/>
          <w:lang w:bidi="th-TH"/>
        </w:rPr>
        <w:t xml:space="preserve"> SEAYN meeting collectively produced a commitment to Red Cross Red Crescent leaders within the region</w:t>
      </w:r>
      <w:r>
        <w:rPr>
          <w:rFonts w:cstheme="minorHAnsi"/>
          <w:sz w:val="24"/>
          <w:szCs w:val="24"/>
          <w:lang w:bidi="th-TH"/>
        </w:rPr>
        <w:t xml:space="preserve"> and </w:t>
      </w:r>
      <w:r w:rsidRPr="00F55FC3">
        <w:rPr>
          <w:rFonts w:cstheme="minorHAnsi"/>
          <w:sz w:val="24"/>
          <w:szCs w:val="24"/>
          <w:lang w:bidi="th-TH"/>
        </w:rPr>
        <w:t xml:space="preserve"> to SEA-CSR forum which will be held on  4-6 August 2015.</w:t>
      </w:r>
    </w:p>
    <w:p w:rsidR="00F55FC3" w:rsidRPr="00F55FC3" w:rsidRDefault="00F55FC3" w:rsidP="00F55FC3">
      <w:pPr>
        <w:spacing w:after="0" w:line="240" w:lineRule="auto"/>
        <w:jc w:val="both"/>
        <w:rPr>
          <w:rFonts w:cstheme="minorHAnsi"/>
          <w:sz w:val="24"/>
          <w:szCs w:val="24"/>
          <w:lang w:bidi="th-TH"/>
        </w:rPr>
      </w:pPr>
    </w:p>
    <w:p w:rsidR="00F55FC3" w:rsidRPr="00F55FC3" w:rsidRDefault="00F55FC3" w:rsidP="00F55FC3">
      <w:pPr>
        <w:spacing w:after="0" w:line="240" w:lineRule="auto"/>
        <w:jc w:val="both"/>
        <w:rPr>
          <w:rFonts w:cstheme="minorHAnsi"/>
          <w:sz w:val="24"/>
          <w:szCs w:val="24"/>
          <w:lang w:bidi="th-TH"/>
        </w:rPr>
      </w:pPr>
      <w:r w:rsidRPr="00F55FC3">
        <w:rPr>
          <w:rFonts w:cstheme="minorHAnsi"/>
          <w:b/>
          <w:bCs/>
          <w:sz w:val="24"/>
          <w:szCs w:val="24"/>
          <w:lang w:val="en-US" w:bidi="th-TH"/>
        </w:rPr>
        <w:t>Commitment to CSR and SEA Leaders:</w:t>
      </w:r>
    </w:p>
    <w:p w:rsidR="00F55FC3" w:rsidRPr="00F55FC3" w:rsidRDefault="00F55FC3" w:rsidP="00F55FC3">
      <w:pPr>
        <w:spacing w:after="0" w:line="240" w:lineRule="auto"/>
        <w:jc w:val="both"/>
        <w:rPr>
          <w:rFonts w:cstheme="minorHAnsi"/>
          <w:sz w:val="24"/>
          <w:szCs w:val="24"/>
          <w:lang w:bidi="th-TH"/>
        </w:rPr>
      </w:pPr>
    </w:p>
    <w:p w:rsidR="00690B2F" w:rsidRPr="00F55FC3" w:rsidRDefault="00690B2F" w:rsidP="00D300E9">
      <w:pPr>
        <w:numPr>
          <w:ilvl w:val="0"/>
          <w:numId w:val="37"/>
        </w:numPr>
        <w:spacing w:after="0" w:line="240" w:lineRule="auto"/>
        <w:jc w:val="both"/>
        <w:rPr>
          <w:rFonts w:cstheme="minorHAnsi"/>
          <w:sz w:val="24"/>
          <w:szCs w:val="24"/>
          <w:lang w:bidi="th-TH"/>
        </w:rPr>
      </w:pPr>
      <w:r w:rsidRPr="00F55FC3">
        <w:rPr>
          <w:rFonts w:cstheme="minorHAnsi"/>
          <w:sz w:val="24"/>
          <w:szCs w:val="24"/>
          <w:lang w:val="en-US" w:bidi="th-TH"/>
        </w:rPr>
        <w:t xml:space="preserve">Use of innovative technology to promote and advocate Red Cross Fundamental Principles and Values in all involvement of </w:t>
      </w:r>
      <w:proofErr w:type="spellStart"/>
      <w:r w:rsidRPr="00F55FC3">
        <w:rPr>
          <w:rFonts w:cstheme="minorHAnsi"/>
          <w:sz w:val="24"/>
          <w:szCs w:val="24"/>
          <w:lang w:val="en-US" w:bidi="th-TH"/>
        </w:rPr>
        <w:t>programmes</w:t>
      </w:r>
      <w:proofErr w:type="spellEnd"/>
      <w:r w:rsidRPr="00F55FC3">
        <w:rPr>
          <w:rFonts w:cstheme="minorHAnsi"/>
          <w:sz w:val="24"/>
          <w:szCs w:val="24"/>
          <w:lang w:val="en-US" w:bidi="th-TH"/>
        </w:rPr>
        <w:t xml:space="preserve"> and address thematic issues into constructive solutions</w:t>
      </w:r>
      <w:r w:rsidR="00F55FC3">
        <w:rPr>
          <w:rFonts w:cstheme="minorHAnsi"/>
          <w:sz w:val="24"/>
          <w:szCs w:val="24"/>
          <w:lang w:val="en-US" w:bidi="th-TH"/>
        </w:rPr>
        <w:t>;</w:t>
      </w:r>
    </w:p>
    <w:p w:rsidR="00690B2F" w:rsidRPr="00F55FC3" w:rsidRDefault="00690B2F" w:rsidP="00D300E9">
      <w:pPr>
        <w:numPr>
          <w:ilvl w:val="0"/>
          <w:numId w:val="37"/>
        </w:numPr>
        <w:spacing w:after="0" w:line="240" w:lineRule="auto"/>
        <w:jc w:val="both"/>
        <w:rPr>
          <w:rFonts w:cstheme="minorHAnsi"/>
          <w:sz w:val="24"/>
          <w:szCs w:val="24"/>
          <w:lang w:bidi="th-TH"/>
        </w:rPr>
      </w:pPr>
      <w:r w:rsidRPr="00F55FC3">
        <w:rPr>
          <w:rFonts w:cstheme="minorHAnsi"/>
          <w:sz w:val="24"/>
          <w:szCs w:val="24"/>
          <w:lang w:val="en-US" w:bidi="th-TH"/>
        </w:rPr>
        <w:t>Implement the SEAYN Action Plan 2015-2016 with all efforts and by all means and incorporate youth development component into NS Strategic planning</w:t>
      </w:r>
      <w:r w:rsidR="00F55FC3">
        <w:rPr>
          <w:rFonts w:cstheme="minorHAnsi"/>
          <w:sz w:val="24"/>
          <w:szCs w:val="24"/>
          <w:lang w:val="en-US" w:bidi="th-TH"/>
        </w:rPr>
        <w:t>;</w:t>
      </w:r>
      <w:r w:rsidRPr="00F55FC3">
        <w:rPr>
          <w:rFonts w:cstheme="minorHAnsi"/>
          <w:sz w:val="24"/>
          <w:szCs w:val="24"/>
          <w:lang w:val="en-US" w:bidi="th-TH"/>
        </w:rPr>
        <w:t xml:space="preserve"> </w:t>
      </w:r>
    </w:p>
    <w:p w:rsidR="00690B2F" w:rsidRPr="00F55FC3" w:rsidRDefault="00690B2F" w:rsidP="00D300E9">
      <w:pPr>
        <w:numPr>
          <w:ilvl w:val="0"/>
          <w:numId w:val="37"/>
        </w:numPr>
        <w:spacing w:after="0" w:line="240" w:lineRule="auto"/>
        <w:jc w:val="both"/>
        <w:rPr>
          <w:rFonts w:cstheme="minorHAnsi"/>
          <w:sz w:val="24"/>
          <w:szCs w:val="24"/>
          <w:lang w:bidi="th-TH"/>
        </w:rPr>
      </w:pPr>
      <w:r w:rsidRPr="00F55FC3">
        <w:rPr>
          <w:rFonts w:cstheme="minorHAnsi"/>
          <w:sz w:val="24"/>
          <w:szCs w:val="24"/>
          <w:lang w:val="en-US" w:bidi="th-TH"/>
        </w:rPr>
        <w:t xml:space="preserve">Incorporate into existing/initial school safety </w:t>
      </w:r>
      <w:proofErr w:type="spellStart"/>
      <w:r w:rsidRPr="00F55FC3">
        <w:rPr>
          <w:rFonts w:cstheme="minorHAnsi"/>
          <w:sz w:val="24"/>
          <w:szCs w:val="24"/>
          <w:lang w:val="en-US" w:bidi="th-TH"/>
        </w:rPr>
        <w:t>programme</w:t>
      </w:r>
      <w:proofErr w:type="spellEnd"/>
      <w:r w:rsidRPr="00F55FC3">
        <w:rPr>
          <w:rFonts w:cstheme="minorHAnsi"/>
          <w:sz w:val="24"/>
          <w:szCs w:val="24"/>
          <w:lang w:val="en-US" w:bidi="th-TH"/>
        </w:rPr>
        <w:t xml:space="preserve"> by provision of child-friendly tools and trainings for children and youths</w:t>
      </w:r>
      <w:r w:rsidR="00F55FC3">
        <w:rPr>
          <w:rFonts w:cstheme="minorHAnsi"/>
          <w:sz w:val="24"/>
          <w:szCs w:val="24"/>
          <w:lang w:val="en-US" w:bidi="th-TH"/>
        </w:rPr>
        <w:t>;</w:t>
      </w:r>
    </w:p>
    <w:p w:rsidR="00690B2F" w:rsidRPr="00F55FC3" w:rsidRDefault="00690B2F" w:rsidP="00D300E9">
      <w:pPr>
        <w:numPr>
          <w:ilvl w:val="0"/>
          <w:numId w:val="37"/>
        </w:numPr>
        <w:spacing w:after="0" w:line="240" w:lineRule="auto"/>
        <w:jc w:val="both"/>
        <w:rPr>
          <w:rFonts w:cstheme="minorHAnsi"/>
          <w:sz w:val="24"/>
          <w:szCs w:val="24"/>
          <w:lang w:bidi="th-TH"/>
        </w:rPr>
      </w:pPr>
      <w:r w:rsidRPr="00F55FC3">
        <w:rPr>
          <w:rFonts w:cstheme="minorHAnsi"/>
          <w:sz w:val="24"/>
          <w:szCs w:val="24"/>
          <w:lang w:val="en-US" w:bidi="th-TH"/>
        </w:rPr>
        <w:t xml:space="preserve">Promote and advocate RC Community Safety and Resilience activities among youths and adults </w:t>
      </w:r>
      <w:r w:rsidR="00F55FC3">
        <w:rPr>
          <w:rFonts w:cstheme="minorHAnsi"/>
          <w:sz w:val="24"/>
          <w:szCs w:val="24"/>
          <w:lang w:val="en-US" w:bidi="th-TH"/>
        </w:rPr>
        <w:t>through</w:t>
      </w:r>
      <w:r w:rsidRPr="00F55FC3">
        <w:rPr>
          <w:rFonts w:cstheme="minorHAnsi"/>
          <w:sz w:val="24"/>
          <w:szCs w:val="24"/>
          <w:lang w:val="en-US" w:bidi="th-TH"/>
        </w:rPr>
        <w:t xml:space="preserve"> online meetings, case studies, and newsletter development</w:t>
      </w:r>
      <w:r w:rsidR="00F55FC3">
        <w:rPr>
          <w:rFonts w:cstheme="minorHAnsi"/>
          <w:sz w:val="24"/>
          <w:szCs w:val="24"/>
          <w:lang w:val="en-US" w:bidi="th-TH"/>
        </w:rPr>
        <w:t>;</w:t>
      </w:r>
    </w:p>
    <w:p w:rsidR="00690B2F" w:rsidRPr="00F55FC3" w:rsidRDefault="00690B2F" w:rsidP="00D300E9">
      <w:pPr>
        <w:numPr>
          <w:ilvl w:val="0"/>
          <w:numId w:val="37"/>
        </w:numPr>
        <w:spacing w:after="0" w:line="240" w:lineRule="auto"/>
        <w:jc w:val="both"/>
        <w:rPr>
          <w:rFonts w:cstheme="minorHAnsi"/>
          <w:sz w:val="24"/>
          <w:szCs w:val="24"/>
          <w:lang w:bidi="th-TH"/>
        </w:rPr>
      </w:pPr>
      <w:r w:rsidRPr="00F55FC3">
        <w:rPr>
          <w:rFonts w:cstheme="minorHAnsi"/>
          <w:sz w:val="24"/>
          <w:szCs w:val="24"/>
          <w:lang w:val="en-US" w:bidi="th-TH"/>
        </w:rPr>
        <w:t xml:space="preserve">Facilitate peer to peer support and cooperation between 11 NSs through enhanced youth policy, strategy and youth empowerment </w:t>
      </w:r>
      <w:proofErr w:type="spellStart"/>
      <w:r w:rsidRPr="00F55FC3">
        <w:rPr>
          <w:rFonts w:cstheme="minorHAnsi"/>
          <w:sz w:val="24"/>
          <w:szCs w:val="24"/>
          <w:lang w:val="en-US" w:bidi="th-TH"/>
        </w:rPr>
        <w:t>programmes</w:t>
      </w:r>
      <w:proofErr w:type="spellEnd"/>
      <w:r w:rsidRPr="00F55FC3">
        <w:rPr>
          <w:rFonts w:cstheme="minorHAnsi"/>
          <w:sz w:val="24"/>
          <w:szCs w:val="24"/>
          <w:lang w:val="en-US" w:bidi="th-TH"/>
        </w:rPr>
        <w:t xml:space="preserve"> under CSR. </w:t>
      </w:r>
    </w:p>
    <w:p w:rsidR="00F55FC3" w:rsidRPr="00F55FC3" w:rsidRDefault="00F55FC3" w:rsidP="00F55FC3">
      <w:pPr>
        <w:spacing w:after="0" w:line="240" w:lineRule="auto"/>
        <w:ind w:left="720"/>
        <w:jc w:val="both"/>
        <w:rPr>
          <w:rFonts w:cstheme="minorHAnsi"/>
          <w:sz w:val="24"/>
          <w:szCs w:val="24"/>
          <w:lang w:bidi="th-TH"/>
        </w:rPr>
      </w:pPr>
    </w:p>
    <w:p w:rsidR="00F55FC3" w:rsidRPr="00C10F92" w:rsidRDefault="00F55FC3" w:rsidP="00F55FC3">
      <w:pPr>
        <w:spacing w:after="0" w:line="240" w:lineRule="auto"/>
        <w:jc w:val="both"/>
        <w:rPr>
          <w:rFonts w:cstheme="minorHAnsi"/>
          <w:b/>
          <w:bCs/>
          <w:sz w:val="24"/>
          <w:szCs w:val="24"/>
          <w:lang w:bidi="th-TH"/>
        </w:rPr>
      </w:pPr>
      <w:r w:rsidRPr="00C10F92">
        <w:rPr>
          <w:rFonts w:cstheme="minorHAnsi"/>
          <w:b/>
          <w:bCs/>
          <w:sz w:val="24"/>
          <w:szCs w:val="24"/>
          <w:lang w:bidi="th-TH"/>
        </w:rPr>
        <w:t>At the same time, SEAYN members also urge leaders and CSR forum participants to:</w:t>
      </w:r>
    </w:p>
    <w:p w:rsidR="00690B2F" w:rsidRPr="00F55FC3" w:rsidRDefault="00690B2F" w:rsidP="00D300E9">
      <w:pPr>
        <w:numPr>
          <w:ilvl w:val="0"/>
          <w:numId w:val="38"/>
        </w:numPr>
        <w:spacing w:after="0" w:line="240" w:lineRule="auto"/>
        <w:jc w:val="both"/>
        <w:rPr>
          <w:rFonts w:cstheme="minorHAnsi"/>
          <w:sz w:val="24"/>
          <w:szCs w:val="24"/>
          <w:lang w:bidi="th-TH"/>
        </w:rPr>
      </w:pPr>
      <w:r w:rsidRPr="00F55FC3">
        <w:rPr>
          <w:rFonts w:cstheme="minorHAnsi"/>
          <w:b/>
          <w:bCs/>
          <w:sz w:val="24"/>
          <w:szCs w:val="24"/>
          <w:lang w:val="en-US" w:bidi="th-TH"/>
        </w:rPr>
        <w:t xml:space="preserve">Endorse and Support </w:t>
      </w:r>
      <w:r w:rsidRPr="00F55FC3">
        <w:rPr>
          <w:rFonts w:cstheme="minorHAnsi"/>
          <w:sz w:val="24"/>
          <w:szCs w:val="24"/>
          <w:lang w:val="en-US" w:bidi="th-TH"/>
        </w:rPr>
        <w:t>SEAYN to fully implement action plan 2015-2016</w:t>
      </w:r>
      <w:r w:rsidR="00F55FC3">
        <w:rPr>
          <w:rFonts w:cstheme="minorHAnsi"/>
          <w:sz w:val="24"/>
          <w:szCs w:val="24"/>
          <w:lang w:val="en-US" w:bidi="th-TH"/>
        </w:rPr>
        <w:t>;</w:t>
      </w:r>
    </w:p>
    <w:p w:rsidR="00690B2F" w:rsidRPr="00F55FC3" w:rsidRDefault="00690B2F" w:rsidP="00D300E9">
      <w:pPr>
        <w:numPr>
          <w:ilvl w:val="0"/>
          <w:numId w:val="38"/>
        </w:numPr>
        <w:spacing w:after="0" w:line="240" w:lineRule="auto"/>
        <w:jc w:val="both"/>
        <w:rPr>
          <w:rFonts w:cstheme="minorHAnsi"/>
          <w:sz w:val="24"/>
          <w:szCs w:val="24"/>
          <w:lang w:bidi="th-TH"/>
        </w:rPr>
      </w:pPr>
      <w:r w:rsidRPr="00F55FC3">
        <w:rPr>
          <w:rFonts w:cstheme="minorHAnsi"/>
          <w:b/>
          <w:bCs/>
          <w:sz w:val="24"/>
          <w:szCs w:val="24"/>
          <w:lang w:val="en-US" w:bidi="th-TH"/>
        </w:rPr>
        <w:t xml:space="preserve">Create enabling environment </w:t>
      </w:r>
      <w:r w:rsidRPr="00F55FC3">
        <w:rPr>
          <w:rFonts w:cstheme="minorHAnsi"/>
          <w:sz w:val="24"/>
          <w:szCs w:val="24"/>
          <w:lang w:val="en-US" w:bidi="th-TH"/>
        </w:rPr>
        <w:t xml:space="preserve">by allocating resources (finance, technical, </w:t>
      </w:r>
      <w:r w:rsidR="00F55FC3">
        <w:rPr>
          <w:rFonts w:cstheme="minorHAnsi"/>
          <w:sz w:val="24"/>
          <w:szCs w:val="24"/>
          <w:lang w:val="en-US" w:bidi="th-TH"/>
        </w:rPr>
        <w:t>m</w:t>
      </w:r>
      <w:r w:rsidRPr="00F55FC3">
        <w:rPr>
          <w:rFonts w:cstheme="minorHAnsi"/>
          <w:sz w:val="24"/>
          <w:szCs w:val="24"/>
          <w:lang w:val="en-US" w:bidi="th-TH"/>
        </w:rPr>
        <w:t>aterials) for youths and volunteers to involve in assessment, planning, monitoring,</w:t>
      </w:r>
      <w:r w:rsidR="00F55FC3">
        <w:rPr>
          <w:rFonts w:cstheme="minorHAnsi"/>
          <w:sz w:val="24"/>
          <w:szCs w:val="24"/>
          <w:lang w:val="en-US" w:bidi="th-TH"/>
        </w:rPr>
        <w:t xml:space="preserve"> </w:t>
      </w:r>
      <w:r w:rsidRPr="00F55FC3">
        <w:rPr>
          <w:rFonts w:cstheme="minorHAnsi"/>
          <w:sz w:val="24"/>
          <w:szCs w:val="24"/>
          <w:lang w:val="en-US" w:bidi="th-TH"/>
        </w:rPr>
        <w:t xml:space="preserve">evaluation and reporting of CSR </w:t>
      </w:r>
      <w:proofErr w:type="spellStart"/>
      <w:r w:rsidRPr="00F55FC3">
        <w:rPr>
          <w:rFonts w:cstheme="minorHAnsi"/>
          <w:sz w:val="24"/>
          <w:szCs w:val="24"/>
          <w:lang w:val="en-US" w:bidi="th-TH"/>
        </w:rPr>
        <w:t>programmes</w:t>
      </w:r>
      <w:proofErr w:type="spellEnd"/>
      <w:r w:rsidRPr="00F55FC3">
        <w:rPr>
          <w:rFonts w:cstheme="minorHAnsi"/>
          <w:sz w:val="24"/>
          <w:szCs w:val="24"/>
          <w:lang w:val="en-US" w:bidi="th-TH"/>
        </w:rPr>
        <w:t xml:space="preserve"> in an integrated and meaningful way</w:t>
      </w:r>
      <w:r w:rsidR="00F55FC3">
        <w:rPr>
          <w:rFonts w:cstheme="minorHAnsi"/>
          <w:sz w:val="24"/>
          <w:szCs w:val="24"/>
          <w:lang w:val="en-US" w:bidi="th-TH"/>
        </w:rPr>
        <w:t>;</w:t>
      </w:r>
    </w:p>
    <w:p w:rsidR="00690B2F" w:rsidRPr="00F55FC3" w:rsidRDefault="00690B2F" w:rsidP="00D300E9">
      <w:pPr>
        <w:numPr>
          <w:ilvl w:val="0"/>
          <w:numId w:val="38"/>
        </w:numPr>
        <w:spacing w:after="0" w:line="240" w:lineRule="auto"/>
        <w:jc w:val="both"/>
        <w:rPr>
          <w:rFonts w:cstheme="minorHAnsi"/>
          <w:sz w:val="24"/>
          <w:szCs w:val="24"/>
          <w:lang w:bidi="th-TH"/>
        </w:rPr>
      </w:pPr>
      <w:r w:rsidRPr="00F55FC3">
        <w:rPr>
          <w:rFonts w:cstheme="minorHAnsi"/>
          <w:b/>
          <w:bCs/>
          <w:sz w:val="24"/>
          <w:szCs w:val="24"/>
          <w:lang w:val="en-US" w:bidi="th-TH"/>
        </w:rPr>
        <w:t>Certify and qualify</w:t>
      </w:r>
      <w:r w:rsidRPr="00F55FC3">
        <w:rPr>
          <w:rFonts w:cstheme="minorHAnsi"/>
          <w:sz w:val="24"/>
          <w:szCs w:val="24"/>
          <w:lang w:val="en-US" w:bidi="th-TH"/>
        </w:rPr>
        <w:t xml:space="preserve"> youths to be trainers and experts in technical parts; DRR, CCA, CBHFA and YABC, for better ownership of the </w:t>
      </w:r>
      <w:proofErr w:type="spellStart"/>
      <w:r w:rsidRPr="00F55FC3">
        <w:rPr>
          <w:rFonts w:cstheme="minorHAnsi"/>
          <w:sz w:val="24"/>
          <w:szCs w:val="24"/>
          <w:lang w:val="en-US" w:bidi="th-TH"/>
        </w:rPr>
        <w:t>programmes</w:t>
      </w:r>
      <w:proofErr w:type="spellEnd"/>
      <w:r w:rsidR="00F55FC3">
        <w:rPr>
          <w:rFonts w:cstheme="minorHAnsi"/>
          <w:sz w:val="24"/>
          <w:szCs w:val="24"/>
          <w:lang w:val="en-US" w:bidi="th-TH"/>
        </w:rPr>
        <w:t>.</w:t>
      </w:r>
    </w:p>
    <w:p w:rsidR="00F55FC3" w:rsidRPr="00D84674" w:rsidRDefault="00F55FC3" w:rsidP="00F55FC3">
      <w:pPr>
        <w:spacing w:after="0" w:line="240" w:lineRule="auto"/>
        <w:jc w:val="both"/>
        <w:rPr>
          <w:rFonts w:cstheme="minorHAnsi"/>
          <w:lang w:bidi="th-TH"/>
        </w:rPr>
      </w:pPr>
    </w:p>
    <w:p w:rsidR="00F55FC3" w:rsidRDefault="00F55FC3">
      <w:pPr>
        <w:rPr>
          <w:rFonts w:cstheme="minorHAnsi"/>
          <w:lang w:bidi="th-TH"/>
        </w:rPr>
      </w:pPr>
    </w:p>
    <w:p w:rsidR="009423CF" w:rsidRPr="00D84674" w:rsidRDefault="00E90F5D" w:rsidP="009423CF">
      <w:pPr>
        <w:spacing w:after="0" w:line="240" w:lineRule="auto"/>
        <w:jc w:val="both"/>
        <w:rPr>
          <w:rFonts w:cstheme="minorHAnsi"/>
          <w:b/>
          <w:bCs/>
          <w:color w:val="FF0000"/>
          <w:sz w:val="32"/>
          <w:szCs w:val="32"/>
        </w:rPr>
      </w:pPr>
      <w:r>
        <w:rPr>
          <w:rFonts w:cstheme="minorHAnsi"/>
          <w:b/>
          <w:bCs/>
          <w:color w:val="FF0000"/>
          <w:sz w:val="32"/>
          <w:szCs w:val="32"/>
        </w:rPr>
        <w:t>10</w:t>
      </w:r>
      <w:r w:rsidR="009423CF" w:rsidRPr="00D84674">
        <w:rPr>
          <w:rFonts w:cstheme="minorHAnsi"/>
          <w:b/>
          <w:bCs/>
          <w:color w:val="FF0000"/>
          <w:sz w:val="32"/>
          <w:szCs w:val="32"/>
        </w:rPr>
        <w:t xml:space="preserve">. </w:t>
      </w:r>
      <w:r w:rsidR="009423CF">
        <w:rPr>
          <w:rFonts w:cstheme="minorHAnsi"/>
          <w:b/>
          <w:bCs/>
          <w:color w:val="FF0000"/>
          <w:sz w:val="32"/>
          <w:szCs w:val="32"/>
        </w:rPr>
        <w:t xml:space="preserve"> Closing and conclusion </w:t>
      </w:r>
    </w:p>
    <w:p w:rsidR="009423CF" w:rsidRPr="00D84674" w:rsidRDefault="009423CF" w:rsidP="009423CF">
      <w:pPr>
        <w:spacing w:after="0" w:line="240" w:lineRule="auto"/>
        <w:jc w:val="both"/>
        <w:rPr>
          <w:rFonts w:cstheme="minorHAnsi"/>
          <w:b/>
          <w:bCs/>
          <w:color w:val="0000FF"/>
          <w:sz w:val="24"/>
          <w:szCs w:val="24"/>
        </w:rPr>
      </w:pPr>
      <w:r w:rsidRPr="00D84674">
        <w:rPr>
          <w:rFonts w:cstheme="minorHAnsi"/>
          <w:noProof/>
          <w:sz w:val="32"/>
          <w:szCs w:val="32"/>
          <w:lang w:eastAsia="en-GB"/>
        </w:rPr>
        <mc:AlternateContent>
          <mc:Choice Requires="wps">
            <w:drawing>
              <wp:anchor distT="0" distB="0" distL="114300" distR="114300" simplePos="0" relativeHeight="251683840" behindDoc="0" locked="0" layoutInCell="1" allowOverlap="1" wp14:anchorId="37290674" wp14:editId="3BE95A78">
                <wp:simplePos x="0" y="0"/>
                <wp:positionH relativeFrom="column">
                  <wp:posOffset>32385</wp:posOffset>
                </wp:positionH>
                <wp:positionV relativeFrom="paragraph">
                  <wp:posOffset>99695</wp:posOffset>
                </wp:positionV>
                <wp:extent cx="5581015" cy="0"/>
                <wp:effectExtent l="57150" t="38100" r="57785" b="95250"/>
                <wp:wrapNone/>
                <wp:docPr id="22" name="Straight Connector 22"/>
                <wp:cNvGraphicFramePr/>
                <a:graphic xmlns:a="http://schemas.openxmlformats.org/drawingml/2006/main">
                  <a:graphicData uri="http://schemas.microsoft.com/office/word/2010/wordprocessingShape">
                    <wps:wsp>
                      <wps:cNvCnPr/>
                      <wps:spPr>
                        <a:xfrm flipV="1">
                          <a:off x="0" y="0"/>
                          <a:ext cx="55810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85pt" to="44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" strokecolor="#c0504d [3205]" strokeweight="3pt">
                <v:shadow on="t" color="black" opacity="22937f" origin=",.5" offset="0,.63889mm"/>
              </v:line>
            </w:pict>
          </mc:Fallback>
        </mc:AlternateContent>
      </w:r>
    </w:p>
    <w:p w:rsidR="009423CF" w:rsidRPr="00D84674" w:rsidRDefault="009423CF" w:rsidP="009423CF">
      <w:pPr>
        <w:spacing w:after="0" w:line="240" w:lineRule="auto"/>
        <w:jc w:val="both"/>
        <w:rPr>
          <w:rFonts w:cstheme="minorHAnsi"/>
          <w:lang w:bidi="th-TH"/>
        </w:rPr>
      </w:pPr>
    </w:p>
    <w:p w:rsidR="00565D54" w:rsidRDefault="00690B2F" w:rsidP="00690B2F">
      <w:pPr>
        <w:jc w:val="both"/>
        <w:rPr>
          <w:rFonts w:cstheme="minorHAnsi"/>
          <w:sz w:val="24"/>
          <w:szCs w:val="24"/>
          <w:lang w:bidi="th-TH"/>
        </w:rPr>
      </w:pPr>
      <w:r>
        <w:rPr>
          <w:rFonts w:cstheme="minorHAnsi"/>
          <w:sz w:val="24"/>
          <w:szCs w:val="24"/>
          <w:lang w:bidi="th-TH"/>
        </w:rPr>
        <w:t>The 3</w:t>
      </w:r>
      <w:r w:rsidRPr="00690B2F">
        <w:rPr>
          <w:rFonts w:cstheme="minorHAnsi"/>
          <w:sz w:val="24"/>
          <w:szCs w:val="24"/>
          <w:vertAlign w:val="superscript"/>
          <w:lang w:bidi="th-TH"/>
        </w:rPr>
        <w:t>rd</w:t>
      </w:r>
      <w:r>
        <w:rPr>
          <w:rFonts w:cstheme="minorHAnsi"/>
          <w:sz w:val="24"/>
          <w:szCs w:val="24"/>
          <w:lang w:bidi="th-TH"/>
        </w:rPr>
        <w:t xml:space="preserve"> </w:t>
      </w:r>
      <w:r w:rsidR="00565D54">
        <w:rPr>
          <w:rFonts w:cstheme="minorHAnsi"/>
          <w:sz w:val="24"/>
          <w:szCs w:val="24"/>
          <w:lang w:bidi="th-TH"/>
        </w:rPr>
        <w:t xml:space="preserve">SEAYN </w:t>
      </w:r>
      <w:r>
        <w:rPr>
          <w:rFonts w:cstheme="minorHAnsi"/>
          <w:sz w:val="24"/>
          <w:szCs w:val="24"/>
          <w:lang w:bidi="th-TH"/>
        </w:rPr>
        <w:t>meeting has</w:t>
      </w:r>
      <w:r w:rsidR="00565D54">
        <w:rPr>
          <w:rFonts w:cstheme="minorHAnsi"/>
          <w:sz w:val="24"/>
          <w:szCs w:val="24"/>
          <w:lang w:bidi="th-TH"/>
        </w:rPr>
        <w:t xml:space="preserve"> </w:t>
      </w:r>
      <w:r>
        <w:rPr>
          <w:rFonts w:cstheme="minorHAnsi"/>
          <w:sz w:val="24"/>
          <w:szCs w:val="24"/>
          <w:lang w:bidi="th-TH"/>
        </w:rPr>
        <w:t xml:space="preserve">successfully </w:t>
      </w:r>
      <w:r w:rsidR="00565D54">
        <w:rPr>
          <w:rFonts w:cstheme="minorHAnsi"/>
          <w:sz w:val="24"/>
          <w:szCs w:val="24"/>
          <w:lang w:bidi="th-TH"/>
        </w:rPr>
        <w:t xml:space="preserve">reached several </w:t>
      </w:r>
      <w:r w:rsidR="00CF0871">
        <w:rPr>
          <w:rFonts w:cstheme="minorHAnsi"/>
          <w:sz w:val="24"/>
          <w:szCs w:val="24"/>
          <w:lang w:bidi="th-TH"/>
        </w:rPr>
        <w:t xml:space="preserve">important results </w:t>
      </w:r>
      <w:r w:rsidR="00565D54">
        <w:rPr>
          <w:rFonts w:cstheme="minorHAnsi"/>
          <w:sz w:val="24"/>
          <w:szCs w:val="24"/>
          <w:lang w:bidi="th-TH"/>
        </w:rPr>
        <w:t xml:space="preserve">to follow up. This is also a meeting with the most complete participants joined together from nine SEA countries (with only Laos and Philippines could not join the event).  </w:t>
      </w:r>
    </w:p>
    <w:p w:rsidR="00565D54" w:rsidRDefault="00565D54" w:rsidP="00CF0871">
      <w:pPr>
        <w:jc w:val="both"/>
        <w:rPr>
          <w:rFonts w:cstheme="minorHAnsi"/>
          <w:sz w:val="24"/>
          <w:szCs w:val="24"/>
          <w:lang w:bidi="th-TH"/>
        </w:rPr>
      </w:pPr>
      <w:r>
        <w:rPr>
          <w:rFonts w:cstheme="minorHAnsi"/>
          <w:sz w:val="24"/>
          <w:szCs w:val="24"/>
          <w:lang w:bidi="th-TH"/>
        </w:rPr>
        <w:t>All participants enjoyed their participation in this meeting</w:t>
      </w:r>
      <w:r w:rsidR="00CF0871">
        <w:rPr>
          <w:rFonts w:cstheme="minorHAnsi"/>
          <w:sz w:val="24"/>
          <w:szCs w:val="24"/>
          <w:lang w:bidi="th-TH"/>
        </w:rPr>
        <w:t xml:space="preserve">. The dynamic and spirit among participants are always at high level in a very tight schedule.  Participants also </w:t>
      </w:r>
      <w:r>
        <w:rPr>
          <w:rFonts w:cstheme="minorHAnsi"/>
          <w:sz w:val="24"/>
          <w:szCs w:val="24"/>
          <w:lang w:bidi="th-TH"/>
        </w:rPr>
        <w:t xml:space="preserve">expressed their high appreciation to the Indonesian Red Cross </w:t>
      </w:r>
      <w:r w:rsidR="00CF0871">
        <w:rPr>
          <w:rFonts w:cstheme="minorHAnsi"/>
          <w:sz w:val="24"/>
          <w:szCs w:val="24"/>
          <w:lang w:bidi="th-TH"/>
        </w:rPr>
        <w:t xml:space="preserve">for their hospitality to host the event.  </w:t>
      </w:r>
      <w:r>
        <w:rPr>
          <w:rFonts w:cstheme="minorHAnsi"/>
          <w:sz w:val="24"/>
          <w:szCs w:val="24"/>
          <w:lang w:bidi="th-TH"/>
        </w:rPr>
        <w:t>two day meeting has been successfully produced several great documents</w:t>
      </w:r>
      <w:r w:rsidR="00BA24ED">
        <w:rPr>
          <w:rFonts w:cstheme="minorHAnsi"/>
          <w:sz w:val="24"/>
          <w:szCs w:val="24"/>
          <w:lang w:bidi="th-TH"/>
        </w:rPr>
        <w:t>.</w:t>
      </w:r>
      <w:r>
        <w:rPr>
          <w:rFonts w:cstheme="minorHAnsi"/>
          <w:sz w:val="24"/>
          <w:szCs w:val="24"/>
          <w:lang w:bidi="th-TH"/>
        </w:rPr>
        <w:t xml:space="preserve"> </w:t>
      </w:r>
    </w:p>
    <w:p w:rsidR="009423CF" w:rsidRPr="00CF0871" w:rsidRDefault="00690B2F" w:rsidP="00690B2F">
      <w:pPr>
        <w:jc w:val="both"/>
        <w:rPr>
          <w:rFonts w:cstheme="minorHAnsi"/>
          <w:sz w:val="24"/>
          <w:szCs w:val="24"/>
          <w:lang w:bidi="th-TH"/>
        </w:rPr>
      </w:pPr>
      <w:r>
        <w:rPr>
          <w:rFonts w:cstheme="minorHAnsi"/>
          <w:noProof/>
          <w:sz w:val="24"/>
          <w:szCs w:val="24"/>
          <w:lang w:eastAsia="en-GB"/>
        </w:rPr>
        <w:lastRenderedPageBreak/>
        <w:drawing>
          <wp:anchor distT="0" distB="0" distL="114300" distR="114300" simplePos="0" relativeHeight="251684864" behindDoc="0" locked="0" layoutInCell="1" allowOverlap="1" wp14:anchorId="02408EA1" wp14:editId="01AC7296">
            <wp:simplePos x="0" y="0"/>
            <wp:positionH relativeFrom="column">
              <wp:posOffset>4445</wp:posOffset>
            </wp:positionH>
            <wp:positionV relativeFrom="paragraph">
              <wp:posOffset>56515</wp:posOffset>
            </wp:positionV>
            <wp:extent cx="3705225" cy="208407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2_2310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5225" cy="2084070"/>
                    </a:xfrm>
                    <a:prstGeom prst="rect">
                      <a:avLst/>
                    </a:prstGeom>
                  </pic:spPr>
                </pic:pic>
              </a:graphicData>
            </a:graphic>
            <wp14:sizeRelH relativeFrom="page">
              <wp14:pctWidth>0</wp14:pctWidth>
            </wp14:sizeRelH>
            <wp14:sizeRelV relativeFrom="page">
              <wp14:pctHeight>0</wp14:pctHeight>
            </wp14:sizeRelV>
          </wp:anchor>
        </w:drawing>
      </w:r>
      <w:r w:rsidR="009423CF" w:rsidRPr="009423CF">
        <w:rPr>
          <w:rFonts w:cstheme="minorHAnsi"/>
          <w:sz w:val="24"/>
          <w:szCs w:val="24"/>
          <w:lang w:bidi="th-TH"/>
        </w:rPr>
        <w:t xml:space="preserve">Before closing the meeting, PMI represented by its head of Youth and Volunteers Division, </w:t>
      </w:r>
      <w:proofErr w:type="spellStart"/>
      <w:r w:rsidR="009423CF" w:rsidRPr="009423CF">
        <w:rPr>
          <w:rFonts w:cstheme="minorHAnsi"/>
          <w:sz w:val="24"/>
          <w:szCs w:val="24"/>
          <w:lang w:bidi="th-TH"/>
        </w:rPr>
        <w:t>Exkuwin</w:t>
      </w:r>
      <w:proofErr w:type="spellEnd"/>
      <w:r w:rsidR="009423CF" w:rsidRPr="009423CF">
        <w:rPr>
          <w:rFonts w:cstheme="minorHAnsi"/>
          <w:sz w:val="24"/>
          <w:szCs w:val="24"/>
          <w:lang w:bidi="th-TH"/>
        </w:rPr>
        <w:t xml:space="preserve"> </w:t>
      </w:r>
      <w:proofErr w:type="spellStart"/>
      <w:r w:rsidR="009423CF" w:rsidRPr="009423CF">
        <w:rPr>
          <w:rFonts w:cstheme="minorHAnsi"/>
          <w:sz w:val="24"/>
          <w:szCs w:val="24"/>
          <w:lang w:bidi="th-TH"/>
        </w:rPr>
        <w:t>Suh</w:t>
      </w:r>
      <w:r>
        <w:rPr>
          <w:rFonts w:cstheme="minorHAnsi"/>
          <w:sz w:val="24"/>
          <w:szCs w:val="24"/>
          <w:lang w:bidi="th-TH"/>
        </w:rPr>
        <w:t>aryanto</w:t>
      </w:r>
      <w:proofErr w:type="spellEnd"/>
      <w:r>
        <w:rPr>
          <w:rFonts w:cstheme="minorHAnsi"/>
          <w:sz w:val="24"/>
          <w:szCs w:val="24"/>
          <w:lang w:bidi="th-TH"/>
        </w:rPr>
        <w:t xml:space="preserve"> and accompanied by his predecessor, dr. </w:t>
      </w:r>
      <w:proofErr w:type="spellStart"/>
      <w:r>
        <w:rPr>
          <w:rFonts w:cstheme="minorHAnsi"/>
          <w:sz w:val="24"/>
          <w:szCs w:val="24"/>
          <w:lang w:bidi="th-TH"/>
        </w:rPr>
        <w:t>Lilis</w:t>
      </w:r>
      <w:proofErr w:type="spellEnd"/>
      <w:r>
        <w:rPr>
          <w:rFonts w:cstheme="minorHAnsi"/>
          <w:sz w:val="24"/>
          <w:szCs w:val="24"/>
          <w:lang w:bidi="th-TH"/>
        </w:rPr>
        <w:t xml:space="preserve"> </w:t>
      </w:r>
      <w:proofErr w:type="spellStart"/>
      <w:r>
        <w:rPr>
          <w:rFonts w:cstheme="minorHAnsi"/>
          <w:sz w:val="24"/>
          <w:szCs w:val="24"/>
          <w:lang w:bidi="th-TH"/>
        </w:rPr>
        <w:t>Wijaya</w:t>
      </w:r>
      <w:proofErr w:type="spellEnd"/>
      <w:r>
        <w:rPr>
          <w:rFonts w:cstheme="minorHAnsi"/>
          <w:sz w:val="24"/>
          <w:szCs w:val="24"/>
          <w:lang w:bidi="th-TH"/>
        </w:rPr>
        <w:t xml:space="preserve">  </w:t>
      </w:r>
      <w:r w:rsidR="009423CF" w:rsidRPr="009423CF">
        <w:rPr>
          <w:rFonts w:cstheme="minorHAnsi"/>
          <w:sz w:val="24"/>
          <w:szCs w:val="24"/>
          <w:lang w:bidi="th-TH"/>
        </w:rPr>
        <w:t xml:space="preserve">officially handed-over the chair position of SEAYN to Mr </w:t>
      </w:r>
      <w:proofErr w:type="spellStart"/>
      <w:r w:rsidR="009423CF" w:rsidRPr="009423CF">
        <w:rPr>
          <w:rFonts w:cstheme="minorHAnsi"/>
          <w:sz w:val="24"/>
          <w:szCs w:val="24"/>
          <w:lang w:bidi="th-TH"/>
        </w:rPr>
        <w:t>Azmi</w:t>
      </w:r>
      <w:proofErr w:type="spellEnd"/>
      <w:r w:rsidR="009423CF" w:rsidRPr="009423CF">
        <w:rPr>
          <w:rFonts w:cstheme="minorHAnsi"/>
          <w:sz w:val="24"/>
          <w:szCs w:val="24"/>
          <w:lang w:bidi="th-TH"/>
        </w:rPr>
        <w:t xml:space="preserve"> </w:t>
      </w:r>
      <w:proofErr w:type="spellStart"/>
      <w:r w:rsidR="009423CF" w:rsidRPr="009423CF">
        <w:rPr>
          <w:rFonts w:cstheme="minorHAnsi"/>
          <w:sz w:val="24"/>
          <w:szCs w:val="24"/>
          <w:lang w:bidi="th-TH"/>
        </w:rPr>
        <w:t>Tajuddin</w:t>
      </w:r>
      <w:proofErr w:type="spellEnd"/>
      <w:r w:rsidR="009423CF" w:rsidRPr="009423CF">
        <w:rPr>
          <w:rFonts w:cstheme="minorHAnsi"/>
          <w:sz w:val="24"/>
          <w:szCs w:val="24"/>
          <w:lang w:bidi="th-TH"/>
        </w:rPr>
        <w:t xml:space="preserve"> from Malaysian Red Crescent. </w:t>
      </w:r>
      <w:r w:rsidR="00CF0871">
        <w:rPr>
          <w:rFonts w:cstheme="minorHAnsi"/>
          <w:sz w:val="24"/>
          <w:szCs w:val="24"/>
          <w:lang w:bidi="th-TH"/>
        </w:rPr>
        <w:t xml:space="preserve">Azmi emphasized Malaysian Red Crescent’s </w:t>
      </w:r>
      <w:r w:rsidR="00CF0871" w:rsidRPr="00CF0871">
        <w:rPr>
          <w:rFonts w:cstheme="minorHAnsi"/>
          <w:sz w:val="24"/>
          <w:szCs w:val="24"/>
          <w:lang w:bidi="th-TH"/>
        </w:rPr>
        <w:t xml:space="preserve">commitment to lead the network and ask for all SEAYN members support. </w:t>
      </w:r>
    </w:p>
    <w:p w:rsidR="009423CF" w:rsidRPr="00CF0871" w:rsidRDefault="00CF0871" w:rsidP="00530FCC">
      <w:pPr>
        <w:jc w:val="both"/>
        <w:rPr>
          <w:rFonts w:cstheme="minorHAnsi"/>
          <w:sz w:val="24"/>
          <w:szCs w:val="24"/>
          <w:lang w:bidi="th-TH"/>
        </w:rPr>
      </w:pPr>
      <w:r w:rsidRPr="00CF0871">
        <w:rPr>
          <w:rFonts w:cstheme="minorHAnsi"/>
          <w:sz w:val="24"/>
          <w:szCs w:val="24"/>
          <w:lang w:bidi="th-TH"/>
        </w:rPr>
        <w:t>The 3</w:t>
      </w:r>
      <w:r w:rsidRPr="00CF0871">
        <w:rPr>
          <w:rFonts w:cstheme="minorHAnsi"/>
          <w:sz w:val="24"/>
          <w:szCs w:val="24"/>
          <w:vertAlign w:val="superscript"/>
          <w:lang w:bidi="th-TH"/>
        </w:rPr>
        <w:t>rd</w:t>
      </w:r>
      <w:r w:rsidRPr="00CF0871">
        <w:rPr>
          <w:rFonts w:cstheme="minorHAnsi"/>
          <w:sz w:val="24"/>
          <w:szCs w:val="24"/>
          <w:lang w:bidi="th-TH"/>
        </w:rPr>
        <w:t xml:space="preserve"> SEAYN meeting </w:t>
      </w:r>
      <w:r w:rsidR="00530FCC">
        <w:rPr>
          <w:rFonts w:cstheme="minorHAnsi"/>
          <w:sz w:val="24"/>
          <w:szCs w:val="24"/>
          <w:lang w:bidi="th-TH"/>
        </w:rPr>
        <w:t xml:space="preserve">concluded </w:t>
      </w:r>
      <w:r w:rsidRPr="00CF0871">
        <w:rPr>
          <w:rFonts w:cstheme="minorHAnsi"/>
          <w:sz w:val="24"/>
          <w:szCs w:val="24"/>
          <w:lang w:bidi="th-TH"/>
        </w:rPr>
        <w:t xml:space="preserve">its session with a great farewell lunch at </w:t>
      </w:r>
      <w:r>
        <w:rPr>
          <w:rFonts w:cstheme="minorHAnsi"/>
          <w:sz w:val="24"/>
          <w:szCs w:val="24"/>
          <w:lang w:bidi="th-TH"/>
        </w:rPr>
        <w:t xml:space="preserve">the artistic </w:t>
      </w:r>
      <w:proofErr w:type="spellStart"/>
      <w:r w:rsidRPr="00CF0871">
        <w:rPr>
          <w:rFonts w:cstheme="minorHAnsi"/>
          <w:sz w:val="24"/>
          <w:szCs w:val="24"/>
          <w:lang w:bidi="th-TH"/>
        </w:rPr>
        <w:t>Plataran</w:t>
      </w:r>
      <w:proofErr w:type="spellEnd"/>
      <w:r w:rsidRPr="00CF0871">
        <w:rPr>
          <w:rFonts w:cstheme="minorHAnsi"/>
          <w:sz w:val="24"/>
          <w:szCs w:val="24"/>
          <w:lang w:bidi="th-TH"/>
        </w:rPr>
        <w:t xml:space="preserve"> </w:t>
      </w:r>
      <w:proofErr w:type="spellStart"/>
      <w:r w:rsidRPr="00CF0871">
        <w:rPr>
          <w:rFonts w:cstheme="minorHAnsi"/>
          <w:sz w:val="24"/>
          <w:szCs w:val="24"/>
          <w:lang w:bidi="th-TH"/>
        </w:rPr>
        <w:t>Resto</w:t>
      </w:r>
      <w:proofErr w:type="spellEnd"/>
      <w:r>
        <w:rPr>
          <w:rFonts w:cstheme="minorHAnsi"/>
          <w:sz w:val="24"/>
          <w:szCs w:val="24"/>
          <w:lang w:bidi="th-TH"/>
        </w:rPr>
        <w:t>, South Jakarta</w:t>
      </w:r>
      <w:r w:rsidRPr="00CF0871">
        <w:rPr>
          <w:rFonts w:cstheme="minorHAnsi"/>
          <w:sz w:val="24"/>
          <w:szCs w:val="24"/>
          <w:lang w:bidi="th-TH"/>
        </w:rPr>
        <w:t xml:space="preserve">. </w:t>
      </w:r>
    </w:p>
    <w:p w:rsidR="00CF0871" w:rsidRDefault="00CF0871">
      <w:pPr>
        <w:rPr>
          <w:rFonts w:cstheme="minorHAnsi"/>
          <w:lang w:bidi="th-TH"/>
        </w:rPr>
      </w:pPr>
      <w:r>
        <w:rPr>
          <w:rFonts w:cstheme="minorHAnsi"/>
          <w:lang w:bidi="th-TH"/>
        </w:rPr>
        <w:br w:type="page"/>
      </w:r>
    </w:p>
    <w:p w:rsidR="00BB2D3C" w:rsidRPr="00D84674" w:rsidRDefault="00BB2D3C" w:rsidP="006107B1">
      <w:pPr>
        <w:spacing w:after="0" w:line="240" w:lineRule="auto"/>
        <w:jc w:val="both"/>
        <w:rPr>
          <w:rFonts w:cstheme="minorHAnsi"/>
          <w:lang w:bidi="th-TH"/>
        </w:rPr>
      </w:pPr>
    </w:p>
    <w:p w:rsidR="00BB2D3C" w:rsidRPr="00D84674" w:rsidRDefault="00BB2D3C" w:rsidP="006107B1">
      <w:pPr>
        <w:pStyle w:val="Heading1"/>
        <w:pBdr>
          <w:bottom w:val="double" w:sz="4" w:space="0" w:color="auto"/>
        </w:pBdr>
        <w:tabs>
          <w:tab w:val="left" w:pos="180"/>
          <w:tab w:val="left" w:pos="1785"/>
        </w:tabs>
        <w:jc w:val="both"/>
        <w:rPr>
          <w:rFonts w:asciiTheme="minorHAnsi" w:hAnsiTheme="minorHAnsi" w:cstheme="minorHAnsi"/>
          <w:bCs/>
          <w:smallCaps/>
          <w:color w:val="FF0000"/>
          <w:sz w:val="24"/>
          <w:szCs w:val="24"/>
        </w:rPr>
      </w:pPr>
      <w:bookmarkStart w:id="4" w:name="_Toc197835622"/>
      <w:bookmarkStart w:id="5" w:name="_Toc358623835"/>
      <w:r w:rsidRPr="00D84674">
        <w:rPr>
          <w:rFonts w:asciiTheme="minorHAnsi" w:hAnsiTheme="minorHAnsi" w:cstheme="minorHAnsi"/>
          <w:bCs/>
          <w:smallCaps/>
          <w:color w:val="FF0000"/>
          <w:sz w:val="24"/>
          <w:szCs w:val="24"/>
        </w:rPr>
        <w:t xml:space="preserve">Annex 1: Meeting Agenda and Abbreviations </w:t>
      </w:r>
      <w:bookmarkEnd w:id="4"/>
      <w:bookmarkEnd w:id="5"/>
    </w:p>
    <w:p w:rsidR="00BB2D3C" w:rsidRPr="00D84674" w:rsidRDefault="00BB2D3C" w:rsidP="006107B1">
      <w:pPr>
        <w:pStyle w:val="ListNumber"/>
        <w:numPr>
          <w:ilvl w:val="0"/>
          <w:numId w:val="0"/>
        </w:numPr>
        <w:tabs>
          <w:tab w:val="left" w:pos="720"/>
        </w:tabs>
        <w:jc w:val="both"/>
        <w:rPr>
          <w:rFonts w:asciiTheme="minorHAnsi" w:hAnsiTheme="minorHAnsi" w:cstheme="minorHAnsi"/>
          <w:i/>
          <w:iCs/>
          <w:color w:val="7030A0"/>
          <w:highlight w:val="yellow"/>
          <w:lang w:eastAsia="en-US"/>
        </w:rPr>
      </w:pPr>
    </w:p>
    <w:p w:rsidR="005A0904" w:rsidRPr="00D84674" w:rsidRDefault="005A0904" w:rsidP="009423CF">
      <w:pPr>
        <w:spacing w:after="0" w:line="240" w:lineRule="auto"/>
        <w:ind w:right="378"/>
        <w:jc w:val="center"/>
        <w:rPr>
          <w:rFonts w:cstheme="minorHAnsi"/>
          <w:b/>
          <w:color w:val="244061" w:themeColor="accent1" w:themeShade="80"/>
          <w:sz w:val="28"/>
          <w:szCs w:val="28"/>
        </w:rPr>
      </w:pPr>
      <w:r w:rsidRPr="00D84674">
        <w:rPr>
          <w:rFonts w:cstheme="minorHAnsi"/>
          <w:b/>
          <w:color w:val="244061" w:themeColor="accent1" w:themeShade="80"/>
          <w:sz w:val="28"/>
          <w:szCs w:val="28"/>
        </w:rPr>
        <w:t>3</w:t>
      </w:r>
      <w:r w:rsidRPr="00D84674">
        <w:rPr>
          <w:rFonts w:cstheme="minorHAnsi"/>
          <w:b/>
          <w:color w:val="244061" w:themeColor="accent1" w:themeShade="80"/>
          <w:sz w:val="28"/>
          <w:szCs w:val="28"/>
          <w:vertAlign w:val="superscript"/>
        </w:rPr>
        <w:t>rd</w:t>
      </w:r>
      <w:r w:rsidR="00111A4B">
        <w:rPr>
          <w:rFonts w:cstheme="minorHAnsi"/>
          <w:b/>
          <w:color w:val="244061" w:themeColor="accent1" w:themeShade="80"/>
          <w:sz w:val="28"/>
          <w:szCs w:val="28"/>
        </w:rPr>
        <w:t xml:space="preserve"> Sou</w:t>
      </w:r>
      <w:r w:rsidRPr="00D84674">
        <w:rPr>
          <w:rFonts w:cstheme="minorHAnsi"/>
          <w:b/>
          <w:color w:val="244061" w:themeColor="accent1" w:themeShade="80"/>
          <w:sz w:val="28"/>
          <w:szCs w:val="28"/>
        </w:rPr>
        <w:t>th East Asia Youth Network</w:t>
      </w:r>
    </w:p>
    <w:p w:rsidR="005A0904" w:rsidRPr="00D84674" w:rsidRDefault="005A0904" w:rsidP="009423CF">
      <w:pPr>
        <w:spacing w:after="0" w:line="240" w:lineRule="auto"/>
        <w:ind w:right="378"/>
        <w:jc w:val="center"/>
        <w:rPr>
          <w:rFonts w:cstheme="minorHAnsi"/>
          <w:b/>
          <w:color w:val="244061" w:themeColor="accent1" w:themeShade="80"/>
          <w:sz w:val="28"/>
          <w:szCs w:val="28"/>
        </w:rPr>
      </w:pPr>
      <w:r w:rsidRPr="00D84674">
        <w:rPr>
          <w:rFonts w:cstheme="minorHAnsi"/>
          <w:b/>
          <w:color w:val="244061" w:themeColor="accent1" w:themeShade="80"/>
          <w:sz w:val="28"/>
          <w:szCs w:val="28"/>
        </w:rPr>
        <w:t>August 2-3  2015. Indonesia</w:t>
      </w:r>
    </w:p>
    <w:p w:rsidR="005A0904" w:rsidRDefault="005A0904" w:rsidP="009423CF">
      <w:pPr>
        <w:spacing w:after="0" w:line="240" w:lineRule="auto"/>
        <w:ind w:right="378"/>
        <w:jc w:val="center"/>
        <w:rPr>
          <w:rFonts w:cstheme="minorHAnsi"/>
          <w:b/>
          <w:color w:val="244061" w:themeColor="accent1" w:themeShade="80"/>
          <w:sz w:val="32"/>
          <w:szCs w:val="32"/>
        </w:rPr>
      </w:pPr>
      <w:r w:rsidRPr="00D84674">
        <w:rPr>
          <w:rFonts w:cstheme="minorHAnsi"/>
          <w:b/>
          <w:color w:val="244061" w:themeColor="accent1" w:themeShade="80"/>
          <w:sz w:val="32"/>
          <w:szCs w:val="32"/>
        </w:rPr>
        <w:t>Agenda</w:t>
      </w:r>
    </w:p>
    <w:p w:rsidR="00CF0871" w:rsidRPr="00D84674" w:rsidRDefault="00CF0871" w:rsidP="009423CF">
      <w:pPr>
        <w:spacing w:after="0" w:line="240" w:lineRule="auto"/>
        <w:ind w:right="378"/>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253"/>
        <w:gridCol w:w="3307"/>
      </w:tblGrid>
      <w:tr w:rsidR="005A0904" w:rsidRPr="00D84674" w:rsidTr="00E94A3E">
        <w:trPr>
          <w:jc w:val="center"/>
        </w:trPr>
        <w:tc>
          <w:tcPr>
            <w:tcW w:w="8928"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5A0904" w:rsidRPr="00D84674" w:rsidRDefault="005A0904" w:rsidP="006107B1">
            <w:pPr>
              <w:spacing w:after="0" w:line="240" w:lineRule="auto"/>
              <w:jc w:val="both"/>
              <w:rPr>
                <w:rFonts w:cstheme="minorHAnsi"/>
                <w:b/>
              </w:rPr>
            </w:pP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99"/>
            <w:hideMark/>
          </w:tcPr>
          <w:p w:rsidR="005A0904" w:rsidRPr="00D84674" w:rsidRDefault="005A0904" w:rsidP="006107B1">
            <w:pPr>
              <w:spacing w:after="0" w:line="240" w:lineRule="auto"/>
              <w:jc w:val="both"/>
              <w:rPr>
                <w:rFonts w:cstheme="minorHAnsi"/>
                <w:b/>
              </w:rPr>
            </w:pPr>
            <w:r w:rsidRPr="00D84674">
              <w:rPr>
                <w:rFonts w:cstheme="minorHAnsi"/>
                <w:b/>
              </w:rPr>
              <w:t>Time (PM)</w:t>
            </w:r>
          </w:p>
          <w:p w:rsidR="005A0904" w:rsidRPr="00D84674" w:rsidRDefault="005A0904" w:rsidP="006107B1">
            <w:pPr>
              <w:spacing w:after="0" w:line="240" w:lineRule="auto"/>
              <w:jc w:val="both"/>
              <w:rPr>
                <w:rFonts w:cstheme="minorHAnsi"/>
                <w:b/>
              </w:rPr>
            </w:pPr>
            <w:r w:rsidRPr="00D84674">
              <w:rPr>
                <w:rFonts w:cstheme="minorHAnsi"/>
                <w:b/>
              </w:rPr>
              <w:t>August 2</w:t>
            </w:r>
          </w:p>
        </w:tc>
        <w:tc>
          <w:tcPr>
            <w:tcW w:w="4253" w:type="dxa"/>
            <w:tcBorders>
              <w:top w:val="single" w:sz="4" w:space="0" w:color="auto"/>
              <w:left w:val="single" w:sz="4" w:space="0" w:color="auto"/>
              <w:bottom w:val="single" w:sz="4" w:space="0" w:color="auto"/>
              <w:right w:val="single" w:sz="4" w:space="0" w:color="auto"/>
            </w:tcBorders>
            <w:shd w:val="clear" w:color="auto" w:fill="FFFF99"/>
            <w:hideMark/>
          </w:tcPr>
          <w:p w:rsidR="005A0904" w:rsidRPr="00D84674" w:rsidRDefault="005A0904" w:rsidP="006107B1">
            <w:pPr>
              <w:spacing w:after="0" w:line="240" w:lineRule="auto"/>
              <w:jc w:val="both"/>
              <w:rPr>
                <w:rFonts w:cstheme="minorHAnsi"/>
                <w:b/>
              </w:rPr>
            </w:pPr>
            <w:r w:rsidRPr="00D84674">
              <w:rPr>
                <w:rFonts w:cstheme="minorHAnsi"/>
                <w:b/>
              </w:rPr>
              <w:t>Item</w:t>
            </w:r>
          </w:p>
        </w:tc>
        <w:tc>
          <w:tcPr>
            <w:tcW w:w="3307" w:type="dxa"/>
            <w:tcBorders>
              <w:top w:val="single" w:sz="4" w:space="0" w:color="auto"/>
              <w:left w:val="single" w:sz="4" w:space="0" w:color="auto"/>
              <w:bottom w:val="single" w:sz="4" w:space="0" w:color="auto"/>
              <w:right w:val="single" w:sz="4" w:space="0" w:color="auto"/>
            </w:tcBorders>
            <w:shd w:val="clear" w:color="auto" w:fill="FFFF99"/>
            <w:hideMark/>
          </w:tcPr>
          <w:p w:rsidR="005A0904" w:rsidRPr="00D84674" w:rsidRDefault="005A0904" w:rsidP="006107B1">
            <w:pPr>
              <w:spacing w:after="0" w:line="240" w:lineRule="auto"/>
              <w:jc w:val="both"/>
              <w:rPr>
                <w:rFonts w:cstheme="minorHAnsi"/>
                <w:b/>
              </w:rPr>
            </w:pPr>
            <w:r w:rsidRPr="00D84674">
              <w:rPr>
                <w:rFonts w:cstheme="minorHAnsi"/>
                <w:b/>
              </w:rPr>
              <w:t>Presenter/facilitator</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0904" w:rsidRPr="00D84674" w:rsidRDefault="005A0904" w:rsidP="006107B1">
            <w:pPr>
              <w:spacing w:after="0" w:line="240" w:lineRule="auto"/>
              <w:jc w:val="both"/>
              <w:rPr>
                <w:rFonts w:cstheme="minorHAnsi"/>
                <w:bCs/>
              </w:rPr>
            </w:pPr>
            <w:r w:rsidRPr="00D84674">
              <w:rPr>
                <w:rFonts w:cstheme="minorHAnsi"/>
                <w:bCs/>
              </w:rPr>
              <w:t>2.30-3.30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0904" w:rsidRPr="00D84674" w:rsidRDefault="005A0904" w:rsidP="006107B1">
            <w:pPr>
              <w:tabs>
                <w:tab w:val="left" w:pos="632"/>
              </w:tabs>
              <w:spacing w:after="0" w:line="240" w:lineRule="auto"/>
              <w:jc w:val="both"/>
              <w:rPr>
                <w:rFonts w:cstheme="minorHAnsi"/>
                <w:color w:val="FF0000"/>
              </w:rPr>
            </w:pPr>
            <w:r w:rsidRPr="00D84674">
              <w:rPr>
                <w:rFonts w:cstheme="minorHAnsi"/>
                <w:color w:val="FF0000"/>
              </w:rPr>
              <w:t xml:space="preserve">Welcome </w:t>
            </w:r>
          </w:p>
          <w:p w:rsidR="005A0904" w:rsidRPr="00D84674" w:rsidRDefault="005A0904" w:rsidP="006107B1">
            <w:pPr>
              <w:tabs>
                <w:tab w:val="left" w:pos="632"/>
              </w:tabs>
              <w:spacing w:after="0" w:line="240" w:lineRule="auto"/>
              <w:jc w:val="both"/>
              <w:rPr>
                <w:rFonts w:cstheme="minorHAnsi"/>
              </w:rPr>
            </w:pPr>
            <w:r w:rsidRPr="00D84674">
              <w:rPr>
                <w:rFonts w:cstheme="minorHAnsi"/>
              </w:rPr>
              <w:t xml:space="preserve">Opening Speech </w:t>
            </w:r>
          </w:p>
          <w:p w:rsidR="005A0904" w:rsidRPr="00D84674" w:rsidRDefault="005A0904" w:rsidP="006107B1">
            <w:pPr>
              <w:tabs>
                <w:tab w:val="left" w:pos="632"/>
              </w:tabs>
              <w:spacing w:after="0" w:line="240" w:lineRule="auto"/>
              <w:jc w:val="both"/>
              <w:rPr>
                <w:rFonts w:cstheme="minorHAnsi"/>
              </w:rPr>
            </w:pPr>
            <w:r w:rsidRPr="00D84674">
              <w:rPr>
                <w:rFonts w:cstheme="minorHAnsi"/>
              </w:rPr>
              <w:t>Agenda briefing and introductions</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PMI board member/ Hosting Chair</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IFRC regional office</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27F64" w:rsidP="00C0615E">
            <w:pPr>
              <w:spacing w:after="0" w:line="240" w:lineRule="auto"/>
              <w:jc w:val="both"/>
              <w:rPr>
                <w:rFonts w:cstheme="minorHAnsi"/>
                <w:bCs/>
              </w:rPr>
            </w:pPr>
            <w:r>
              <w:rPr>
                <w:rFonts w:cstheme="minorHAnsi"/>
                <w:bCs/>
              </w:rPr>
              <w:t>3:30-</w:t>
            </w:r>
            <w:r w:rsidR="00C0615E">
              <w:rPr>
                <w:rFonts w:cstheme="minorHAnsi"/>
                <w:bCs/>
              </w:rPr>
              <w:t>5</w:t>
            </w:r>
            <w:r w:rsidR="005A0904" w:rsidRPr="00D84674">
              <w:rPr>
                <w:rFonts w:cstheme="minorHAnsi"/>
                <w:bCs/>
              </w:rPr>
              <w:t>:00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D300E9">
            <w:pPr>
              <w:pStyle w:val="ListParagraph"/>
              <w:numPr>
                <w:ilvl w:val="1"/>
                <w:numId w:val="6"/>
              </w:numPr>
              <w:tabs>
                <w:tab w:val="left" w:pos="632"/>
              </w:tabs>
              <w:spacing w:after="0" w:line="240" w:lineRule="auto"/>
              <w:ind w:left="275" w:hanging="270"/>
              <w:jc w:val="both"/>
              <w:rPr>
                <w:rFonts w:cstheme="minorHAnsi"/>
                <w:color w:val="FF0000"/>
                <w:lang w:eastAsia="en-GB"/>
              </w:rPr>
            </w:pPr>
            <w:r w:rsidRPr="00D84674">
              <w:rPr>
                <w:rFonts w:cstheme="minorHAnsi"/>
                <w:color w:val="FF0000"/>
                <w:lang w:eastAsia="en-GB"/>
              </w:rPr>
              <w:t xml:space="preserve">Global Updates (statutory meetings, regional cooperation) </w:t>
            </w:r>
          </w:p>
          <w:p w:rsidR="005A0904" w:rsidRPr="00D84674" w:rsidRDefault="005A0904" w:rsidP="00D300E9">
            <w:pPr>
              <w:pStyle w:val="ListParagraph"/>
              <w:numPr>
                <w:ilvl w:val="1"/>
                <w:numId w:val="6"/>
              </w:numPr>
              <w:tabs>
                <w:tab w:val="left" w:pos="632"/>
              </w:tabs>
              <w:spacing w:after="0" w:line="240" w:lineRule="auto"/>
              <w:ind w:left="275" w:hanging="270"/>
              <w:jc w:val="both"/>
              <w:rPr>
                <w:rFonts w:cstheme="minorHAnsi"/>
                <w:color w:val="FF0000"/>
                <w:lang w:eastAsia="en-GB"/>
              </w:rPr>
            </w:pPr>
            <w:r w:rsidRPr="00D84674">
              <w:rPr>
                <w:rFonts w:cstheme="minorHAnsi"/>
                <w:color w:val="FF0000"/>
                <w:lang w:eastAsia="en-GB"/>
              </w:rPr>
              <w:t xml:space="preserve">Review of SEAYN Action plan and activities </w:t>
            </w:r>
          </w:p>
          <w:p w:rsidR="005A0904" w:rsidRPr="00D84674" w:rsidRDefault="005A0904" w:rsidP="006107B1">
            <w:pPr>
              <w:tabs>
                <w:tab w:val="left" w:pos="632"/>
              </w:tabs>
              <w:spacing w:after="0" w:line="240" w:lineRule="auto"/>
              <w:ind w:left="5"/>
              <w:jc w:val="both"/>
              <w:rPr>
                <w:rFonts w:cstheme="minorHAnsi"/>
                <w:b/>
                <w:bCs/>
                <w:color w:val="FF0000"/>
                <w:lang w:eastAsia="en-GB"/>
              </w:rPr>
            </w:pPr>
            <w:r w:rsidRPr="00D84674">
              <w:rPr>
                <w:rFonts w:cstheme="minorHAnsi"/>
                <w:b/>
                <w:bCs/>
                <w:lang w:eastAsia="en-GB"/>
              </w:rPr>
              <w:t xml:space="preserve">(Q and A) </w:t>
            </w:r>
          </w:p>
          <w:p w:rsidR="005A0904" w:rsidRPr="00D84674" w:rsidRDefault="005A0904" w:rsidP="006107B1">
            <w:pPr>
              <w:tabs>
                <w:tab w:val="left" w:pos="632"/>
              </w:tabs>
              <w:spacing w:after="0" w:line="240" w:lineRule="auto"/>
              <w:jc w:val="both"/>
              <w:rPr>
                <w:rFonts w:cstheme="minorHAnsi"/>
                <w:b/>
                <w:bCs/>
                <w:u w:val="single"/>
              </w:rPr>
            </w:pPr>
            <w:r w:rsidRPr="00D84674">
              <w:rPr>
                <w:rFonts w:cstheme="minorHAnsi"/>
                <w:b/>
                <w:bCs/>
                <w:color w:val="FF0000"/>
                <w:u w:val="single"/>
                <w:lang w:eastAsia="en-GB"/>
              </w:rPr>
              <w:t>Working Tea break</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Naomi, IFRC AP zone office (10mins)</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Mohammad Zaidi, Co-Chair (10mins)</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0904" w:rsidRPr="00D84674" w:rsidRDefault="00C0615E" w:rsidP="00C0615E">
            <w:pPr>
              <w:spacing w:after="0" w:line="240" w:lineRule="auto"/>
              <w:jc w:val="both"/>
              <w:rPr>
                <w:rFonts w:cstheme="minorHAnsi"/>
              </w:rPr>
            </w:pPr>
            <w:r>
              <w:rPr>
                <w:rFonts w:cstheme="minorHAnsi"/>
              </w:rPr>
              <w:t>5</w:t>
            </w:r>
            <w:r w:rsidR="005A0904" w:rsidRPr="00D84674">
              <w:rPr>
                <w:rFonts w:cstheme="minorHAnsi"/>
              </w:rPr>
              <w:t xml:space="preserve">:00- </w:t>
            </w:r>
            <w:r>
              <w:rPr>
                <w:rFonts w:cstheme="minorHAnsi"/>
              </w:rPr>
              <w:t>7</w:t>
            </w:r>
            <w:r w:rsidR="005A0904" w:rsidRPr="00D84674">
              <w:rPr>
                <w:rFonts w:cstheme="minorHAnsi"/>
              </w:rPr>
              <w:t>:00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0904" w:rsidRPr="00D84674" w:rsidRDefault="005A0904" w:rsidP="006107B1">
            <w:pPr>
              <w:autoSpaceDE w:val="0"/>
              <w:autoSpaceDN w:val="0"/>
              <w:adjustRightInd w:val="0"/>
              <w:spacing w:after="0" w:line="240" w:lineRule="auto"/>
              <w:jc w:val="both"/>
              <w:rPr>
                <w:rFonts w:cstheme="minorHAnsi"/>
                <w:color w:val="000000"/>
                <w:lang w:eastAsia="en-GB"/>
              </w:rPr>
            </w:pPr>
            <w:r w:rsidRPr="00D84674">
              <w:rPr>
                <w:rFonts w:cstheme="minorHAnsi"/>
                <w:color w:val="FF0000"/>
                <w:lang w:eastAsia="en-GB"/>
              </w:rPr>
              <w:t>3. NS Youth Updates</w:t>
            </w:r>
          </w:p>
          <w:p w:rsidR="005A0904" w:rsidRPr="00D84674" w:rsidRDefault="005A0904" w:rsidP="006107B1">
            <w:pPr>
              <w:autoSpaceDE w:val="0"/>
              <w:autoSpaceDN w:val="0"/>
              <w:adjustRightInd w:val="0"/>
              <w:spacing w:after="0" w:line="240" w:lineRule="auto"/>
              <w:jc w:val="both"/>
              <w:rPr>
                <w:rFonts w:cstheme="minorHAnsi"/>
                <w:color w:val="00B0F0"/>
                <w:lang w:eastAsia="en-GB"/>
              </w:rPr>
            </w:pPr>
          </w:p>
          <w:p w:rsidR="005A0904" w:rsidRPr="00D84674" w:rsidRDefault="005A0904" w:rsidP="00D300E9">
            <w:pPr>
              <w:pStyle w:val="ListParagraph"/>
              <w:numPr>
                <w:ilvl w:val="0"/>
                <w:numId w:val="14"/>
              </w:numPr>
              <w:autoSpaceDE w:val="0"/>
              <w:autoSpaceDN w:val="0"/>
              <w:adjustRightInd w:val="0"/>
              <w:spacing w:after="0" w:line="240" w:lineRule="auto"/>
              <w:ind w:left="365" w:hanging="270"/>
              <w:jc w:val="both"/>
              <w:rPr>
                <w:rFonts w:cstheme="minorHAnsi"/>
                <w:lang w:eastAsia="en-GB"/>
              </w:rPr>
            </w:pPr>
            <w:r w:rsidRPr="00D84674">
              <w:rPr>
                <w:rFonts w:cstheme="minorHAnsi"/>
                <w:lang w:eastAsia="en-GB"/>
              </w:rPr>
              <w:t xml:space="preserve">2014 - 2015 Youth activities and 2016 Youth Plan </w:t>
            </w:r>
          </w:p>
          <w:p w:rsidR="005A0904" w:rsidRPr="00D84674" w:rsidRDefault="005A0904" w:rsidP="00D300E9">
            <w:pPr>
              <w:pStyle w:val="ListParagraph"/>
              <w:numPr>
                <w:ilvl w:val="0"/>
                <w:numId w:val="15"/>
              </w:numPr>
              <w:autoSpaceDE w:val="0"/>
              <w:autoSpaceDN w:val="0"/>
              <w:adjustRightInd w:val="0"/>
              <w:spacing w:after="0" w:line="240" w:lineRule="auto"/>
              <w:ind w:left="725"/>
              <w:jc w:val="both"/>
              <w:rPr>
                <w:rFonts w:cstheme="minorHAnsi"/>
                <w:u w:val="single"/>
                <w:lang w:eastAsia="en-GB"/>
              </w:rPr>
            </w:pPr>
            <w:r w:rsidRPr="00D84674">
              <w:rPr>
                <w:rFonts w:cstheme="minorHAnsi"/>
                <w:u w:val="single"/>
                <w:lang w:eastAsia="en-GB"/>
              </w:rPr>
              <w:t>Focus on Successes and Challenges</w:t>
            </w:r>
          </w:p>
          <w:p w:rsidR="005A0904" w:rsidRPr="00D84674" w:rsidRDefault="005A0904" w:rsidP="00D300E9">
            <w:pPr>
              <w:pStyle w:val="ListParagraph"/>
              <w:numPr>
                <w:ilvl w:val="0"/>
                <w:numId w:val="13"/>
              </w:numPr>
              <w:spacing w:after="0" w:line="240" w:lineRule="auto"/>
              <w:jc w:val="both"/>
              <w:rPr>
                <w:rFonts w:cstheme="minorHAnsi"/>
                <w:b/>
                <w:bCs/>
              </w:rPr>
            </w:pPr>
            <w:r w:rsidRPr="00D84674">
              <w:rPr>
                <w:rFonts w:cstheme="minorHAnsi"/>
                <w:b/>
                <w:bCs/>
              </w:rPr>
              <w:t>Q and A</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A0904" w:rsidRPr="00D84674" w:rsidRDefault="005A0904" w:rsidP="006107B1">
            <w:pPr>
              <w:widowControl w:val="0"/>
              <w:spacing w:after="0" w:line="240" w:lineRule="auto"/>
              <w:jc w:val="both"/>
              <w:rPr>
                <w:rFonts w:cstheme="minorHAnsi"/>
                <w:b/>
                <w:bCs/>
                <w:color w:val="000000"/>
              </w:rPr>
            </w:pPr>
            <w:r w:rsidRPr="00D84674">
              <w:rPr>
                <w:rFonts w:cstheme="minorHAnsi"/>
                <w:b/>
                <w:bCs/>
                <w:color w:val="000000"/>
                <w:lang w:eastAsia="en-GB"/>
              </w:rPr>
              <w:t xml:space="preserve">5 </w:t>
            </w:r>
            <w:proofErr w:type="spellStart"/>
            <w:r w:rsidRPr="00D84674">
              <w:rPr>
                <w:rFonts w:cstheme="minorHAnsi"/>
                <w:b/>
                <w:bCs/>
                <w:color w:val="000000"/>
                <w:lang w:eastAsia="en-GB"/>
              </w:rPr>
              <w:t>Mins</w:t>
            </w:r>
            <w:proofErr w:type="spellEnd"/>
            <w:r w:rsidRPr="00D84674">
              <w:rPr>
                <w:rFonts w:cstheme="minorHAnsi"/>
                <w:b/>
                <w:bCs/>
                <w:color w:val="000000"/>
                <w:lang w:eastAsia="en-GB"/>
              </w:rPr>
              <w:t xml:space="preserve"> x10NSs</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Brunei</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Cambodia</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Lao</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Indonesia</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Malaysia</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Myanmar</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Singapore</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Thailand</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CVTL</w:t>
            </w:r>
          </w:p>
          <w:p w:rsidR="005A0904" w:rsidRPr="00D84674" w:rsidRDefault="005A0904" w:rsidP="00D300E9">
            <w:pPr>
              <w:widowControl w:val="0"/>
              <w:numPr>
                <w:ilvl w:val="0"/>
                <w:numId w:val="6"/>
              </w:numPr>
              <w:spacing w:after="0" w:line="240" w:lineRule="auto"/>
              <w:jc w:val="both"/>
              <w:rPr>
                <w:rFonts w:cstheme="minorHAnsi"/>
                <w:color w:val="000000"/>
              </w:rPr>
            </w:pPr>
            <w:r w:rsidRPr="00D84674">
              <w:rPr>
                <w:rFonts w:cstheme="minorHAnsi"/>
                <w:color w:val="000000"/>
              </w:rPr>
              <w:t xml:space="preserve">Vietnam </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C0615E" w:rsidP="00C0615E">
            <w:pPr>
              <w:spacing w:after="0" w:line="240" w:lineRule="auto"/>
              <w:jc w:val="both"/>
              <w:rPr>
                <w:rFonts w:cstheme="minorHAnsi"/>
              </w:rPr>
            </w:pPr>
            <w:r>
              <w:rPr>
                <w:rFonts w:cstheme="minorHAnsi"/>
              </w:rPr>
              <w:t>7</w:t>
            </w:r>
            <w:r w:rsidR="005A0904" w:rsidRPr="00D84674">
              <w:rPr>
                <w:rFonts w:cstheme="minorHAnsi"/>
              </w:rPr>
              <w:t>:00-</w:t>
            </w:r>
            <w:r>
              <w:rPr>
                <w:rFonts w:cstheme="minorHAnsi"/>
              </w:rPr>
              <w:t>8</w:t>
            </w:r>
            <w:r w:rsidR="005A0904" w:rsidRPr="00D84674">
              <w:rPr>
                <w:rFonts w:cstheme="minorHAnsi"/>
              </w:rPr>
              <w:t>:00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rPr>
            </w:pPr>
            <w:r w:rsidRPr="00D84674">
              <w:rPr>
                <w:rFonts w:cstheme="minorHAnsi"/>
                <w:color w:val="FF0000"/>
              </w:rPr>
              <w:t>4.1 Thematic Area discussion</w:t>
            </w:r>
          </w:p>
          <w:p w:rsidR="005A0904" w:rsidRPr="00D84674" w:rsidRDefault="005A0904" w:rsidP="00D300E9">
            <w:pPr>
              <w:pStyle w:val="ListParagraph"/>
              <w:numPr>
                <w:ilvl w:val="0"/>
                <w:numId w:val="14"/>
              </w:numPr>
              <w:spacing w:after="0" w:line="240" w:lineRule="auto"/>
              <w:ind w:left="365" w:hanging="270"/>
              <w:jc w:val="both"/>
              <w:rPr>
                <w:rFonts w:cstheme="minorHAnsi"/>
              </w:rPr>
            </w:pPr>
            <w:r w:rsidRPr="00D84674">
              <w:rPr>
                <w:rFonts w:cstheme="minorHAnsi"/>
              </w:rPr>
              <w:t xml:space="preserve">Youth role and contribution to Community Resilience </w:t>
            </w:r>
          </w:p>
          <w:p w:rsidR="005A0904" w:rsidRPr="00D84674" w:rsidRDefault="005A0904" w:rsidP="00D300E9">
            <w:pPr>
              <w:pStyle w:val="ListParagraph"/>
              <w:numPr>
                <w:ilvl w:val="0"/>
                <w:numId w:val="13"/>
              </w:numPr>
              <w:spacing w:after="0" w:line="240" w:lineRule="auto"/>
              <w:jc w:val="both"/>
              <w:rPr>
                <w:rFonts w:cstheme="minorHAnsi"/>
              </w:rPr>
            </w:pPr>
            <w:r w:rsidRPr="00D84674">
              <w:rPr>
                <w:rFonts w:cstheme="minorHAnsi"/>
              </w:rPr>
              <w:t>Focus on Youth in School Safety (Example cases --- PMI, Myanmar, CVTL)</w:t>
            </w:r>
          </w:p>
          <w:p w:rsidR="005A0904" w:rsidRPr="00D84674" w:rsidRDefault="005A0904" w:rsidP="00D300E9">
            <w:pPr>
              <w:pStyle w:val="ListParagraph"/>
              <w:numPr>
                <w:ilvl w:val="0"/>
                <w:numId w:val="13"/>
              </w:numPr>
              <w:spacing w:after="0" w:line="240" w:lineRule="auto"/>
              <w:jc w:val="both"/>
              <w:rPr>
                <w:rFonts w:cstheme="minorHAnsi"/>
              </w:rPr>
            </w:pPr>
            <w:r w:rsidRPr="00D84674">
              <w:rPr>
                <w:rFonts w:cstheme="minorHAnsi"/>
              </w:rPr>
              <w:t>Q and A</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 xml:space="preserve">Herve </w:t>
            </w:r>
            <w:proofErr w:type="spellStart"/>
            <w:r w:rsidRPr="00D84674">
              <w:rPr>
                <w:rFonts w:cstheme="minorHAnsi"/>
                <w:color w:val="000000"/>
              </w:rPr>
              <w:t>Gazeau</w:t>
            </w:r>
            <w:proofErr w:type="spellEnd"/>
          </w:p>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 xml:space="preserve">PMI </w:t>
            </w:r>
          </w:p>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Myanmar</w:t>
            </w:r>
          </w:p>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CVTL</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C0615E" w:rsidP="00C0615E">
            <w:pPr>
              <w:spacing w:after="0" w:line="240" w:lineRule="auto"/>
              <w:jc w:val="both"/>
              <w:rPr>
                <w:rFonts w:cstheme="minorHAnsi"/>
              </w:rPr>
            </w:pPr>
            <w:r>
              <w:rPr>
                <w:rFonts w:cstheme="minorHAnsi"/>
              </w:rPr>
              <w:t>8</w:t>
            </w:r>
            <w:r w:rsidR="005A0904" w:rsidRPr="00D84674">
              <w:rPr>
                <w:rFonts w:cstheme="minorHAnsi"/>
              </w:rPr>
              <w:t>:00-</w:t>
            </w:r>
            <w:r>
              <w:rPr>
                <w:rFonts w:cstheme="minorHAnsi"/>
              </w:rPr>
              <w:t>9</w:t>
            </w:r>
            <w:r w:rsidR="005A0904" w:rsidRPr="00D84674">
              <w:rPr>
                <w:rFonts w:cstheme="minorHAnsi"/>
              </w:rPr>
              <w:t>:00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b/>
                <w:bCs/>
                <w:color w:val="FF0000"/>
                <w:u w:val="single"/>
              </w:rPr>
            </w:pPr>
            <w:r w:rsidRPr="00D84674">
              <w:rPr>
                <w:rFonts w:cstheme="minorHAnsi"/>
                <w:b/>
                <w:bCs/>
                <w:color w:val="FF0000"/>
                <w:u w:val="single"/>
              </w:rPr>
              <w:t>Welcome Dinner</w:t>
            </w:r>
          </w:p>
          <w:p w:rsidR="005A0904" w:rsidRPr="00D84674" w:rsidRDefault="005A0904" w:rsidP="00D300E9">
            <w:pPr>
              <w:pStyle w:val="ListParagraph"/>
              <w:numPr>
                <w:ilvl w:val="0"/>
                <w:numId w:val="20"/>
              </w:numPr>
              <w:spacing w:after="0" w:line="240" w:lineRule="auto"/>
              <w:jc w:val="both"/>
              <w:rPr>
                <w:rFonts w:cstheme="minorHAnsi"/>
              </w:rPr>
            </w:pPr>
            <w:r w:rsidRPr="00D84674">
              <w:rPr>
                <w:rFonts w:cstheme="minorHAnsi"/>
              </w:rPr>
              <w:t>Official Handover to New Coordination Team</w:t>
            </w:r>
          </w:p>
          <w:p w:rsidR="005A0904" w:rsidRPr="00D84674" w:rsidRDefault="005A0904" w:rsidP="00D300E9">
            <w:pPr>
              <w:pStyle w:val="ListParagraph"/>
              <w:numPr>
                <w:ilvl w:val="0"/>
                <w:numId w:val="20"/>
              </w:numPr>
              <w:spacing w:after="0" w:line="240" w:lineRule="auto"/>
              <w:jc w:val="both"/>
              <w:rPr>
                <w:rFonts w:cstheme="minorHAnsi"/>
                <w:color w:val="FF0000"/>
              </w:rPr>
            </w:pPr>
            <w:r w:rsidRPr="00D84674">
              <w:rPr>
                <w:rFonts w:cstheme="minorHAnsi"/>
              </w:rPr>
              <w:t>New CT members commitment (Speech)</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PMI Chair to New Chair and its team</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C0615E" w:rsidP="00C0615E">
            <w:pPr>
              <w:spacing w:after="0" w:line="240" w:lineRule="auto"/>
              <w:jc w:val="both"/>
              <w:rPr>
                <w:rFonts w:cstheme="minorHAnsi"/>
              </w:rPr>
            </w:pPr>
            <w:r>
              <w:rPr>
                <w:rFonts w:cstheme="minorHAnsi"/>
              </w:rPr>
              <w:t>9</w:t>
            </w:r>
            <w:r w:rsidR="005A0904" w:rsidRPr="00D84674">
              <w:rPr>
                <w:rFonts w:cstheme="minorHAnsi"/>
              </w:rPr>
              <w:t>:00-</w:t>
            </w:r>
            <w:r>
              <w:rPr>
                <w:rFonts w:cstheme="minorHAnsi"/>
              </w:rPr>
              <w:t>10</w:t>
            </w:r>
            <w:r w:rsidR="005A0904" w:rsidRPr="00D84674">
              <w:rPr>
                <w:rFonts w:cstheme="minorHAnsi"/>
              </w:rPr>
              <w:t>:40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rPr>
            </w:pPr>
            <w:r w:rsidRPr="00D84674">
              <w:rPr>
                <w:rFonts w:cstheme="minorHAnsi"/>
                <w:color w:val="FF0000"/>
              </w:rPr>
              <w:t>4.2 Thematic Area discussion (</w:t>
            </w:r>
            <w:proofErr w:type="spellStart"/>
            <w:r w:rsidRPr="00D84674">
              <w:rPr>
                <w:rFonts w:cstheme="minorHAnsi"/>
                <w:color w:val="FF0000"/>
              </w:rPr>
              <w:t>Panelists</w:t>
            </w:r>
            <w:proofErr w:type="spellEnd"/>
            <w:r w:rsidRPr="00D84674">
              <w:rPr>
                <w:rFonts w:cstheme="minorHAnsi"/>
                <w:color w:val="FF0000"/>
              </w:rPr>
              <w:t>)</w:t>
            </w:r>
          </w:p>
          <w:p w:rsidR="005A0904" w:rsidRPr="00D84674" w:rsidRDefault="005A0904" w:rsidP="00D300E9">
            <w:pPr>
              <w:pStyle w:val="ListParagraph"/>
              <w:numPr>
                <w:ilvl w:val="0"/>
                <w:numId w:val="16"/>
              </w:numPr>
              <w:spacing w:after="0" w:line="240" w:lineRule="auto"/>
              <w:ind w:left="455" w:hanging="270"/>
              <w:jc w:val="both"/>
              <w:rPr>
                <w:rFonts w:cstheme="minorHAnsi"/>
              </w:rPr>
            </w:pPr>
            <w:r w:rsidRPr="00D84674">
              <w:rPr>
                <w:rFonts w:cstheme="minorHAnsi"/>
              </w:rPr>
              <w:t>Peer support and YABC motivation</w:t>
            </w:r>
          </w:p>
          <w:p w:rsidR="005A0904" w:rsidRPr="00D84674" w:rsidRDefault="005A0904" w:rsidP="00D300E9">
            <w:pPr>
              <w:pStyle w:val="ListParagraph"/>
              <w:numPr>
                <w:ilvl w:val="0"/>
                <w:numId w:val="17"/>
              </w:numPr>
              <w:spacing w:after="0" w:line="240" w:lineRule="auto"/>
              <w:jc w:val="both"/>
              <w:rPr>
                <w:rFonts w:cstheme="minorHAnsi"/>
              </w:rPr>
            </w:pPr>
            <w:r w:rsidRPr="00D84674">
              <w:rPr>
                <w:rFonts w:cstheme="minorHAnsi"/>
              </w:rPr>
              <w:t>YABC experiences and challenges</w:t>
            </w:r>
          </w:p>
          <w:p w:rsidR="005A0904" w:rsidRPr="00D84674" w:rsidRDefault="005A0904" w:rsidP="00D300E9">
            <w:pPr>
              <w:pStyle w:val="ListParagraph"/>
              <w:numPr>
                <w:ilvl w:val="0"/>
                <w:numId w:val="17"/>
              </w:numPr>
              <w:spacing w:after="0" w:line="240" w:lineRule="auto"/>
              <w:jc w:val="both"/>
              <w:rPr>
                <w:rFonts w:cstheme="minorHAnsi"/>
              </w:rPr>
            </w:pPr>
            <w:r w:rsidRPr="00D84674">
              <w:rPr>
                <w:rFonts w:cstheme="minorHAnsi"/>
              </w:rPr>
              <w:t>Integration into programme</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Cambodia</w:t>
            </w:r>
          </w:p>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Singapore</w:t>
            </w:r>
          </w:p>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Myanmar</w:t>
            </w:r>
          </w:p>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Thailand</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C0615E" w:rsidP="00C0615E">
            <w:pPr>
              <w:spacing w:after="0" w:line="240" w:lineRule="auto"/>
              <w:jc w:val="both"/>
              <w:rPr>
                <w:rFonts w:cstheme="minorHAnsi"/>
              </w:rPr>
            </w:pPr>
            <w:r>
              <w:rPr>
                <w:rFonts w:cstheme="minorHAnsi"/>
              </w:rPr>
              <w:t>10</w:t>
            </w:r>
            <w:r w:rsidR="005A0904" w:rsidRPr="00D84674">
              <w:rPr>
                <w:rFonts w:cstheme="minorHAnsi"/>
              </w:rPr>
              <w:t>:40-</w:t>
            </w:r>
            <w:r>
              <w:rPr>
                <w:rFonts w:cstheme="minorHAnsi"/>
              </w:rPr>
              <w:t>11</w:t>
            </w:r>
            <w:r w:rsidR="005A0904" w:rsidRPr="00D84674">
              <w:rPr>
                <w:rFonts w:cstheme="minorHAnsi"/>
              </w:rPr>
              <w:t>:20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rPr>
            </w:pPr>
            <w:r w:rsidRPr="00D84674">
              <w:rPr>
                <w:rFonts w:cstheme="minorHAnsi"/>
                <w:color w:val="FF0000"/>
              </w:rPr>
              <w:t>4.3. Thematic Area discussion (Presentation and Group Discussion)</w:t>
            </w:r>
          </w:p>
          <w:p w:rsidR="005A0904" w:rsidRPr="00D84674" w:rsidRDefault="005A0904" w:rsidP="00D300E9">
            <w:pPr>
              <w:pStyle w:val="ListParagraph"/>
              <w:numPr>
                <w:ilvl w:val="0"/>
                <w:numId w:val="16"/>
              </w:numPr>
              <w:spacing w:after="0" w:line="240" w:lineRule="auto"/>
              <w:ind w:left="455" w:hanging="270"/>
              <w:jc w:val="both"/>
              <w:rPr>
                <w:rFonts w:cstheme="minorHAnsi"/>
              </w:rPr>
            </w:pPr>
            <w:r w:rsidRPr="00D84674">
              <w:rPr>
                <w:rFonts w:cstheme="minorHAnsi"/>
              </w:rPr>
              <w:t xml:space="preserve">SEAYN profile and ownership  </w:t>
            </w:r>
          </w:p>
          <w:p w:rsidR="005A0904" w:rsidRPr="00D84674" w:rsidRDefault="005A0904" w:rsidP="00D300E9">
            <w:pPr>
              <w:pStyle w:val="ListParagraph"/>
              <w:numPr>
                <w:ilvl w:val="0"/>
                <w:numId w:val="8"/>
              </w:numPr>
              <w:spacing w:after="0" w:line="240" w:lineRule="auto"/>
              <w:jc w:val="both"/>
              <w:rPr>
                <w:rFonts w:cstheme="minorHAnsi"/>
              </w:rPr>
            </w:pPr>
            <w:r w:rsidRPr="00D84674">
              <w:rPr>
                <w:rFonts w:cstheme="minorHAnsi"/>
              </w:rPr>
              <w:t xml:space="preserve">How to use SEAYN </w:t>
            </w:r>
            <w:proofErr w:type="spellStart"/>
            <w:r w:rsidRPr="00D84674">
              <w:rPr>
                <w:rFonts w:cstheme="minorHAnsi"/>
              </w:rPr>
              <w:t>facebook</w:t>
            </w:r>
            <w:proofErr w:type="spellEnd"/>
            <w:r w:rsidRPr="00D84674">
              <w:rPr>
                <w:rFonts w:cstheme="minorHAnsi"/>
              </w:rPr>
              <w:t xml:space="preserve"> to </w:t>
            </w:r>
            <w:r w:rsidRPr="00D84674">
              <w:rPr>
                <w:rFonts w:cstheme="minorHAnsi"/>
              </w:rPr>
              <w:lastRenderedPageBreak/>
              <w:t>collect Newsletter information</w:t>
            </w:r>
          </w:p>
          <w:p w:rsidR="005A0904" w:rsidRPr="00D84674" w:rsidRDefault="005A0904" w:rsidP="00D300E9">
            <w:pPr>
              <w:pStyle w:val="ListParagraph"/>
              <w:numPr>
                <w:ilvl w:val="0"/>
                <w:numId w:val="8"/>
              </w:numPr>
              <w:spacing w:after="0" w:line="240" w:lineRule="auto"/>
              <w:jc w:val="both"/>
              <w:rPr>
                <w:rFonts w:cstheme="minorHAnsi"/>
              </w:rPr>
            </w:pPr>
            <w:r w:rsidRPr="00D84674">
              <w:rPr>
                <w:rFonts w:cstheme="minorHAnsi"/>
              </w:rPr>
              <w:t xml:space="preserve">How to coordinate Members engagement, Working systems, link with APYN, communication </w:t>
            </w:r>
            <w:proofErr w:type="spellStart"/>
            <w:r w:rsidRPr="00D84674">
              <w:rPr>
                <w:rFonts w:cstheme="minorHAnsi"/>
              </w:rPr>
              <w:t>focals</w:t>
            </w:r>
            <w:proofErr w:type="spellEnd"/>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proofErr w:type="spellStart"/>
            <w:r w:rsidRPr="00D84674">
              <w:rPr>
                <w:rFonts w:cstheme="minorHAnsi"/>
                <w:color w:val="000000"/>
              </w:rPr>
              <w:lastRenderedPageBreak/>
              <w:t>Co chair</w:t>
            </w:r>
            <w:proofErr w:type="spellEnd"/>
            <w:r w:rsidRPr="00D84674">
              <w:rPr>
                <w:rFonts w:cstheme="minorHAnsi"/>
                <w:color w:val="000000"/>
              </w:rPr>
              <w:t xml:space="preserve"> and All</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C0615E" w:rsidP="00C0615E">
            <w:pPr>
              <w:spacing w:after="0" w:line="240" w:lineRule="auto"/>
              <w:jc w:val="both"/>
              <w:rPr>
                <w:rFonts w:cstheme="minorHAnsi"/>
              </w:rPr>
            </w:pPr>
            <w:r>
              <w:rPr>
                <w:rFonts w:cstheme="minorHAnsi"/>
              </w:rPr>
              <w:lastRenderedPageBreak/>
              <w:t>11</w:t>
            </w:r>
            <w:r w:rsidR="005A0904" w:rsidRPr="00D84674">
              <w:rPr>
                <w:rFonts w:cstheme="minorHAnsi"/>
              </w:rPr>
              <w:t>:20-</w:t>
            </w:r>
            <w:r>
              <w:rPr>
                <w:rFonts w:cstheme="minorHAnsi"/>
              </w:rPr>
              <w:t>11</w:t>
            </w:r>
            <w:r w:rsidR="005A0904" w:rsidRPr="00D84674">
              <w:rPr>
                <w:rFonts w:cstheme="minorHAnsi"/>
              </w:rPr>
              <w:t>:30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color w:val="FF0000"/>
              </w:rPr>
            </w:pPr>
            <w:r w:rsidRPr="00D84674">
              <w:rPr>
                <w:rFonts w:cstheme="minorHAnsi"/>
                <w:color w:val="FF0000"/>
              </w:rPr>
              <w:t xml:space="preserve">5.1 Development of Action plan 2016 </w:t>
            </w:r>
          </w:p>
          <w:p w:rsidR="005A0904" w:rsidRPr="00D84674" w:rsidRDefault="005A0904" w:rsidP="00D300E9">
            <w:pPr>
              <w:pStyle w:val="ListParagraph"/>
              <w:numPr>
                <w:ilvl w:val="0"/>
                <w:numId w:val="16"/>
              </w:numPr>
              <w:spacing w:after="0" w:line="240" w:lineRule="auto"/>
              <w:jc w:val="both"/>
              <w:rPr>
                <w:rFonts w:cstheme="minorHAnsi"/>
              </w:rPr>
            </w:pPr>
            <w:r w:rsidRPr="00D84674">
              <w:rPr>
                <w:rFonts w:cstheme="minorHAnsi"/>
              </w:rPr>
              <w:t>Any other thematic areas (VP, Gender, Migration, CC,)</w:t>
            </w:r>
          </w:p>
          <w:p w:rsidR="005A0904" w:rsidRPr="00D84674" w:rsidRDefault="005A0904" w:rsidP="00D300E9">
            <w:pPr>
              <w:pStyle w:val="ListParagraph"/>
              <w:numPr>
                <w:ilvl w:val="0"/>
                <w:numId w:val="16"/>
              </w:numPr>
              <w:spacing w:after="0" w:line="240" w:lineRule="auto"/>
              <w:jc w:val="both"/>
              <w:rPr>
                <w:rFonts w:cstheme="minorHAnsi"/>
              </w:rPr>
            </w:pPr>
            <w:r w:rsidRPr="00D84674">
              <w:rPr>
                <w:rFonts w:cstheme="minorHAnsi"/>
              </w:rPr>
              <w:t>Individual commitment and challenges</w:t>
            </w:r>
          </w:p>
          <w:p w:rsidR="005A0904" w:rsidRPr="00D84674" w:rsidRDefault="005A0904" w:rsidP="00D300E9">
            <w:pPr>
              <w:pStyle w:val="ListParagraph"/>
              <w:numPr>
                <w:ilvl w:val="0"/>
                <w:numId w:val="16"/>
              </w:numPr>
              <w:spacing w:after="0" w:line="240" w:lineRule="auto"/>
              <w:jc w:val="both"/>
              <w:rPr>
                <w:rFonts w:cstheme="minorHAnsi"/>
              </w:rPr>
            </w:pPr>
            <w:r w:rsidRPr="00D84674">
              <w:rPr>
                <w:rFonts w:cstheme="minorHAnsi"/>
              </w:rPr>
              <w:t>Group discussion based on individual plans/prioritizations</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pStyle w:val="ListParagraph"/>
              <w:widowControl w:val="0"/>
              <w:spacing w:after="0" w:line="240" w:lineRule="auto"/>
              <w:ind w:left="229"/>
              <w:jc w:val="both"/>
              <w:rPr>
                <w:rFonts w:cstheme="minorHAnsi"/>
                <w:color w:val="000000"/>
              </w:rPr>
            </w:pPr>
            <w:r w:rsidRPr="00D84674">
              <w:rPr>
                <w:rFonts w:cstheme="minorHAnsi"/>
                <w:color w:val="000000"/>
              </w:rPr>
              <w:t>All</w:t>
            </w:r>
          </w:p>
          <w:p w:rsidR="005A0904" w:rsidRPr="00D84674" w:rsidRDefault="005A0904" w:rsidP="00D300E9">
            <w:pPr>
              <w:pStyle w:val="ListParagraph"/>
              <w:widowControl w:val="0"/>
              <w:numPr>
                <w:ilvl w:val="0"/>
                <w:numId w:val="21"/>
              </w:numPr>
              <w:spacing w:after="0" w:line="240" w:lineRule="auto"/>
              <w:jc w:val="both"/>
              <w:rPr>
                <w:rFonts w:cstheme="minorHAnsi"/>
                <w:color w:val="000000"/>
              </w:rPr>
            </w:pPr>
            <w:r w:rsidRPr="00D84674">
              <w:rPr>
                <w:rFonts w:cstheme="minorHAnsi"/>
                <w:color w:val="000000"/>
              </w:rPr>
              <w:t>Individual ideas</w:t>
            </w:r>
          </w:p>
          <w:p w:rsidR="005A0904" w:rsidRPr="00D84674" w:rsidRDefault="005A0904" w:rsidP="00D300E9">
            <w:pPr>
              <w:pStyle w:val="ListParagraph"/>
              <w:widowControl w:val="0"/>
              <w:numPr>
                <w:ilvl w:val="0"/>
                <w:numId w:val="21"/>
              </w:numPr>
              <w:spacing w:after="0" w:line="240" w:lineRule="auto"/>
              <w:jc w:val="both"/>
              <w:rPr>
                <w:rFonts w:cstheme="minorHAnsi"/>
                <w:color w:val="000000"/>
              </w:rPr>
            </w:pPr>
            <w:r w:rsidRPr="00D84674">
              <w:rPr>
                <w:rFonts w:cstheme="minorHAnsi"/>
                <w:color w:val="000000"/>
              </w:rPr>
              <w:t>Group summary</w:t>
            </w:r>
          </w:p>
          <w:p w:rsidR="005A0904" w:rsidRPr="00D84674" w:rsidRDefault="005A0904" w:rsidP="006107B1">
            <w:pPr>
              <w:pStyle w:val="ListParagraph"/>
              <w:widowControl w:val="0"/>
              <w:spacing w:after="0" w:line="240" w:lineRule="auto"/>
              <w:ind w:left="229"/>
              <w:jc w:val="both"/>
              <w:rPr>
                <w:rFonts w:cstheme="minorHAnsi"/>
                <w:color w:val="000000"/>
              </w:rPr>
            </w:pP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00"/>
          </w:tcPr>
          <w:p w:rsidR="005A0904" w:rsidRPr="00D84674" w:rsidRDefault="005A0904" w:rsidP="006107B1">
            <w:pPr>
              <w:spacing w:after="0" w:line="240" w:lineRule="auto"/>
              <w:jc w:val="both"/>
              <w:rPr>
                <w:rFonts w:cstheme="minorHAnsi"/>
                <w:b/>
              </w:rPr>
            </w:pPr>
            <w:r w:rsidRPr="00D84674">
              <w:rPr>
                <w:rFonts w:cstheme="minorHAnsi"/>
                <w:b/>
              </w:rPr>
              <w:t>Time (AM)</w:t>
            </w:r>
          </w:p>
          <w:p w:rsidR="005A0904" w:rsidRPr="00D84674" w:rsidRDefault="005A0904" w:rsidP="006107B1">
            <w:pPr>
              <w:spacing w:after="0" w:line="240" w:lineRule="auto"/>
              <w:jc w:val="both"/>
              <w:rPr>
                <w:rFonts w:cstheme="minorHAnsi"/>
                <w:b/>
              </w:rPr>
            </w:pPr>
            <w:r w:rsidRPr="00D84674">
              <w:rPr>
                <w:rFonts w:cstheme="minorHAnsi"/>
                <w:b/>
              </w:rPr>
              <w:t>August 3</w:t>
            </w:r>
          </w:p>
        </w:tc>
        <w:tc>
          <w:tcPr>
            <w:tcW w:w="4253" w:type="dxa"/>
            <w:tcBorders>
              <w:top w:val="single" w:sz="4" w:space="0" w:color="auto"/>
              <w:left w:val="single" w:sz="4" w:space="0" w:color="auto"/>
              <w:bottom w:val="single" w:sz="4" w:space="0" w:color="auto"/>
              <w:right w:val="single" w:sz="4" w:space="0" w:color="auto"/>
            </w:tcBorders>
            <w:shd w:val="clear" w:color="auto" w:fill="FFFF00"/>
          </w:tcPr>
          <w:p w:rsidR="005A0904" w:rsidRPr="00D84674" w:rsidRDefault="005A0904" w:rsidP="006107B1">
            <w:pPr>
              <w:spacing w:after="0" w:line="240" w:lineRule="auto"/>
              <w:jc w:val="both"/>
              <w:rPr>
                <w:rFonts w:cstheme="minorHAnsi"/>
                <w:b/>
              </w:rPr>
            </w:pPr>
            <w:r w:rsidRPr="00D84674">
              <w:rPr>
                <w:rFonts w:cstheme="minorHAnsi"/>
                <w:b/>
              </w:rPr>
              <w:t>Item</w:t>
            </w:r>
          </w:p>
        </w:tc>
        <w:tc>
          <w:tcPr>
            <w:tcW w:w="3307" w:type="dxa"/>
            <w:tcBorders>
              <w:top w:val="single" w:sz="4" w:space="0" w:color="auto"/>
              <w:left w:val="single" w:sz="4" w:space="0" w:color="auto"/>
              <w:bottom w:val="single" w:sz="4" w:space="0" w:color="auto"/>
              <w:right w:val="single" w:sz="4" w:space="0" w:color="auto"/>
            </w:tcBorders>
            <w:shd w:val="clear" w:color="auto" w:fill="FFFF00"/>
          </w:tcPr>
          <w:p w:rsidR="005A0904" w:rsidRPr="00D84674" w:rsidRDefault="005A0904" w:rsidP="006107B1">
            <w:pPr>
              <w:spacing w:after="0" w:line="240" w:lineRule="auto"/>
              <w:jc w:val="both"/>
              <w:rPr>
                <w:rFonts w:cstheme="minorHAnsi"/>
                <w:b/>
              </w:rPr>
            </w:pPr>
            <w:r w:rsidRPr="00D84674">
              <w:rPr>
                <w:rFonts w:cstheme="minorHAnsi"/>
                <w:b/>
              </w:rPr>
              <w:t>Presenter/facilitator</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rPr>
            </w:pPr>
            <w:r w:rsidRPr="00D84674">
              <w:rPr>
                <w:rFonts w:cstheme="minorHAnsi"/>
              </w:rPr>
              <w:t>8:00-9:00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color w:val="FF0000"/>
              </w:rPr>
            </w:pPr>
            <w:r w:rsidRPr="00D84674">
              <w:rPr>
                <w:rFonts w:cstheme="minorHAnsi"/>
                <w:color w:val="FF0000"/>
              </w:rPr>
              <w:t xml:space="preserve">5.2 Presentation of Action plan 2016, Summary </w:t>
            </w:r>
          </w:p>
          <w:p w:rsidR="005A0904" w:rsidRPr="00D84674" w:rsidRDefault="005A0904" w:rsidP="00D300E9">
            <w:pPr>
              <w:pStyle w:val="ListParagraph"/>
              <w:numPr>
                <w:ilvl w:val="0"/>
                <w:numId w:val="16"/>
              </w:numPr>
              <w:spacing w:after="0" w:line="240" w:lineRule="auto"/>
              <w:jc w:val="both"/>
              <w:rPr>
                <w:rFonts w:cstheme="minorHAnsi"/>
              </w:rPr>
            </w:pPr>
            <w:r w:rsidRPr="00D84674">
              <w:rPr>
                <w:rFonts w:cstheme="minorHAnsi"/>
              </w:rPr>
              <w:t>Recommendation to Leaders and CSR Forum</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D300E9">
            <w:pPr>
              <w:pStyle w:val="ListParagraph"/>
              <w:widowControl w:val="0"/>
              <w:numPr>
                <w:ilvl w:val="0"/>
                <w:numId w:val="19"/>
              </w:numPr>
              <w:spacing w:after="0" w:line="240" w:lineRule="auto"/>
              <w:ind w:left="252" w:hanging="252"/>
              <w:jc w:val="both"/>
              <w:rPr>
                <w:rFonts w:cstheme="minorHAnsi"/>
                <w:color w:val="000000"/>
              </w:rPr>
            </w:pPr>
            <w:r w:rsidRPr="00D84674">
              <w:rPr>
                <w:rFonts w:cstheme="minorHAnsi"/>
                <w:color w:val="000000"/>
              </w:rPr>
              <w:t xml:space="preserve">All </w:t>
            </w: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rPr>
            </w:pPr>
            <w:r w:rsidRPr="00D84674">
              <w:rPr>
                <w:rFonts w:cstheme="minorHAnsi"/>
              </w:rPr>
              <w:t>9:00-11:00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color w:val="FF0000"/>
              </w:rPr>
            </w:pPr>
            <w:r w:rsidRPr="00D84674">
              <w:rPr>
                <w:rFonts w:cstheme="minorHAnsi"/>
                <w:color w:val="FF0000"/>
              </w:rPr>
              <w:t xml:space="preserve">6. Commitment Pledge development </w:t>
            </w:r>
          </w:p>
          <w:p w:rsidR="005A0904" w:rsidRPr="00D84674" w:rsidRDefault="005A0904" w:rsidP="00D300E9">
            <w:pPr>
              <w:pStyle w:val="ListParagraph"/>
              <w:numPr>
                <w:ilvl w:val="0"/>
                <w:numId w:val="18"/>
              </w:numPr>
              <w:spacing w:after="0" w:line="240" w:lineRule="auto"/>
              <w:jc w:val="both"/>
              <w:rPr>
                <w:rFonts w:cstheme="minorHAnsi"/>
              </w:rPr>
            </w:pPr>
            <w:r w:rsidRPr="00D84674">
              <w:rPr>
                <w:rFonts w:cstheme="minorHAnsi"/>
              </w:rPr>
              <w:t xml:space="preserve">Finalization of action plan 2016,  commitment </w:t>
            </w:r>
          </w:p>
          <w:p w:rsidR="005A0904" w:rsidRPr="00D84674" w:rsidRDefault="005A0904" w:rsidP="00D300E9">
            <w:pPr>
              <w:pStyle w:val="ListParagraph"/>
              <w:numPr>
                <w:ilvl w:val="0"/>
                <w:numId w:val="18"/>
              </w:numPr>
              <w:spacing w:after="0" w:line="240" w:lineRule="auto"/>
              <w:jc w:val="both"/>
              <w:rPr>
                <w:rFonts w:cstheme="minorHAnsi"/>
              </w:rPr>
            </w:pPr>
            <w:proofErr w:type="spellStart"/>
            <w:r w:rsidRPr="00D84674">
              <w:rPr>
                <w:rFonts w:cstheme="minorHAnsi"/>
              </w:rPr>
              <w:t>AoB</w:t>
            </w:r>
            <w:proofErr w:type="spellEnd"/>
          </w:p>
          <w:p w:rsidR="005A0904" w:rsidRPr="00D84674" w:rsidRDefault="005A0904" w:rsidP="00D300E9">
            <w:pPr>
              <w:pStyle w:val="ListParagraph"/>
              <w:numPr>
                <w:ilvl w:val="0"/>
                <w:numId w:val="18"/>
              </w:numPr>
              <w:spacing w:after="0" w:line="240" w:lineRule="auto"/>
              <w:jc w:val="both"/>
              <w:rPr>
                <w:rFonts w:cstheme="minorHAnsi"/>
              </w:rPr>
            </w:pPr>
            <w:r w:rsidRPr="00D84674">
              <w:rPr>
                <w:rFonts w:cstheme="minorHAnsi"/>
              </w:rPr>
              <w:t>Departure of some members</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Co-chair and IFRC regional office and All</w:t>
            </w:r>
          </w:p>
          <w:p w:rsidR="005A0904" w:rsidRPr="00D84674" w:rsidRDefault="005A0904" w:rsidP="006107B1">
            <w:pPr>
              <w:pStyle w:val="ListParagraph"/>
              <w:widowControl w:val="0"/>
              <w:spacing w:after="0" w:line="240" w:lineRule="auto"/>
              <w:ind w:left="229"/>
              <w:jc w:val="both"/>
              <w:rPr>
                <w:rFonts w:cstheme="minorHAnsi"/>
                <w:color w:val="000000"/>
              </w:rPr>
            </w:pPr>
          </w:p>
        </w:tc>
      </w:tr>
      <w:tr w:rsidR="005A0904" w:rsidRPr="00D84674" w:rsidTr="00E94A3E">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rPr>
            </w:pPr>
            <w:r w:rsidRPr="00D84674">
              <w:rPr>
                <w:rFonts w:cstheme="minorHAnsi"/>
              </w:rPr>
              <w:t>11:00-12:00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6107B1">
            <w:pPr>
              <w:spacing w:after="0" w:line="240" w:lineRule="auto"/>
              <w:jc w:val="both"/>
              <w:rPr>
                <w:rFonts w:cstheme="minorHAnsi"/>
                <w:b/>
                <w:bCs/>
                <w:color w:val="FF0000"/>
                <w:u w:val="single"/>
              </w:rPr>
            </w:pPr>
            <w:r w:rsidRPr="00D84674">
              <w:rPr>
                <w:rFonts w:cstheme="minorHAnsi"/>
                <w:b/>
                <w:bCs/>
                <w:color w:val="FF0000"/>
                <w:u w:val="single"/>
              </w:rPr>
              <w:t xml:space="preserve">Farewell Lunch </w:t>
            </w:r>
          </w:p>
        </w:tc>
        <w:tc>
          <w:tcPr>
            <w:tcW w:w="3307" w:type="dxa"/>
            <w:tcBorders>
              <w:top w:val="single" w:sz="4" w:space="0" w:color="auto"/>
              <w:left w:val="single" w:sz="4" w:space="0" w:color="auto"/>
              <w:bottom w:val="single" w:sz="4" w:space="0" w:color="auto"/>
              <w:right w:val="single" w:sz="4" w:space="0" w:color="auto"/>
            </w:tcBorders>
            <w:shd w:val="clear" w:color="auto" w:fill="FFFFFF" w:themeFill="background1"/>
          </w:tcPr>
          <w:p w:rsidR="005A0904" w:rsidRPr="00D84674" w:rsidRDefault="005A0904" w:rsidP="00D300E9">
            <w:pPr>
              <w:pStyle w:val="ListParagraph"/>
              <w:widowControl w:val="0"/>
              <w:numPr>
                <w:ilvl w:val="0"/>
                <w:numId w:val="7"/>
              </w:numPr>
              <w:spacing w:after="0" w:line="240" w:lineRule="auto"/>
              <w:ind w:left="229" w:hanging="180"/>
              <w:jc w:val="both"/>
              <w:rPr>
                <w:rFonts w:cstheme="minorHAnsi"/>
                <w:color w:val="000000"/>
              </w:rPr>
            </w:pPr>
            <w:r w:rsidRPr="00D84674">
              <w:rPr>
                <w:rFonts w:cstheme="minorHAnsi"/>
                <w:color w:val="000000"/>
              </w:rPr>
              <w:t>All</w:t>
            </w:r>
          </w:p>
        </w:tc>
      </w:tr>
    </w:tbl>
    <w:p w:rsidR="005A0904" w:rsidRPr="00D84674" w:rsidRDefault="005A0904" w:rsidP="006107B1">
      <w:pPr>
        <w:pStyle w:val="ListNumber"/>
        <w:numPr>
          <w:ilvl w:val="0"/>
          <w:numId w:val="0"/>
        </w:numPr>
        <w:jc w:val="both"/>
        <w:rPr>
          <w:rFonts w:asciiTheme="minorHAnsi" w:hAnsiTheme="minorHAnsi" w:cstheme="minorHAnsi"/>
          <w:i/>
          <w:iCs/>
          <w:color w:val="7030A0"/>
          <w:highlight w:val="yellow"/>
        </w:rPr>
      </w:pPr>
    </w:p>
    <w:p w:rsidR="00F51181" w:rsidRDefault="00F51181" w:rsidP="005A2597">
      <w:pPr>
        <w:rPr>
          <w:rFonts w:cstheme="minorHAnsi"/>
          <w:lang w:bidi="th-TH"/>
        </w:rPr>
      </w:pPr>
    </w:p>
    <w:p w:rsidR="00BB2D3C" w:rsidRPr="005A2597" w:rsidRDefault="00CF0871" w:rsidP="005A2597">
      <w:pPr>
        <w:rPr>
          <w:rFonts w:eastAsia="MS Mincho" w:cstheme="minorHAnsi"/>
          <w:b/>
          <w:bCs/>
          <w:color w:val="7030A0"/>
          <w:sz w:val="24"/>
          <w:szCs w:val="24"/>
          <w:highlight w:val="yellow"/>
          <w:lang w:eastAsia="en-US"/>
        </w:rPr>
      </w:pPr>
      <w:r w:rsidRPr="005A2597">
        <w:rPr>
          <w:rFonts w:cstheme="minorHAnsi"/>
          <w:b/>
          <w:bCs/>
          <w:sz w:val="24"/>
          <w:szCs w:val="24"/>
          <w:lang w:bidi="th-TH"/>
        </w:rPr>
        <w:t>Abbreviations</w:t>
      </w:r>
    </w:p>
    <w:tbl>
      <w:tblPr>
        <w:tblW w:w="9008" w:type="dxa"/>
        <w:jc w:val="center"/>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2"/>
        <w:gridCol w:w="7656"/>
      </w:tblGrid>
      <w:tr w:rsidR="00BB2D3C" w:rsidRPr="00D84674" w:rsidTr="00F51181">
        <w:trPr>
          <w:trHeight w:hRule="exact" w:val="360"/>
          <w:jc w:val="center"/>
        </w:trPr>
        <w:tc>
          <w:tcPr>
            <w:tcW w:w="1352" w:type="dxa"/>
            <w:shd w:val="clear" w:color="auto" w:fill="auto"/>
          </w:tcPr>
          <w:p w:rsidR="00BB2D3C" w:rsidRPr="00D84674" w:rsidRDefault="00BB2D3C" w:rsidP="006107B1">
            <w:pPr>
              <w:spacing w:after="0" w:line="240" w:lineRule="auto"/>
              <w:jc w:val="both"/>
              <w:rPr>
                <w:rFonts w:cstheme="minorHAnsi"/>
              </w:rPr>
            </w:pPr>
            <w:r w:rsidRPr="00D84674">
              <w:rPr>
                <w:rFonts w:cstheme="minorHAnsi"/>
              </w:rPr>
              <w:t>APYN</w:t>
            </w:r>
          </w:p>
        </w:tc>
        <w:tc>
          <w:tcPr>
            <w:tcW w:w="7656" w:type="dxa"/>
            <w:shd w:val="clear" w:color="auto" w:fill="auto"/>
          </w:tcPr>
          <w:p w:rsidR="00BB2D3C" w:rsidRPr="00D84674" w:rsidRDefault="00BB2D3C" w:rsidP="006107B1">
            <w:pPr>
              <w:spacing w:after="0" w:line="240" w:lineRule="auto"/>
              <w:jc w:val="both"/>
              <w:rPr>
                <w:rFonts w:cstheme="minorHAnsi"/>
              </w:rPr>
            </w:pPr>
            <w:r w:rsidRPr="00D84674">
              <w:rPr>
                <w:rFonts w:cstheme="minorHAnsi"/>
              </w:rPr>
              <w:t>Asia Pacific Youth Network</w:t>
            </w:r>
          </w:p>
        </w:tc>
      </w:tr>
      <w:tr w:rsidR="00BB2D3C" w:rsidRPr="00D84674" w:rsidTr="00F51181">
        <w:trPr>
          <w:trHeight w:hRule="exact" w:val="360"/>
          <w:jc w:val="center"/>
        </w:trPr>
        <w:tc>
          <w:tcPr>
            <w:tcW w:w="1352" w:type="dxa"/>
            <w:shd w:val="clear" w:color="auto" w:fill="auto"/>
          </w:tcPr>
          <w:p w:rsidR="00BB2D3C" w:rsidRPr="00D84674" w:rsidRDefault="00BB2D3C" w:rsidP="006107B1">
            <w:pPr>
              <w:spacing w:after="0" w:line="240" w:lineRule="auto"/>
              <w:jc w:val="both"/>
              <w:rPr>
                <w:rFonts w:cstheme="minorHAnsi"/>
              </w:rPr>
            </w:pPr>
            <w:r w:rsidRPr="00D84674">
              <w:rPr>
                <w:rFonts w:cstheme="minorHAnsi"/>
              </w:rPr>
              <w:t>APYS</w:t>
            </w:r>
          </w:p>
        </w:tc>
        <w:tc>
          <w:tcPr>
            <w:tcW w:w="7656" w:type="dxa"/>
            <w:shd w:val="clear" w:color="auto" w:fill="auto"/>
          </w:tcPr>
          <w:p w:rsidR="00BB2D3C" w:rsidRPr="00D84674" w:rsidRDefault="00BB2D3C" w:rsidP="006107B1">
            <w:pPr>
              <w:spacing w:after="0" w:line="240" w:lineRule="auto"/>
              <w:jc w:val="both"/>
              <w:rPr>
                <w:rFonts w:cstheme="minorHAnsi"/>
              </w:rPr>
            </w:pPr>
            <w:r w:rsidRPr="00D84674">
              <w:rPr>
                <w:rFonts w:cstheme="minorHAnsi"/>
              </w:rPr>
              <w:t>Asia Pacific Youth Summit</w:t>
            </w:r>
          </w:p>
        </w:tc>
      </w:tr>
      <w:tr w:rsidR="005A2597" w:rsidRPr="00D84674" w:rsidTr="00F51181">
        <w:trPr>
          <w:trHeight w:hRule="exact" w:val="360"/>
          <w:jc w:val="center"/>
        </w:trPr>
        <w:tc>
          <w:tcPr>
            <w:tcW w:w="1352" w:type="dxa"/>
            <w:shd w:val="clear" w:color="auto" w:fill="auto"/>
          </w:tcPr>
          <w:p w:rsidR="005A2597" w:rsidRPr="00D84674" w:rsidRDefault="005A2597" w:rsidP="006107B1">
            <w:pPr>
              <w:spacing w:after="0" w:line="240" w:lineRule="auto"/>
              <w:jc w:val="both"/>
              <w:rPr>
                <w:rFonts w:cstheme="minorHAnsi"/>
                <w:bCs/>
              </w:rPr>
            </w:pPr>
            <w:r>
              <w:rPr>
                <w:rFonts w:cstheme="minorHAnsi"/>
                <w:bCs/>
              </w:rPr>
              <w:t>CCA</w:t>
            </w:r>
          </w:p>
        </w:tc>
        <w:tc>
          <w:tcPr>
            <w:tcW w:w="7656" w:type="dxa"/>
            <w:shd w:val="clear" w:color="auto" w:fill="auto"/>
          </w:tcPr>
          <w:p w:rsidR="005A2597" w:rsidRPr="00D84674" w:rsidRDefault="005A2597" w:rsidP="006107B1">
            <w:pPr>
              <w:spacing w:after="0" w:line="240" w:lineRule="auto"/>
              <w:jc w:val="both"/>
              <w:rPr>
                <w:rFonts w:cstheme="minorHAnsi"/>
                <w:bCs/>
              </w:rPr>
            </w:pPr>
            <w:r>
              <w:rPr>
                <w:rFonts w:cstheme="minorHAnsi"/>
                <w:bCs/>
              </w:rPr>
              <w:t>Climate Change Adaptation</w:t>
            </w:r>
          </w:p>
        </w:tc>
      </w:tr>
      <w:tr w:rsidR="00BB2D3C" w:rsidRPr="00D84674" w:rsidTr="00F51181">
        <w:trPr>
          <w:trHeight w:hRule="exact" w:val="360"/>
          <w:jc w:val="center"/>
        </w:trPr>
        <w:tc>
          <w:tcPr>
            <w:tcW w:w="1352" w:type="dxa"/>
            <w:shd w:val="clear" w:color="auto" w:fill="auto"/>
          </w:tcPr>
          <w:p w:rsidR="00BB2D3C" w:rsidRPr="00D84674" w:rsidRDefault="00BB2D3C" w:rsidP="006107B1">
            <w:pPr>
              <w:spacing w:after="0" w:line="240" w:lineRule="auto"/>
              <w:jc w:val="both"/>
              <w:rPr>
                <w:rFonts w:cstheme="minorHAnsi"/>
                <w:bCs/>
              </w:rPr>
            </w:pPr>
            <w:r w:rsidRPr="00D84674">
              <w:rPr>
                <w:rFonts w:cstheme="minorHAnsi"/>
                <w:bCs/>
              </w:rPr>
              <w:t>CT</w:t>
            </w:r>
          </w:p>
        </w:tc>
        <w:tc>
          <w:tcPr>
            <w:tcW w:w="7656" w:type="dxa"/>
            <w:shd w:val="clear" w:color="auto" w:fill="auto"/>
          </w:tcPr>
          <w:p w:rsidR="00BB2D3C" w:rsidRPr="00D84674" w:rsidRDefault="00BB2D3C" w:rsidP="006107B1">
            <w:pPr>
              <w:spacing w:after="0" w:line="240" w:lineRule="auto"/>
              <w:jc w:val="both"/>
              <w:rPr>
                <w:rFonts w:cstheme="minorHAnsi"/>
                <w:bCs/>
              </w:rPr>
            </w:pPr>
            <w:r w:rsidRPr="00D84674">
              <w:rPr>
                <w:rFonts w:cstheme="minorHAnsi"/>
                <w:bCs/>
              </w:rPr>
              <w:t>Coordination Team</w:t>
            </w:r>
          </w:p>
        </w:tc>
      </w:tr>
      <w:tr w:rsidR="00CF0871" w:rsidRPr="00D84674" w:rsidTr="00F51181">
        <w:trPr>
          <w:trHeight w:hRule="exact" w:val="360"/>
          <w:jc w:val="center"/>
        </w:trPr>
        <w:tc>
          <w:tcPr>
            <w:tcW w:w="1352" w:type="dxa"/>
            <w:shd w:val="clear" w:color="auto" w:fill="auto"/>
          </w:tcPr>
          <w:p w:rsidR="00CF0871" w:rsidRDefault="00CF0871" w:rsidP="006107B1">
            <w:pPr>
              <w:spacing w:after="0" w:line="240" w:lineRule="auto"/>
              <w:jc w:val="both"/>
              <w:rPr>
                <w:rFonts w:cstheme="minorHAnsi"/>
              </w:rPr>
            </w:pPr>
            <w:r>
              <w:rPr>
                <w:rFonts w:cstheme="minorHAnsi"/>
              </w:rPr>
              <w:t>CSR</w:t>
            </w:r>
          </w:p>
        </w:tc>
        <w:tc>
          <w:tcPr>
            <w:tcW w:w="7656" w:type="dxa"/>
            <w:shd w:val="clear" w:color="auto" w:fill="auto"/>
          </w:tcPr>
          <w:p w:rsidR="00CF0871" w:rsidRDefault="00CF0871" w:rsidP="00CF0871">
            <w:pPr>
              <w:spacing w:after="0" w:line="240" w:lineRule="auto"/>
              <w:jc w:val="both"/>
              <w:rPr>
                <w:rFonts w:cstheme="minorHAnsi"/>
                <w:bCs/>
              </w:rPr>
            </w:pPr>
            <w:r>
              <w:rPr>
                <w:rFonts w:cstheme="minorHAnsi"/>
                <w:bCs/>
              </w:rPr>
              <w:t>Community Safety Resilience</w:t>
            </w:r>
          </w:p>
        </w:tc>
      </w:tr>
      <w:tr w:rsidR="00CF0871" w:rsidRPr="00D84674" w:rsidTr="00F51181">
        <w:trPr>
          <w:trHeight w:hRule="exact" w:val="360"/>
          <w:jc w:val="center"/>
        </w:trPr>
        <w:tc>
          <w:tcPr>
            <w:tcW w:w="1352" w:type="dxa"/>
            <w:shd w:val="clear" w:color="auto" w:fill="auto"/>
          </w:tcPr>
          <w:p w:rsidR="00CF0871" w:rsidRPr="00D84674" w:rsidRDefault="00CF0871" w:rsidP="006107B1">
            <w:pPr>
              <w:spacing w:after="0" w:line="240" w:lineRule="auto"/>
              <w:jc w:val="both"/>
              <w:rPr>
                <w:rFonts w:cstheme="minorHAnsi"/>
              </w:rPr>
            </w:pPr>
            <w:r>
              <w:rPr>
                <w:rFonts w:cstheme="minorHAnsi"/>
              </w:rPr>
              <w:t>CVTL</w:t>
            </w:r>
          </w:p>
        </w:tc>
        <w:tc>
          <w:tcPr>
            <w:tcW w:w="7656" w:type="dxa"/>
            <w:shd w:val="clear" w:color="auto" w:fill="auto"/>
          </w:tcPr>
          <w:p w:rsidR="00CF0871" w:rsidRPr="00D84674" w:rsidRDefault="00CF0871" w:rsidP="00CF0871">
            <w:pPr>
              <w:spacing w:after="0" w:line="240" w:lineRule="auto"/>
              <w:jc w:val="both"/>
              <w:rPr>
                <w:rFonts w:cstheme="minorHAnsi"/>
                <w:bCs/>
              </w:rPr>
            </w:pPr>
            <w:r>
              <w:rPr>
                <w:rFonts w:cstheme="minorHAnsi"/>
                <w:bCs/>
              </w:rPr>
              <w:t xml:space="preserve">Cruz </w:t>
            </w:r>
            <w:proofErr w:type="spellStart"/>
            <w:r>
              <w:rPr>
                <w:rFonts w:cstheme="minorHAnsi"/>
                <w:bCs/>
              </w:rPr>
              <w:t>Vermelha</w:t>
            </w:r>
            <w:proofErr w:type="spellEnd"/>
            <w:r>
              <w:rPr>
                <w:rFonts w:cstheme="minorHAnsi"/>
                <w:bCs/>
              </w:rPr>
              <w:t xml:space="preserve"> Timor </w:t>
            </w:r>
            <w:proofErr w:type="spellStart"/>
            <w:r>
              <w:rPr>
                <w:rFonts w:cstheme="minorHAnsi"/>
                <w:bCs/>
              </w:rPr>
              <w:t>Leste</w:t>
            </w:r>
            <w:proofErr w:type="spellEnd"/>
            <w:r>
              <w:rPr>
                <w:rFonts w:cstheme="minorHAnsi"/>
                <w:bCs/>
              </w:rPr>
              <w:t xml:space="preserve"> (East Timor Red Cross) </w:t>
            </w:r>
          </w:p>
        </w:tc>
      </w:tr>
      <w:tr w:rsidR="005A2597" w:rsidRPr="00D84674" w:rsidTr="00F51181">
        <w:trPr>
          <w:trHeight w:hRule="exact" w:val="360"/>
          <w:jc w:val="center"/>
        </w:trPr>
        <w:tc>
          <w:tcPr>
            <w:tcW w:w="1352" w:type="dxa"/>
            <w:shd w:val="clear" w:color="auto" w:fill="auto"/>
          </w:tcPr>
          <w:p w:rsidR="005A2597" w:rsidRDefault="005A2597" w:rsidP="006107B1">
            <w:pPr>
              <w:spacing w:after="0" w:line="240" w:lineRule="auto"/>
              <w:jc w:val="both"/>
              <w:rPr>
                <w:rFonts w:cstheme="minorHAnsi"/>
              </w:rPr>
            </w:pPr>
            <w:r>
              <w:rPr>
                <w:rFonts w:cstheme="minorHAnsi"/>
              </w:rPr>
              <w:t>DRR</w:t>
            </w:r>
          </w:p>
        </w:tc>
        <w:tc>
          <w:tcPr>
            <w:tcW w:w="7656" w:type="dxa"/>
            <w:shd w:val="clear" w:color="auto" w:fill="auto"/>
          </w:tcPr>
          <w:p w:rsidR="005A2597" w:rsidRDefault="005A2597" w:rsidP="006107B1">
            <w:pPr>
              <w:spacing w:after="0" w:line="240" w:lineRule="auto"/>
              <w:jc w:val="both"/>
              <w:rPr>
                <w:rFonts w:cstheme="minorHAnsi"/>
                <w:bCs/>
              </w:rPr>
            </w:pPr>
            <w:r>
              <w:rPr>
                <w:rFonts w:cstheme="minorHAnsi"/>
                <w:bCs/>
              </w:rPr>
              <w:t>Disaster Risk Reduction</w:t>
            </w:r>
          </w:p>
        </w:tc>
      </w:tr>
      <w:tr w:rsidR="00CF0871" w:rsidRPr="00D84674" w:rsidTr="00F51181">
        <w:trPr>
          <w:trHeight w:hRule="exact" w:val="360"/>
          <w:jc w:val="center"/>
        </w:trPr>
        <w:tc>
          <w:tcPr>
            <w:tcW w:w="1352" w:type="dxa"/>
            <w:shd w:val="clear" w:color="auto" w:fill="auto"/>
          </w:tcPr>
          <w:p w:rsidR="00CF0871" w:rsidRPr="00D84674" w:rsidRDefault="00CF0871" w:rsidP="006107B1">
            <w:pPr>
              <w:spacing w:after="0" w:line="240" w:lineRule="auto"/>
              <w:jc w:val="both"/>
              <w:rPr>
                <w:rFonts w:cstheme="minorHAnsi"/>
              </w:rPr>
            </w:pPr>
            <w:r>
              <w:rPr>
                <w:rFonts w:cstheme="minorHAnsi"/>
              </w:rPr>
              <w:t>NS(s)</w:t>
            </w:r>
          </w:p>
        </w:tc>
        <w:tc>
          <w:tcPr>
            <w:tcW w:w="7656" w:type="dxa"/>
            <w:shd w:val="clear" w:color="auto" w:fill="auto"/>
          </w:tcPr>
          <w:p w:rsidR="00CF0871" w:rsidRPr="00D84674" w:rsidRDefault="00CF0871" w:rsidP="006107B1">
            <w:pPr>
              <w:spacing w:after="0" w:line="240" w:lineRule="auto"/>
              <w:jc w:val="both"/>
              <w:rPr>
                <w:rFonts w:cstheme="minorHAnsi"/>
                <w:bCs/>
              </w:rPr>
            </w:pPr>
            <w:r>
              <w:rPr>
                <w:rFonts w:cstheme="minorHAnsi"/>
                <w:bCs/>
              </w:rPr>
              <w:t>National Society (</w:t>
            </w:r>
            <w:proofErr w:type="spellStart"/>
            <w:r>
              <w:rPr>
                <w:rFonts w:cstheme="minorHAnsi"/>
                <w:bCs/>
              </w:rPr>
              <w:t>ies</w:t>
            </w:r>
            <w:proofErr w:type="spellEnd"/>
            <w:r>
              <w:rPr>
                <w:rFonts w:cstheme="minorHAnsi"/>
                <w:bCs/>
              </w:rPr>
              <w:t>)</w:t>
            </w:r>
          </w:p>
        </w:tc>
      </w:tr>
      <w:tr w:rsidR="005A2597" w:rsidRPr="00D84674" w:rsidTr="00F51181">
        <w:trPr>
          <w:trHeight w:hRule="exact" w:val="360"/>
          <w:jc w:val="center"/>
        </w:trPr>
        <w:tc>
          <w:tcPr>
            <w:tcW w:w="1352" w:type="dxa"/>
            <w:shd w:val="clear" w:color="auto" w:fill="auto"/>
          </w:tcPr>
          <w:p w:rsidR="005A2597" w:rsidRPr="00D84674" w:rsidRDefault="005A2597" w:rsidP="006107B1">
            <w:pPr>
              <w:spacing w:after="0" w:line="240" w:lineRule="auto"/>
              <w:jc w:val="both"/>
              <w:rPr>
                <w:rFonts w:cstheme="minorHAnsi"/>
              </w:rPr>
            </w:pPr>
            <w:r>
              <w:rPr>
                <w:rFonts w:cstheme="minorHAnsi"/>
              </w:rPr>
              <w:t>PMI</w:t>
            </w:r>
          </w:p>
        </w:tc>
        <w:tc>
          <w:tcPr>
            <w:tcW w:w="7656" w:type="dxa"/>
            <w:shd w:val="clear" w:color="auto" w:fill="auto"/>
          </w:tcPr>
          <w:p w:rsidR="005A2597" w:rsidRPr="005A2597" w:rsidRDefault="005A2597" w:rsidP="005A2597">
            <w:pPr>
              <w:spacing w:after="0" w:line="240" w:lineRule="auto"/>
              <w:jc w:val="both"/>
              <w:rPr>
                <w:rFonts w:cstheme="minorHAnsi"/>
                <w:bCs/>
              </w:rPr>
            </w:pPr>
            <w:proofErr w:type="spellStart"/>
            <w:r>
              <w:rPr>
                <w:rFonts w:cstheme="minorHAnsi"/>
                <w:bCs/>
                <w:i/>
                <w:iCs/>
              </w:rPr>
              <w:t>Palang</w:t>
            </w:r>
            <w:proofErr w:type="spellEnd"/>
            <w:r>
              <w:rPr>
                <w:rFonts w:cstheme="minorHAnsi"/>
                <w:bCs/>
                <w:i/>
                <w:iCs/>
              </w:rPr>
              <w:t xml:space="preserve"> </w:t>
            </w:r>
            <w:proofErr w:type="spellStart"/>
            <w:r>
              <w:rPr>
                <w:rFonts w:cstheme="minorHAnsi"/>
                <w:bCs/>
                <w:i/>
                <w:iCs/>
              </w:rPr>
              <w:t>Merah</w:t>
            </w:r>
            <w:proofErr w:type="spellEnd"/>
            <w:r>
              <w:rPr>
                <w:rFonts w:cstheme="minorHAnsi"/>
                <w:bCs/>
                <w:i/>
                <w:iCs/>
              </w:rPr>
              <w:t xml:space="preserve"> Indonesia; </w:t>
            </w:r>
            <w:proofErr w:type="spellStart"/>
            <w:r>
              <w:rPr>
                <w:rFonts w:cstheme="minorHAnsi"/>
                <w:bCs/>
              </w:rPr>
              <w:t>Iocal</w:t>
            </w:r>
            <w:proofErr w:type="spellEnd"/>
            <w:r>
              <w:rPr>
                <w:rFonts w:cstheme="minorHAnsi"/>
                <w:bCs/>
              </w:rPr>
              <w:t xml:space="preserve"> name of Indonesian Red Cross</w:t>
            </w:r>
          </w:p>
        </w:tc>
      </w:tr>
      <w:tr w:rsidR="00BB2D3C" w:rsidRPr="00D84674" w:rsidTr="00F51181">
        <w:trPr>
          <w:trHeight w:hRule="exact" w:val="360"/>
          <w:jc w:val="center"/>
        </w:trPr>
        <w:tc>
          <w:tcPr>
            <w:tcW w:w="1352" w:type="dxa"/>
            <w:shd w:val="clear" w:color="auto" w:fill="auto"/>
          </w:tcPr>
          <w:p w:rsidR="00BB2D3C" w:rsidRPr="00D84674" w:rsidRDefault="00BB2D3C" w:rsidP="006107B1">
            <w:pPr>
              <w:spacing w:after="0" w:line="240" w:lineRule="auto"/>
              <w:jc w:val="both"/>
              <w:rPr>
                <w:rFonts w:cstheme="minorHAnsi"/>
                <w:bCs/>
              </w:rPr>
            </w:pPr>
            <w:r w:rsidRPr="00D84674">
              <w:rPr>
                <w:rFonts w:cstheme="minorHAnsi"/>
              </w:rPr>
              <w:t>SEAYN</w:t>
            </w:r>
          </w:p>
        </w:tc>
        <w:tc>
          <w:tcPr>
            <w:tcW w:w="7656" w:type="dxa"/>
            <w:shd w:val="clear" w:color="auto" w:fill="auto"/>
          </w:tcPr>
          <w:p w:rsidR="00BB2D3C" w:rsidRPr="00D84674" w:rsidRDefault="00BB2D3C" w:rsidP="006107B1">
            <w:pPr>
              <w:spacing w:after="0" w:line="240" w:lineRule="auto"/>
              <w:jc w:val="both"/>
              <w:rPr>
                <w:rFonts w:cstheme="minorHAnsi"/>
                <w:bCs/>
              </w:rPr>
            </w:pPr>
            <w:r w:rsidRPr="00D84674">
              <w:rPr>
                <w:rFonts w:cstheme="minorHAnsi"/>
                <w:bCs/>
              </w:rPr>
              <w:t>South East Asia Youth Network</w:t>
            </w:r>
          </w:p>
        </w:tc>
      </w:tr>
      <w:tr w:rsidR="00BB2D3C" w:rsidRPr="00D84674" w:rsidTr="00F51181">
        <w:trPr>
          <w:trHeight w:hRule="exact" w:val="360"/>
          <w:jc w:val="center"/>
        </w:trPr>
        <w:tc>
          <w:tcPr>
            <w:tcW w:w="1352" w:type="dxa"/>
            <w:shd w:val="clear" w:color="auto" w:fill="auto"/>
          </w:tcPr>
          <w:p w:rsidR="00BB2D3C" w:rsidRPr="00D84674" w:rsidRDefault="00BB2D3C" w:rsidP="006107B1">
            <w:pPr>
              <w:spacing w:after="0" w:line="240" w:lineRule="auto"/>
              <w:jc w:val="both"/>
              <w:rPr>
                <w:rFonts w:cstheme="minorHAnsi"/>
              </w:rPr>
            </w:pPr>
            <w:r w:rsidRPr="00D84674">
              <w:rPr>
                <w:rFonts w:cstheme="minorHAnsi"/>
              </w:rPr>
              <w:t>Y.E.S</w:t>
            </w:r>
          </w:p>
        </w:tc>
        <w:tc>
          <w:tcPr>
            <w:tcW w:w="7656" w:type="dxa"/>
            <w:shd w:val="clear" w:color="auto" w:fill="auto"/>
          </w:tcPr>
          <w:p w:rsidR="00BB2D3C" w:rsidRPr="00D84674" w:rsidRDefault="00BB2D3C" w:rsidP="006107B1">
            <w:pPr>
              <w:spacing w:after="0" w:line="240" w:lineRule="auto"/>
              <w:jc w:val="both"/>
              <w:rPr>
                <w:rFonts w:cstheme="minorHAnsi"/>
              </w:rPr>
            </w:pPr>
            <w:r w:rsidRPr="00D84674">
              <w:rPr>
                <w:rFonts w:cstheme="minorHAnsi"/>
              </w:rPr>
              <w:t>Youth Engagement Strategy</w:t>
            </w:r>
          </w:p>
        </w:tc>
      </w:tr>
      <w:tr w:rsidR="00BB2D3C" w:rsidRPr="00D84674" w:rsidTr="00F51181">
        <w:trPr>
          <w:trHeight w:hRule="exact" w:val="613"/>
          <w:jc w:val="center"/>
        </w:trPr>
        <w:tc>
          <w:tcPr>
            <w:tcW w:w="1352" w:type="dxa"/>
            <w:shd w:val="clear" w:color="auto" w:fill="auto"/>
          </w:tcPr>
          <w:p w:rsidR="00BB2D3C" w:rsidRPr="00D84674" w:rsidRDefault="00BB2D3C" w:rsidP="006107B1">
            <w:pPr>
              <w:spacing w:after="0" w:line="240" w:lineRule="auto"/>
              <w:jc w:val="both"/>
              <w:rPr>
                <w:rFonts w:cstheme="minorHAnsi"/>
              </w:rPr>
            </w:pPr>
            <w:r w:rsidRPr="00D84674">
              <w:rPr>
                <w:rFonts w:cstheme="minorHAnsi"/>
              </w:rPr>
              <w:t>APYN SC and CC</w:t>
            </w:r>
          </w:p>
        </w:tc>
        <w:tc>
          <w:tcPr>
            <w:tcW w:w="7656" w:type="dxa"/>
            <w:shd w:val="clear" w:color="auto" w:fill="auto"/>
          </w:tcPr>
          <w:p w:rsidR="00BB2D3C" w:rsidRPr="00D84674" w:rsidRDefault="00BB2D3C" w:rsidP="006107B1">
            <w:pPr>
              <w:spacing w:after="0" w:line="240" w:lineRule="auto"/>
              <w:jc w:val="both"/>
              <w:rPr>
                <w:rFonts w:cstheme="minorHAnsi"/>
              </w:rPr>
            </w:pPr>
            <w:r w:rsidRPr="00D84674">
              <w:rPr>
                <w:rFonts w:cstheme="minorHAnsi"/>
              </w:rPr>
              <w:t>Steering Committee, Coordination Committee</w:t>
            </w:r>
          </w:p>
          <w:p w:rsidR="00BB2D3C" w:rsidRPr="00D84674" w:rsidRDefault="00BB2D3C" w:rsidP="006107B1">
            <w:pPr>
              <w:spacing w:after="0" w:line="240" w:lineRule="auto"/>
              <w:jc w:val="both"/>
              <w:rPr>
                <w:rFonts w:cstheme="minorHAnsi"/>
              </w:rPr>
            </w:pPr>
          </w:p>
        </w:tc>
      </w:tr>
      <w:tr w:rsidR="00BB2D3C" w:rsidRPr="00D84674" w:rsidTr="00F51181">
        <w:trPr>
          <w:trHeight w:hRule="exact" w:val="360"/>
          <w:jc w:val="center"/>
        </w:trPr>
        <w:tc>
          <w:tcPr>
            <w:tcW w:w="1352" w:type="dxa"/>
            <w:shd w:val="clear" w:color="auto" w:fill="auto"/>
          </w:tcPr>
          <w:p w:rsidR="00BB2D3C" w:rsidRPr="00D84674" w:rsidRDefault="00BB2D3C" w:rsidP="006107B1">
            <w:pPr>
              <w:spacing w:after="0" w:line="240" w:lineRule="auto"/>
              <w:jc w:val="both"/>
              <w:rPr>
                <w:rFonts w:cstheme="minorHAnsi"/>
              </w:rPr>
            </w:pPr>
            <w:proofErr w:type="spellStart"/>
            <w:r w:rsidRPr="00D84674">
              <w:rPr>
                <w:rFonts w:cstheme="minorHAnsi"/>
              </w:rPr>
              <w:t>ToR</w:t>
            </w:r>
            <w:proofErr w:type="spellEnd"/>
          </w:p>
        </w:tc>
        <w:tc>
          <w:tcPr>
            <w:tcW w:w="7656" w:type="dxa"/>
            <w:shd w:val="clear" w:color="auto" w:fill="auto"/>
          </w:tcPr>
          <w:p w:rsidR="00BB2D3C" w:rsidRPr="00D84674" w:rsidRDefault="00BB2D3C" w:rsidP="006107B1">
            <w:pPr>
              <w:spacing w:after="0" w:line="240" w:lineRule="auto"/>
              <w:jc w:val="both"/>
              <w:rPr>
                <w:rFonts w:cstheme="minorHAnsi"/>
              </w:rPr>
            </w:pPr>
            <w:r w:rsidRPr="00D84674">
              <w:rPr>
                <w:rFonts w:cstheme="minorHAnsi"/>
              </w:rPr>
              <w:t>Terms of Reference</w:t>
            </w:r>
          </w:p>
        </w:tc>
      </w:tr>
      <w:tr w:rsidR="00F51181" w:rsidRPr="00D84674" w:rsidTr="00F51181">
        <w:trPr>
          <w:trHeight w:hRule="exact" w:val="360"/>
          <w:jc w:val="center"/>
        </w:trPr>
        <w:tc>
          <w:tcPr>
            <w:tcW w:w="1352" w:type="dxa"/>
            <w:shd w:val="clear" w:color="auto" w:fill="auto"/>
          </w:tcPr>
          <w:p w:rsidR="00F51181" w:rsidRPr="00D84674" w:rsidRDefault="00F51181" w:rsidP="00690B2F">
            <w:pPr>
              <w:spacing w:after="0" w:line="240" w:lineRule="auto"/>
              <w:jc w:val="both"/>
              <w:rPr>
                <w:rFonts w:cstheme="minorHAnsi"/>
                <w:bCs/>
              </w:rPr>
            </w:pPr>
            <w:r w:rsidRPr="00D84674">
              <w:rPr>
                <w:rFonts w:cstheme="minorHAnsi"/>
                <w:bCs/>
              </w:rPr>
              <w:t>YEP</w:t>
            </w:r>
          </w:p>
        </w:tc>
        <w:tc>
          <w:tcPr>
            <w:tcW w:w="7656" w:type="dxa"/>
            <w:shd w:val="clear" w:color="auto" w:fill="auto"/>
          </w:tcPr>
          <w:p w:rsidR="00F51181" w:rsidRPr="00D84674" w:rsidRDefault="00F51181" w:rsidP="00690B2F">
            <w:pPr>
              <w:spacing w:after="0" w:line="240" w:lineRule="auto"/>
              <w:jc w:val="both"/>
              <w:rPr>
                <w:rFonts w:cstheme="minorHAnsi"/>
                <w:bCs/>
              </w:rPr>
            </w:pPr>
            <w:r w:rsidRPr="00D84674">
              <w:rPr>
                <w:rFonts w:cstheme="minorHAnsi"/>
                <w:bCs/>
              </w:rPr>
              <w:t>Youth Empowerment Project</w:t>
            </w:r>
          </w:p>
        </w:tc>
      </w:tr>
    </w:tbl>
    <w:p w:rsidR="00BB2D3C" w:rsidRPr="00D84674" w:rsidRDefault="00BB2D3C" w:rsidP="006107B1">
      <w:pPr>
        <w:spacing w:after="0" w:line="240" w:lineRule="auto"/>
        <w:jc w:val="both"/>
        <w:rPr>
          <w:rFonts w:cstheme="minorHAnsi"/>
          <w:lang w:bidi="th-TH"/>
        </w:rPr>
      </w:pPr>
    </w:p>
    <w:p w:rsidR="00BB2D3C" w:rsidRPr="00D84674" w:rsidRDefault="00BB2D3C" w:rsidP="006107B1">
      <w:pPr>
        <w:spacing w:after="0" w:line="240" w:lineRule="auto"/>
        <w:jc w:val="both"/>
        <w:rPr>
          <w:rFonts w:cstheme="minorHAnsi"/>
          <w:lang w:bidi="th-TH"/>
        </w:rPr>
      </w:pPr>
    </w:p>
    <w:p w:rsidR="00BB2D3C" w:rsidRPr="00D84674" w:rsidRDefault="00BB2D3C" w:rsidP="006107B1">
      <w:pPr>
        <w:spacing w:after="0" w:line="240" w:lineRule="auto"/>
        <w:jc w:val="both"/>
        <w:rPr>
          <w:rFonts w:cstheme="minorHAnsi"/>
          <w:lang w:bidi="th-TH"/>
        </w:rPr>
      </w:pPr>
    </w:p>
    <w:p w:rsidR="00BB2D3C" w:rsidRPr="00D84674" w:rsidRDefault="00BB2D3C" w:rsidP="006107B1">
      <w:pPr>
        <w:spacing w:after="0" w:line="240" w:lineRule="auto"/>
        <w:jc w:val="both"/>
        <w:rPr>
          <w:rFonts w:cstheme="minorHAnsi"/>
          <w:lang w:bidi="th-TH"/>
        </w:rPr>
      </w:pPr>
    </w:p>
    <w:p w:rsidR="00BB2D3C" w:rsidRPr="0061291F" w:rsidRDefault="00BB2D3C" w:rsidP="006107B1">
      <w:pPr>
        <w:pStyle w:val="Heading1"/>
        <w:pBdr>
          <w:bottom w:val="double" w:sz="4" w:space="1" w:color="auto"/>
        </w:pBdr>
        <w:jc w:val="both"/>
        <w:rPr>
          <w:rFonts w:asciiTheme="minorHAnsi" w:hAnsiTheme="minorHAnsi" w:cstheme="minorHAnsi"/>
          <w:b/>
          <w:bCs/>
          <w:smallCaps/>
          <w:color w:val="FF0000"/>
          <w:sz w:val="24"/>
          <w:szCs w:val="24"/>
        </w:rPr>
      </w:pPr>
      <w:r w:rsidRPr="0061291F">
        <w:rPr>
          <w:rFonts w:asciiTheme="minorHAnsi" w:hAnsiTheme="minorHAnsi" w:cstheme="minorHAnsi"/>
          <w:b/>
          <w:bCs/>
          <w:smallCaps/>
          <w:color w:val="FF0000"/>
          <w:sz w:val="24"/>
          <w:szCs w:val="24"/>
        </w:rPr>
        <w:t xml:space="preserve">Annex 2; National Society Youth calendar with 2015 Plans  </w:t>
      </w:r>
    </w:p>
    <w:p w:rsidR="00BB2D3C" w:rsidRPr="00D84674" w:rsidRDefault="00BB2D3C" w:rsidP="006107B1">
      <w:pPr>
        <w:spacing w:after="0" w:line="240" w:lineRule="auto"/>
        <w:jc w:val="both"/>
        <w:rPr>
          <w:rFonts w:cstheme="minorHAnsi"/>
        </w:rPr>
      </w:pPr>
    </w:p>
    <w:p w:rsidR="00BB2D3C" w:rsidRPr="00D84674" w:rsidRDefault="00BB2D3C" w:rsidP="006107B1">
      <w:pPr>
        <w:spacing w:after="0" w:line="240" w:lineRule="auto"/>
        <w:jc w:val="both"/>
        <w:rPr>
          <w:rFonts w:cstheme="minorHAnsi"/>
        </w:rPr>
      </w:pPr>
      <w:r w:rsidRPr="00D84674">
        <w:rPr>
          <w:rFonts w:cstheme="minorHAnsi"/>
        </w:rPr>
        <w:t xml:space="preserve">IFRC SEA office added and completed a list of respective 2015 NS youth plans and calendar by incorporating all </w:t>
      </w:r>
      <w:proofErr w:type="spellStart"/>
      <w:r w:rsidRPr="00D84674">
        <w:rPr>
          <w:rFonts w:cstheme="minorHAnsi"/>
        </w:rPr>
        <w:t>ppp</w:t>
      </w:r>
      <w:proofErr w:type="spellEnd"/>
      <w:r w:rsidRPr="00D84674">
        <w:rPr>
          <w:rFonts w:cstheme="minorHAnsi"/>
        </w:rPr>
        <w:t xml:space="preserve"> slides from youth leaders and by communicating with other members</w:t>
      </w:r>
    </w:p>
    <w:p w:rsidR="00BB2D3C" w:rsidRPr="00D84674" w:rsidRDefault="00BB2D3C" w:rsidP="006107B1">
      <w:pPr>
        <w:spacing w:after="0" w:line="240" w:lineRule="auto"/>
        <w:jc w:val="both"/>
        <w:rPr>
          <w:rFonts w:cstheme="minorHAnsi"/>
        </w:rPr>
      </w:pPr>
      <w:r w:rsidRPr="00D84674">
        <w:rPr>
          <w:rFonts w:cstheme="minorHAnsi"/>
        </w:rPr>
        <w:t xml:space="preserve"> </w:t>
      </w:r>
    </w:p>
    <w:tbl>
      <w:tblPr>
        <w:tblStyle w:val="TableGrid"/>
        <w:tblW w:w="0" w:type="auto"/>
        <w:tblLook w:val="04A0" w:firstRow="1" w:lastRow="0" w:firstColumn="1" w:lastColumn="0" w:noHBand="0" w:noVBand="1"/>
      </w:tblPr>
      <w:tblGrid>
        <w:gridCol w:w="505"/>
        <w:gridCol w:w="1294"/>
        <w:gridCol w:w="7091"/>
      </w:tblGrid>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No</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Country</w:t>
            </w:r>
          </w:p>
        </w:tc>
        <w:tc>
          <w:tcPr>
            <w:tcW w:w="7427"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Plans/Calendar 2015</w:t>
            </w:r>
          </w:p>
        </w:tc>
      </w:tr>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1</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Brunei</w:t>
            </w:r>
          </w:p>
        </w:tc>
        <w:tc>
          <w:tcPr>
            <w:tcW w:w="7427" w:type="dxa"/>
          </w:tcPr>
          <w:p w:rsidR="00BB2D3C" w:rsidRPr="00D84674" w:rsidRDefault="00BB2D3C" w:rsidP="00D300E9">
            <w:pPr>
              <w:pStyle w:val="ListParagraph"/>
              <w:numPr>
                <w:ilvl w:val="0"/>
                <w:numId w:val="3"/>
              </w:numPr>
              <w:jc w:val="both"/>
              <w:rPr>
                <w:rFonts w:asciiTheme="minorHAnsi" w:hAnsiTheme="minorHAnsi" w:cstheme="minorHAnsi"/>
              </w:rPr>
            </w:pPr>
            <w:r w:rsidRPr="00D84674">
              <w:rPr>
                <w:rFonts w:asciiTheme="minorHAnsi" w:hAnsiTheme="minorHAnsi" w:cstheme="minorHAnsi"/>
              </w:rPr>
              <w:t>Youth Policy Update</w:t>
            </w:r>
          </w:p>
          <w:p w:rsidR="00BB2D3C" w:rsidRPr="00D84674" w:rsidRDefault="00BB2D3C" w:rsidP="00D300E9">
            <w:pPr>
              <w:pStyle w:val="ListParagraph"/>
              <w:numPr>
                <w:ilvl w:val="0"/>
                <w:numId w:val="3"/>
              </w:numPr>
              <w:jc w:val="both"/>
              <w:rPr>
                <w:rFonts w:asciiTheme="minorHAnsi" w:hAnsiTheme="minorHAnsi" w:cstheme="minorHAnsi"/>
              </w:rPr>
            </w:pPr>
            <w:r w:rsidRPr="00D84674">
              <w:rPr>
                <w:rFonts w:asciiTheme="minorHAnsi" w:hAnsiTheme="minorHAnsi" w:cstheme="minorHAnsi"/>
              </w:rPr>
              <w:t>FA accreditation system for Youth volunteers</w:t>
            </w:r>
          </w:p>
          <w:p w:rsidR="00BB2D3C" w:rsidRPr="00D84674" w:rsidRDefault="00BB2D3C" w:rsidP="00D300E9">
            <w:pPr>
              <w:pStyle w:val="ListParagraph"/>
              <w:numPr>
                <w:ilvl w:val="0"/>
                <w:numId w:val="3"/>
              </w:numPr>
              <w:jc w:val="both"/>
              <w:rPr>
                <w:rFonts w:asciiTheme="minorHAnsi" w:hAnsiTheme="minorHAnsi" w:cstheme="minorHAnsi"/>
              </w:rPr>
            </w:pPr>
            <w:r w:rsidRPr="00D84674">
              <w:rPr>
                <w:rFonts w:asciiTheme="minorHAnsi" w:hAnsiTheme="minorHAnsi" w:cstheme="minorHAnsi"/>
              </w:rPr>
              <w:t>YEP initiatives (TBC)</w:t>
            </w:r>
          </w:p>
        </w:tc>
      </w:tr>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2</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Cambodia</w:t>
            </w:r>
          </w:p>
        </w:tc>
        <w:tc>
          <w:tcPr>
            <w:tcW w:w="7427" w:type="dxa"/>
          </w:tcPr>
          <w:p w:rsidR="00BB2D3C" w:rsidRPr="00D84674" w:rsidRDefault="00BB2D3C" w:rsidP="00D300E9">
            <w:pPr>
              <w:pStyle w:val="ListParagraph"/>
              <w:numPr>
                <w:ilvl w:val="0"/>
                <w:numId w:val="4"/>
              </w:numPr>
              <w:jc w:val="both"/>
              <w:rPr>
                <w:rFonts w:asciiTheme="minorHAnsi" w:hAnsiTheme="minorHAnsi" w:cstheme="minorHAnsi"/>
              </w:rPr>
            </w:pPr>
            <w:r w:rsidRPr="00D84674">
              <w:rPr>
                <w:rFonts w:asciiTheme="minorHAnsi" w:hAnsiTheme="minorHAnsi" w:cstheme="minorHAnsi"/>
              </w:rPr>
              <w:t>Capacity building for youths and volunteers in terms of leadership skills and YABC</w:t>
            </w:r>
          </w:p>
          <w:p w:rsidR="00BB2D3C" w:rsidRPr="00D84674" w:rsidRDefault="00BB2D3C" w:rsidP="00D300E9">
            <w:pPr>
              <w:pStyle w:val="ListParagraph"/>
              <w:numPr>
                <w:ilvl w:val="0"/>
                <w:numId w:val="4"/>
              </w:numPr>
              <w:jc w:val="both"/>
              <w:rPr>
                <w:rFonts w:asciiTheme="minorHAnsi" w:hAnsiTheme="minorHAnsi" w:cstheme="minorHAnsi"/>
              </w:rPr>
            </w:pPr>
            <w:r w:rsidRPr="00D84674">
              <w:rPr>
                <w:rFonts w:asciiTheme="minorHAnsi" w:hAnsiTheme="minorHAnsi" w:cstheme="minorHAnsi"/>
              </w:rPr>
              <w:t>Culture of sharing project expansion</w:t>
            </w:r>
          </w:p>
          <w:p w:rsidR="00BB2D3C" w:rsidRPr="00D84674" w:rsidRDefault="00BB2D3C" w:rsidP="00D300E9">
            <w:pPr>
              <w:pStyle w:val="ListParagraph"/>
              <w:numPr>
                <w:ilvl w:val="0"/>
                <w:numId w:val="4"/>
              </w:numPr>
              <w:jc w:val="both"/>
              <w:rPr>
                <w:rFonts w:asciiTheme="minorHAnsi" w:hAnsiTheme="minorHAnsi" w:cstheme="minorHAnsi"/>
              </w:rPr>
            </w:pPr>
            <w:r w:rsidRPr="00D84674">
              <w:rPr>
                <w:rFonts w:asciiTheme="minorHAnsi" w:hAnsiTheme="minorHAnsi" w:cstheme="minorHAnsi"/>
              </w:rPr>
              <w:t>Resource mobilisation and Fundraising for youth project</w:t>
            </w:r>
          </w:p>
          <w:p w:rsidR="00BB2D3C" w:rsidRPr="00D84674" w:rsidRDefault="00BB2D3C" w:rsidP="00D300E9">
            <w:pPr>
              <w:pStyle w:val="ListParagraph"/>
              <w:numPr>
                <w:ilvl w:val="0"/>
                <w:numId w:val="4"/>
              </w:numPr>
              <w:jc w:val="both"/>
              <w:rPr>
                <w:rFonts w:asciiTheme="minorHAnsi" w:hAnsiTheme="minorHAnsi" w:cstheme="minorHAnsi"/>
              </w:rPr>
            </w:pPr>
            <w:r w:rsidRPr="00D84674">
              <w:rPr>
                <w:rFonts w:asciiTheme="minorHAnsi" w:hAnsiTheme="minorHAnsi" w:cstheme="minorHAnsi"/>
              </w:rPr>
              <w:t>My RC story and voice of youth campaign, FP promotion and HV</w:t>
            </w:r>
          </w:p>
          <w:p w:rsidR="00BB2D3C" w:rsidRPr="00D84674" w:rsidRDefault="00BB2D3C" w:rsidP="00D300E9">
            <w:pPr>
              <w:pStyle w:val="ListParagraph"/>
              <w:numPr>
                <w:ilvl w:val="0"/>
                <w:numId w:val="4"/>
              </w:numPr>
              <w:jc w:val="both"/>
              <w:rPr>
                <w:rFonts w:asciiTheme="minorHAnsi" w:hAnsiTheme="minorHAnsi" w:cstheme="minorHAnsi"/>
              </w:rPr>
            </w:pPr>
            <w:r w:rsidRPr="00D84674">
              <w:rPr>
                <w:rFonts w:asciiTheme="minorHAnsi" w:hAnsiTheme="minorHAnsi" w:cstheme="minorHAnsi"/>
              </w:rPr>
              <w:t>Exchange between JRC and CRC</w:t>
            </w:r>
          </w:p>
        </w:tc>
      </w:tr>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3</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Indonesia</w:t>
            </w:r>
          </w:p>
        </w:tc>
        <w:tc>
          <w:tcPr>
            <w:tcW w:w="7427" w:type="dxa"/>
          </w:tcPr>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National Youth Gathering (possible invitation of network members)</w:t>
            </w:r>
            <w:r w:rsidR="0061291F">
              <w:rPr>
                <w:rFonts w:asciiTheme="minorHAnsi" w:hAnsiTheme="minorHAnsi" w:cstheme="minorHAnsi"/>
              </w:rPr>
              <w:t>, 2016</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Healthy Safe school project</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Social media for Youth</w:t>
            </w:r>
          </w:p>
        </w:tc>
      </w:tr>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4</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Lao</w:t>
            </w:r>
          </w:p>
        </w:tc>
        <w:tc>
          <w:tcPr>
            <w:tcW w:w="7427" w:type="dxa"/>
          </w:tcPr>
          <w:p w:rsidR="00BB2D3C" w:rsidRPr="00D84674" w:rsidRDefault="00BB2D3C" w:rsidP="00D300E9">
            <w:pPr>
              <w:pStyle w:val="ListParagraph"/>
              <w:numPr>
                <w:ilvl w:val="0"/>
                <w:numId w:val="10"/>
              </w:numPr>
              <w:jc w:val="both"/>
              <w:rPr>
                <w:rFonts w:asciiTheme="minorHAnsi" w:hAnsiTheme="minorHAnsi" w:cstheme="minorHAnsi"/>
              </w:rPr>
            </w:pPr>
            <w:r w:rsidRPr="00D84674">
              <w:rPr>
                <w:rFonts w:asciiTheme="minorHAnsi" w:hAnsiTheme="minorHAnsi" w:cstheme="minorHAnsi"/>
              </w:rPr>
              <w:t>High school/University Youth network establishment both in capital and provincial levels</w:t>
            </w:r>
            <w:r w:rsidRPr="00D84674">
              <w:rPr>
                <w:rFonts w:asciiTheme="minorHAnsi" w:eastAsia="+mn-ea" w:hAnsiTheme="minorHAnsi" w:cstheme="minorHAnsi"/>
                <w:kern w:val="24"/>
              </w:rPr>
              <w:t xml:space="preserve"> </w:t>
            </w:r>
          </w:p>
          <w:p w:rsidR="00BB2D3C" w:rsidRPr="00D84674" w:rsidRDefault="00BB2D3C" w:rsidP="00D300E9">
            <w:pPr>
              <w:pStyle w:val="ListParagraph"/>
              <w:numPr>
                <w:ilvl w:val="0"/>
                <w:numId w:val="10"/>
              </w:numPr>
              <w:jc w:val="both"/>
              <w:rPr>
                <w:rFonts w:asciiTheme="minorHAnsi" w:hAnsiTheme="minorHAnsi" w:cstheme="minorHAnsi"/>
              </w:rPr>
            </w:pPr>
            <w:r w:rsidRPr="00D84674">
              <w:rPr>
                <w:rFonts w:asciiTheme="minorHAnsi" w:eastAsia="+mn-ea" w:hAnsiTheme="minorHAnsi" w:cstheme="minorHAnsi"/>
                <w:kern w:val="24"/>
              </w:rPr>
              <w:t>Appoint youth leaders in schools and elect the RC youth ambassadors as well Youth leaders in villages</w:t>
            </w:r>
          </w:p>
          <w:p w:rsidR="00BB2D3C" w:rsidRPr="00D84674" w:rsidRDefault="00BB2D3C" w:rsidP="00D300E9">
            <w:pPr>
              <w:numPr>
                <w:ilvl w:val="0"/>
                <w:numId w:val="10"/>
              </w:numPr>
              <w:contextualSpacing/>
              <w:jc w:val="both"/>
              <w:rPr>
                <w:rFonts w:asciiTheme="minorHAnsi" w:eastAsia="Times New Roman" w:hAnsiTheme="minorHAnsi" w:cstheme="minorHAnsi"/>
              </w:rPr>
            </w:pPr>
            <w:r w:rsidRPr="00D84674">
              <w:rPr>
                <w:rFonts w:asciiTheme="minorHAnsi" w:eastAsia="+mn-ea" w:hAnsiTheme="minorHAnsi" w:cstheme="minorHAnsi"/>
                <w:kern w:val="24"/>
              </w:rPr>
              <w:t>Training: Disseminators FA (Free and Commerce)</w:t>
            </w:r>
          </w:p>
          <w:p w:rsidR="00BB2D3C" w:rsidRPr="00D84674" w:rsidRDefault="00BB2D3C" w:rsidP="00D300E9">
            <w:pPr>
              <w:numPr>
                <w:ilvl w:val="0"/>
                <w:numId w:val="10"/>
              </w:numPr>
              <w:contextualSpacing/>
              <w:jc w:val="both"/>
              <w:rPr>
                <w:rFonts w:asciiTheme="minorHAnsi" w:eastAsia="Times New Roman" w:hAnsiTheme="minorHAnsi" w:cstheme="minorHAnsi"/>
              </w:rPr>
            </w:pPr>
            <w:r w:rsidRPr="00D84674">
              <w:rPr>
                <w:rFonts w:asciiTheme="minorHAnsi" w:eastAsia="+mn-ea" w:hAnsiTheme="minorHAnsi" w:cstheme="minorHAnsi"/>
                <w:kern w:val="24"/>
              </w:rPr>
              <w:t>Data base: develop, collect youth data and compile into one</w:t>
            </w:r>
          </w:p>
          <w:p w:rsidR="00BB2D3C" w:rsidRPr="00D84674" w:rsidRDefault="00BB2D3C" w:rsidP="00D300E9">
            <w:pPr>
              <w:numPr>
                <w:ilvl w:val="0"/>
                <w:numId w:val="10"/>
              </w:numPr>
              <w:contextualSpacing/>
              <w:jc w:val="both"/>
              <w:rPr>
                <w:rFonts w:asciiTheme="minorHAnsi" w:eastAsia="Times New Roman" w:hAnsiTheme="minorHAnsi" w:cstheme="minorHAnsi"/>
              </w:rPr>
            </w:pPr>
            <w:r w:rsidRPr="00D84674">
              <w:rPr>
                <w:rFonts w:asciiTheme="minorHAnsi" w:eastAsia="+mn-ea" w:hAnsiTheme="minorHAnsi" w:cstheme="minorHAnsi"/>
                <w:kern w:val="24"/>
              </w:rPr>
              <w:t>Initial development of the Youth Policy, Guide lines and strategy and expected approval by the end of 2015.</w:t>
            </w:r>
          </w:p>
        </w:tc>
      </w:tr>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5</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Myanmar</w:t>
            </w:r>
          </w:p>
        </w:tc>
        <w:tc>
          <w:tcPr>
            <w:tcW w:w="7427" w:type="dxa"/>
          </w:tcPr>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Junior Youth Project start- Jan- Dec</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Integrated  Youth empowerment through Community based Projects/program.( Jan-Dec2015)</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 xml:space="preserve">Youth’s need assessment visit- Feb </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YABC Training – March or May</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RCV outstanding camp ( including RCY)- May</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RC Youth leadership training- Oct</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Exchange Program (  Oct- Dec)</w:t>
            </w:r>
          </w:p>
        </w:tc>
      </w:tr>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6</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Philippines</w:t>
            </w:r>
          </w:p>
        </w:tc>
        <w:tc>
          <w:tcPr>
            <w:tcW w:w="7427" w:type="dxa"/>
          </w:tcPr>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Capability Building for Leadership Development Program (Youth Instructors’ Training Course) – three times per quarter</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Implementation of Healthy Lifestyle and Prevention of Lifestyle Diseases Program</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 xml:space="preserve"> Mainstreaming YABC Approach</w:t>
            </w:r>
          </w:p>
          <w:p w:rsidR="00BB2D3C" w:rsidRPr="00D84674" w:rsidRDefault="00BB2D3C" w:rsidP="006107B1">
            <w:pPr>
              <w:ind w:left="360"/>
              <w:jc w:val="both"/>
              <w:rPr>
                <w:rFonts w:asciiTheme="minorHAnsi" w:hAnsiTheme="minorHAnsi" w:cstheme="minorHAnsi"/>
              </w:rPr>
            </w:pPr>
            <w:r w:rsidRPr="00D84674">
              <w:rPr>
                <w:rFonts w:asciiTheme="minorHAnsi" w:hAnsiTheme="minorHAnsi" w:cstheme="minorHAnsi"/>
              </w:rPr>
              <w:t xml:space="preserve">Calendars; </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Jan- Feb; 1</w:t>
            </w:r>
            <w:r w:rsidRPr="00D84674">
              <w:rPr>
                <w:rFonts w:asciiTheme="minorHAnsi" w:hAnsiTheme="minorHAnsi" w:cstheme="minorHAnsi"/>
                <w:vertAlign w:val="superscript"/>
              </w:rPr>
              <w:t>ST</w:t>
            </w:r>
            <w:r w:rsidRPr="00D84674">
              <w:rPr>
                <w:rFonts w:asciiTheme="minorHAnsi" w:hAnsiTheme="minorHAnsi" w:cstheme="minorHAnsi"/>
              </w:rPr>
              <w:t xml:space="preserve"> Chapter Youth council presidents conference</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March-Apr: chapter visits by area coordinators</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May; 4</w:t>
            </w:r>
            <w:r w:rsidRPr="00D84674">
              <w:rPr>
                <w:rFonts w:asciiTheme="minorHAnsi" w:hAnsiTheme="minorHAnsi" w:cstheme="minorHAnsi"/>
                <w:vertAlign w:val="superscript"/>
              </w:rPr>
              <w:t>th</w:t>
            </w:r>
            <w:r w:rsidRPr="00D84674">
              <w:rPr>
                <w:rFonts w:asciiTheme="minorHAnsi" w:hAnsiTheme="minorHAnsi" w:cstheme="minorHAnsi"/>
              </w:rPr>
              <w:t xml:space="preserve"> National Youth Council Executive meeting</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 xml:space="preserve">June-Aug; IHL </w:t>
            </w:r>
            <w:proofErr w:type="spellStart"/>
            <w:r w:rsidRPr="00D84674">
              <w:rPr>
                <w:rFonts w:asciiTheme="minorHAnsi" w:hAnsiTheme="minorHAnsi" w:cstheme="minorHAnsi"/>
              </w:rPr>
              <w:t>debaste</w:t>
            </w:r>
            <w:proofErr w:type="spellEnd"/>
            <w:r w:rsidRPr="00D84674">
              <w:rPr>
                <w:rFonts w:asciiTheme="minorHAnsi" w:hAnsiTheme="minorHAnsi" w:cstheme="minorHAnsi"/>
              </w:rPr>
              <w:t xml:space="preserve"> for college RCY</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Sep; 5</w:t>
            </w:r>
            <w:r w:rsidRPr="00D84674">
              <w:rPr>
                <w:rFonts w:asciiTheme="minorHAnsi" w:hAnsiTheme="minorHAnsi" w:cstheme="minorHAnsi"/>
                <w:vertAlign w:val="superscript"/>
              </w:rPr>
              <w:t>th</w:t>
            </w:r>
            <w:r w:rsidRPr="00D84674">
              <w:rPr>
                <w:rFonts w:asciiTheme="minorHAnsi" w:hAnsiTheme="minorHAnsi" w:cstheme="minorHAnsi"/>
              </w:rPr>
              <w:t xml:space="preserve"> NYC meeting</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Oct:</w:t>
            </w:r>
            <w:r w:rsidRPr="00D84674">
              <w:rPr>
                <w:rFonts w:asciiTheme="minorHAnsi" w:hAnsiTheme="minorHAnsi" w:cstheme="minorHAnsi"/>
                <w:b/>
                <w:bCs/>
                <w:color w:val="FF0000"/>
                <w:kern w:val="24"/>
                <w:sz w:val="36"/>
                <w:szCs w:val="36"/>
              </w:rPr>
              <w:t xml:space="preserve"> </w:t>
            </w:r>
            <w:r w:rsidRPr="00D84674">
              <w:rPr>
                <w:rFonts w:asciiTheme="minorHAnsi" w:hAnsiTheme="minorHAnsi" w:cstheme="minorHAnsi"/>
              </w:rPr>
              <w:t>19</w:t>
            </w:r>
            <w:r w:rsidRPr="00D84674">
              <w:rPr>
                <w:rFonts w:asciiTheme="minorHAnsi" w:hAnsiTheme="minorHAnsi" w:cstheme="minorHAnsi"/>
                <w:vertAlign w:val="superscript"/>
              </w:rPr>
              <w:t>th</w:t>
            </w:r>
            <w:r w:rsidRPr="00D84674">
              <w:rPr>
                <w:rFonts w:asciiTheme="minorHAnsi" w:hAnsiTheme="minorHAnsi" w:cstheme="minorHAnsi"/>
              </w:rPr>
              <w:t xml:space="preserve"> National Youth Congress and elections for new National Youth Council Officers</w:t>
            </w:r>
          </w:p>
          <w:p w:rsidR="00BB2D3C" w:rsidRPr="00D84674" w:rsidRDefault="00BB2D3C" w:rsidP="006107B1">
            <w:pPr>
              <w:jc w:val="both"/>
              <w:rPr>
                <w:rFonts w:asciiTheme="minorHAnsi" w:hAnsiTheme="minorHAnsi" w:cstheme="minorHAnsi"/>
              </w:rPr>
            </w:pPr>
          </w:p>
        </w:tc>
      </w:tr>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7</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Singapore</w:t>
            </w:r>
          </w:p>
        </w:tc>
        <w:tc>
          <w:tcPr>
            <w:tcW w:w="7427" w:type="dxa"/>
          </w:tcPr>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 xml:space="preserve">Continuous Youth activities in chapters </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 xml:space="preserve">New initiatives; opening new chapters (Entrants, RC clubs, Alumni) </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YES Promotion</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CLARE Project with YABC,</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t>Leadership programme</w:t>
            </w:r>
          </w:p>
          <w:p w:rsidR="00BB2D3C" w:rsidRPr="00D84674" w:rsidRDefault="00BB2D3C" w:rsidP="00D300E9">
            <w:pPr>
              <w:pStyle w:val="ListParagraph"/>
              <w:numPr>
                <w:ilvl w:val="0"/>
                <w:numId w:val="5"/>
              </w:numPr>
              <w:jc w:val="both"/>
              <w:rPr>
                <w:rFonts w:asciiTheme="minorHAnsi" w:hAnsiTheme="minorHAnsi" w:cstheme="minorHAnsi"/>
              </w:rPr>
            </w:pPr>
            <w:r w:rsidRPr="00D84674">
              <w:rPr>
                <w:rFonts w:asciiTheme="minorHAnsi" w:hAnsiTheme="minorHAnsi" w:cstheme="minorHAnsi"/>
              </w:rPr>
              <w:lastRenderedPageBreak/>
              <w:t>SPLASH Project</w:t>
            </w:r>
          </w:p>
        </w:tc>
      </w:tr>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lastRenderedPageBreak/>
              <w:t>8</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Thailand</w:t>
            </w:r>
          </w:p>
        </w:tc>
        <w:tc>
          <w:tcPr>
            <w:tcW w:w="7427" w:type="dxa"/>
          </w:tcPr>
          <w:p w:rsidR="00BB2D3C" w:rsidRPr="00D84674" w:rsidRDefault="00BB2D3C" w:rsidP="00D300E9">
            <w:pPr>
              <w:pStyle w:val="ListParagraph"/>
              <w:numPr>
                <w:ilvl w:val="0"/>
                <w:numId w:val="11"/>
              </w:numPr>
              <w:jc w:val="both"/>
              <w:rPr>
                <w:rFonts w:asciiTheme="minorHAnsi" w:hAnsiTheme="minorHAnsi" w:cstheme="minorHAnsi"/>
              </w:rPr>
            </w:pPr>
            <w:r w:rsidRPr="00D84674">
              <w:rPr>
                <w:rFonts w:asciiTheme="minorHAnsi" w:hAnsiTheme="minorHAnsi" w:cstheme="minorHAnsi"/>
              </w:rPr>
              <w:t>First Aid Training in 5 camps</w:t>
            </w:r>
          </w:p>
          <w:p w:rsidR="00BB2D3C" w:rsidRPr="00D84674" w:rsidRDefault="00BB2D3C" w:rsidP="00D300E9">
            <w:pPr>
              <w:pStyle w:val="ListParagraph"/>
              <w:numPr>
                <w:ilvl w:val="0"/>
                <w:numId w:val="11"/>
              </w:numPr>
              <w:jc w:val="both"/>
              <w:rPr>
                <w:rFonts w:asciiTheme="minorHAnsi" w:hAnsiTheme="minorHAnsi" w:cstheme="minorHAnsi"/>
              </w:rPr>
            </w:pPr>
            <w:r w:rsidRPr="00D84674">
              <w:rPr>
                <w:rFonts w:asciiTheme="minorHAnsi" w:hAnsiTheme="minorHAnsi" w:cstheme="minorHAnsi"/>
              </w:rPr>
              <w:t>Annual FA competition on Aug 12</w:t>
            </w:r>
          </w:p>
          <w:p w:rsidR="00BB2D3C" w:rsidRPr="00D84674" w:rsidRDefault="00BB2D3C" w:rsidP="00D300E9">
            <w:pPr>
              <w:pStyle w:val="ListParagraph"/>
              <w:numPr>
                <w:ilvl w:val="0"/>
                <w:numId w:val="11"/>
              </w:numPr>
              <w:jc w:val="both"/>
              <w:rPr>
                <w:rFonts w:asciiTheme="minorHAnsi" w:hAnsiTheme="minorHAnsi" w:cstheme="minorHAnsi"/>
              </w:rPr>
            </w:pPr>
            <w:r w:rsidRPr="00D84674">
              <w:rPr>
                <w:rFonts w:asciiTheme="minorHAnsi" w:hAnsiTheme="minorHAnsi" w:cstheme="minorHAnsi"/>
              </w:rPr>
              <w:t>Learn English initiative in English camps</w:t>
            </w:r>
          </w:p>
          <w:p w:rsidR="00BB2D3C" w:rsidRPr="00D84674" w:rsidRDefault="00BB2D3C" w:rsidP="00D300E9">
            <w:pPr>
              <w:pStyle w:val="ListParagraph"/>
              <w:numPr>
                <w:ilvl w:val="0"/>
                <w:numId w:val="11"/>
              </w:numPr>
              <w:jc w:val="both"/>
              <w:rPr>
                <w:rFonts w:asciiTheme="minorHAnsi" w:hAnsiTheme="minorHAnsi" w:cstheme="minorHAnsi"/>
              </w:rPr>
            </w:pPr>
            <w:r w:rsidRPr="00D84674">
              <w:rPr>
                <w:rFonts w:asciiTheme="minorHAnsi" w:hAnsiTheme="minorHAnsi" w:cstheme="minorHAnsi"/>
              </w:rPr>
              <w:t>Social media</w:t>
            </w:r>
          </w:p>
          <w:p w:rsidR="00BB2D3C" w:rsidRPr="00D84674" w:rsidRDefault="00BB2D3C" w:rsidP="00D300E9">
            <w:pPr>
              <w:pStyle w:val="ListParagraph"/>
              <w:numPr>
                <w:ilvl w:val="0"/>
                <w:numId w:val="11"/>
              </w:numPr>
              <w:jc w:val="both"/>
              <w:rPr>
                <w:rFonts w:asciiTheme="minorHAnsi" w:hAnsiTheme="minorHAnsi" w:cstheme="minorHAnsi"/>
              </w:rPr>
            </w:pPr>
            <w:r w:rsidRPr="00D84674">
              <w:rPr>
                <w:rFonts w:asciiTheme="minorHAnsi" w:hAnsiTheme="minorHAnsi" w:cstheme="minorHAnsi"/>
              </w:rPr>
              <w:t>YABC Training (TBC)</w:t>
            </w:r>
          </w:p>
        </w:tc>
      </w:tr>
      <w:tr w:rsidR="00BB2D3C" w:rsidRPr="00D84674" w:rsidTr="00E94A3E">
        <w:tc>
          <w:tcPr>
            <w:tcW w:w="510"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9</w:t>
            </w:r>
          </w:p>
        </w:tc>
        <w:tc>
          <w:tcPr>
            <w:tcW w:w="1308" w:type="dxa"/>
          </w:tcPr>
          <w:p w:rsidR="00BB2D3C" w:rsidRPr="00D84674" w:rsidRDefault="00BB2D3C" w:rsidP="006107B1">
            <w:pPr>
              <w:jc w:val="both"/>
              <w:rPr>
                <w:rFonts w:asciiTheme="minorHAnsi" w:hAnsiTheme="minorHAnsi" w:cstheme="minorHAnsi"/>
              </w:rPr>
            </w:pPr>
            <w:r w:rsidRPr="00D84674">
              <w:rPr>
                <w:rFonts w:asciiTheme="minorHAnsi" w:hAnsiTheme="minorHAnsi" w:cstheme="minorHAnsi"/>
              </w:rPr>
              <w:t xml:space="preserve">Timor </w:t>
            </w:r>
            <w:proofErr w:type="spellStart"/>
            <w:r w:rsidRPr="00D84674">
              <w:rPr>
                <w:rFonts w:asciiTheme="minorHAnsi" w:hAnsiTheme="minorHAnsi" w:cstheme="minorHAnsi"/>
              </w:rPr>
              <w:t>leste</w:t>
            </w:r>
            <w:proofErr w:type="spellEnd"/>
          </w:p>
        </w:tc>
        <w:tc>
          <w:tcPr>
            <w:tcW w:w="7427" w:type="dxa"/>
          </w:tcPr>
          <w:p w:rsidR="00BB2D3C" w:rsidRPr="00D84674" w:rsidRDefault="00BB2D3C" w:rsidP="00D300E9">
            <w:pPr>
              <w:pStyle w:val="ListParagraph"/>
              <w:numPr>
                <w:ilvl w:val="0"/>
                <w:numId w:val="12"/>
              </w:numPr>
              <w:jc w:val="both"/>
              <w:rPr>
                <w:rFonts w:asciiTheme="minorHAnsi" w:hAnsiTheme="minorHAnsi" w:cstheme="minorHAnsi"/>
              </w:rPr>
            </w:pPr>
            <w:r w:rsidRPr="00D84674">
              <w:rPr>
                <w:rFonts w:asciiTheme="minorHAnsi" w:hAnsiTheme="minorHAnsi" w:cstheme="minorHAnsi"/>
              </w:rPr>
              <w:t>Targeting young people for training healthy life style with tobacco banning</w:t>
            </w:r>
          </w:p>
          <w:p w:rsidR="00BB2D3C" w:rsidRPr="00D84674" w:rsidRDefault="00BB2D3C" w:rsidP="00D300E9">
            <w:pPr>
              <w:pStyle w:val="ListParagraph"/>
              <w:numPr>
                <w:ilvl w:val="0"/>
                <w:numId w:val="12"/>
              </w:numPr>
              <w:jc w:val="both"/>
              <w:rPr>
                <w:rFonts w:asciiTheme="minorHAnsi" w:hAnsiTheme="minorHAnsi" w:cstheme="minorHAnsi"/>
              </w:rPr>
            </w:pPr>
            <w:r w:rsidRPr="00D84674">
              <w:rPr>
                <w:rFonts w:asciiTheme="minorHAnsi" w:hAnsiTheme="minorHAnsi" w:cstheme="minorHAnsi"/>
              </w:rPr>
              <w:t>Youth Assembly in May 2015</w:t>
            </w:r>
          </w:p>
          <w:p w:rsidR="00BB2D3C" w:rsidRPr="00D84674" w:rsidRDefault="00BB2D3C" w:rsidP="00D300E9">
            <w:pPr>
              <w:pStyle w:val="ListParagraph"/>
              <w:numPr>
                <w:ilvl w:val="0"/>
                <w:numId w:val="12"/>
              </w:numPr>
              <w:jc w:val="both"/>
              <w:rPr>
                <w:rFonts w:asciiTheme="minorHAnsi" w:hAnsiTheme="minorHAnsi" w:cstheme="minorHAnsi"/>
              </w:rPr>
            </w:pPr>
            <w:r w:rsidRPr="00D84674">
              <w:rPr>
                <w:rFonts w:asciiTheme="minorHAnsi" w:hAnsiTheme="minorHAnsi" w:cstheme="minorHAnsi"/>
              </w:rPr>
              <w:t>District Assembly in March and April</w:t>
            </w:r>
          </w:p>
          <w:p w:rsidR="00BB2D3C" w:rsidRPr="00D84674" w:rsidRDefault="00BB2D3C" w:rsidP="00D300E9">
            <w:pPr>
              <w:pStyle w:val="ListParagraph"/>
              <w:numPr>
                <w:ilvl w:val="0"/>
                <w:numId w:val="12"/>
              </w:numPr>
              <w:jc w:val="both"/>
              <w:rPr>
                <w:rFonts w:asciiTheme="minorHAnsi" w:hAnsiTheme="minorHAnsi" w:cstheme="minorHAnsi"/>
              </w:rPr>
            </w:pPr>
            <w:r w:rsidRPr="00D84674">
              <w:rPr>
                <w:rFonts w:asciiTheme="minorHAnsi" w:hAnsiTheme="minorHAnsi" w:cstheme="minorHAnsi"/>
              </w:rPr>
              <w:t>School Youth Programme Module development by Oct</w:t>
            </w:r>
          </w:p>
          <w:p w:rsidR="00BB2D3C" w:rsidRPr="00D84674" w:rsidRDefault="00BB2D3C" w:rsidP="006107B1">
            <w:pPr>
              <w:jc w:val="both"/>
              <w:rPr>
                <w:rFonts w:asciiTheme="minorHAnsi" w:hAnsiTheme="minorHAnsi" w:cstheme="minorHAnsi"/>
              </w:rPr>
            </w:pPr>
          </w:p>
        </w:tc>
      </w:tr>
    </w:tbl>
    <w:p w:rsidR="00BB2D3C" w:rsidRPr="00D84674" w:rsidRDefault="00BB2D3C" w:rsidP="006107B1">
      <w:pPr>
        <w:spacing w:after="0" w:line="240" w:lineRule="auto"/>
        <w:jc w:val="both"/>
        <w:rPr>
          <w:rFonts w:cstheme="minorHAnsi"/>
          <w:lang w:bidi="th-TH"/>
        </w:rPr>
      </w:pPr>
    </w:p>
    <w:p w:rsidR="0061291F" w:rsidRDefault="0061291F">
      <w:pPr>
        <w:rPr>
          <w:rFonts w:cstheme="minorHAnsi"/>
          <w:color w:val="0000FF"/>
          <w:lang w:bidi="th-TH"/>
        </w:rPr>
      </w:pPr>
      <w:r>
        <w:rPr>
          <w:rFonts w:cstheme="minorHAnsi"/>
          <w:color w:val="0000FF"/>
          <w:lang w:bidi="th-TH"/>
        </w:rPr>
        <w:br w:type="page"/>
      </w:r>
    </w:p>
    <w:p w:rsidR="0061291F" w:rsidRPr="0061291F" w:rsidRDefault="0061291F" w:rsidP="0061291F">
      <w:pPr>
        <w:pStyle w:val="Heading1"/>
        <w:pBdr>
          <w:bottom w:val="double" w:sz="4" w:space="1" w:color="auto"/>
        </w:pBdr>
        <w:jc w:val="both"/>
        <w:rPr>
          <w:rFonts w:asciiTheme="minorHAnsi" w:hAnsiTheme="minorHAnsi" w:cstheme="minorHAnsi"/>
          <w:b/>
          <w:bCs/>
          <w:smallCaps/>
          <w:color w:val="FF0000"/>
          <w:sz w:val="24"/>
          <w:szCs w:val="24"/>
        </w:rPr>
      </w:pPr>
      <w:r w:rsidRPr="0061291F">
        <w:rPr>
          <w:rFonts w:asciiTheme="minorHAnsi" w:hAnsiTheme="minorHAnsi" w:cstheme="minorHAnsi"/>
          <w:b/>
          <w:bCs/>
          <w:smallCaps/>
          <w:color w:val="FF0000"/>
          <w:sz w:val="24"/>
          <w:szCs w:val="24"/>
        </w:rPr>
        <w:lastRenderedPageBreak/>
        <w:t xml:space="preserve">Annex </w:t>
      </w:r>
      <w:r>
        <w:rPr>
          <w:rFonts w:asciiTheme="minorHAnsi" w:hAnsiTheme="minorHAnsi" w:cstheme="minorHAnsi"/>
          <w:b/>
          <w:bCs/>
          <w:smallCaps/>
          <w:color w:val="FF0000"/>
          <w:sz w:val="24"/>
          <w:szCs w:val="24"/>
        </w:rPr>
        <w:t>3</w:t>
      </w:r>
      <w:r w:rsidRPr="0061291F">
        <w:rPr>
          <w:rFonts w:asciiTheme="minorHAnsi" w:hAnsiTheme="minorHAnsi" w:cstheme="minorHAnsi"/>
          <w:b/>
          <w:bCs/>
          <w:smallCaps/>
          <w:color w:val="FF0000"/>
          <w:sz w:val="24"/>
          <w:szCs w:val="24"/>
        </w:rPr>
        <w:t xml:space="preserve">; </w:t>
      </w:r>
      <w:r>
        <w:rPr>
          <w:rFonts w:asciiTheme="minorHAnsi" w:hAnsiTheme="minorHAnsi" w:cstheme="minorHAnsi"/>
          <w:b/>
          <w:bCs/>
          <w:smallCaps/>
          <w:color w:val="FF0000"/>
          <w:sz w:val="24"/>
          <w:szCs w:val="24"/>
        </w:rPr>
        <w:t xml:space="preserve"> ATTENDANTS list of 3</w:t>
      </w:r>
      <w:r w:rsidRPr="0061291F">
        <w:rPr>
          <w:rFonts w:asciiTheme="minorHAnsi" w:hAnsiTheme="minorHAnsi" w:cstheme="minorHAnsi"/>
          <w:b/>
          <w:bCs/>
          <w:smallCaps/>
          <w:color w:val="FF0000"/>
          <w:sz w:val="24"/>
          <w:szCs w:val="24"/>
          <w:vertAlign w:val="superscript"/>
        </w:rPr>
        <w:t>rd</w:t>
      </w:r>
      <w:r>
        <w:rPr>
          <w:rFonts w:asciiTheme="minorHAnsi" w:hAnsiTheme="minorHAnsi" w:cstheme="minorHAnsi"/>
          <w:b/>
          <w:bCs/>
          <w:smallCaps/>
          <w:color w:val="FF0000"/>
          <w:sz w:val="24"/>
          <w:szCs w:val="24"/>
        </w:rPr>
        <w:t xml:space="preserve"> SEAYN meeting</w:t>
      </w:r>
    </w:p>
    <w:p w:rsidR="0061291F" w:rsidRPr="00D84674" w:rsidRDefault="0061291F" w:rsidP="0061291F">
      <w:pPr>
        <w:spacing w:after="0" w:line="240" w:lineRule="auto"/>
        <w:jc w:val="both"/>
        <w:rPr>
          <w:rFonts w:cstheme="minorHAnsi"/>
        </w:rPr>
      </w:pPr>
    </w:p>
    <w:tbl>
      <w:tblPr>
        <w:tblpPr w:leftFromText="180" w:rightFromText="180" w:horzAnchor="margin" w:tblpY="1015"/>
        <w:tblW w:w="8696" w:type="dxa"/>
        <w:tblLook w:val="04A0" w:firstRow="1" w:lastRow="0" w:firstColumn="1" w:lastColumn="0" w:noHBand="0" w:noVBand="1"/>
      </w:tblPr>
      <w:tblGrid>
        <w:gridCol w:w="534"/>
        <w:gridCol w:w="2835"/>
        <w:gridCol w:w="2350"/>
        <w:gridCol w:w="2977"/>
      </w:tblGrid>
      <w:tr w:rsidR="0061291F" w:rsidRPr="0061291F" w:rsidTr="00303546">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1291F" w:rsidRPr="0061291F" w:rsidRDefault="00303546" w:rsidP="00303546">
            <w:pPr>
              <w:spacing w:after="0" w:line="240" w:lineRule="auto"/>
              <w:jc w:val="center"/>
              <w:rPr>
                <w:rFonts w:eastAsia="Times New Roman" w:cstheme="minorHAnsi"/>
                <w:sz w:val="20"/>
                <w:szCs w:val="20"/>
                <w:lang w:eastAsia="en-GB"/>
              </w:rPr>
            </w:pPr>
            <w:r>
              <w:rPr>
                <w:rFonts w:eastAsia="Times New Roman" w:cstheme="minorHAnsi"/>
                <w:sz w:val="20"/>
                <w:szCs w:val="20"/>
                <w:lang w:eastAsia="en-GB"/>
              </w:rPr>
              <w:t>No</w:t>
            </w:r>
          </w:p>
        </w:tc>
        <w:tc>
          <w:tcPr>
            <w:tcW w:w="2835" w:type="dxa"/>
            <w:tcBorders>
              <w:top w:val="single" w:sz="4" w:space="0" w:color="auto"/>
              <w:left w:val="nil"/>
              <w:bottom w:val="single" w:sz="4" w:space="0" w:color="auto"/>
              <w:right w:val="nil"/>
            </w:tcBorders>
            <w:shd w:val="clear" w:color="auto" w:fill="auto"/>
            <w:noWrap/>
            <w:vAlign w:val="center"/>
          </w:tcPr>
          <w:p w:rsidR="0061291F" w:rsidRPr="0061291F" w:rsidRDefault="00303546" w:rsidP="00303546">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Name</w:t>
            </w:r>
          </w:p>
        </w:tc>
        <w:tc>
          <w:tcPr>
            <w:tcW w:w="2350" w:type="dxa"/>
            <w:tcBorders>
              <w:top w:val="single" w:sz="4" w:space="0" w:color="auto"/>
              <w:left w:val="single" w:sz="4" w:space="0" w:color="auto"/>
              <w:bottom w:val="single" w:sz="4" w:space="0" w:color="auto"/>
              <w:right w:val="single" w:sz="4" w:space="0" w:color="auto"/>
            </w:tcBorders>
            <w:shd w:val="clear" w:color="000000" w:fill="FFFFFF"/>
            <w:vAlign w:val="center"/>
          </w:tcPr>
          <w:p w:rsidR="0061291F" w:rsidRPr="0061291F" w:rsidRDefault="00303546" w:rsidP="00303546">
            <w:pPr>
              <w:spacing w:after="0" w:line="240" w:lineRule="auto"/>
              <w:jc w:val="center"/>
              <w:rPr>
                <w:rFonts w:eastAsia="Times New Roman" w:cstheme="minorHAnsi"/>
                <w:sz w:val="20"/>
                <w:szCs w:val="20"/>
                <w:lang w:eastAsia="en-GB"/>
              </w:rPr>
            </w:pPr>
            <w:r>
              <w:rPr>
                <w:rFonts w:eastAsia="Times New Roman" w:cstheme="minorHAnsi"/>
                <w:sz w:val="20"/>
                <w:szCs w:val="20"/>
                <w:lang w:eastAsia="en-GB"/>
              </w:rPr>
              <w:t>NS</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61291F" w:rsidRPr="0061291F" w:rsidRDefault="00303546" w:rsidP="00303546">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Position</w:t>
            </w:r>
          </w:p>
        </w:tc>
      </w:tr>
      <w:tr w:rsidR="0061291F" w:rsidRPr="0061291F" w:rsidTr="0061291F">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w:t>
            </w:r>
          </w:p>
        </w:tc>
        <w:tc>
          <w:tcPr>
            <w:tcW w:w="2835" w:type="dxa"/>
            <w:tcBorders>
              <w:top w:val="single" w:sz="4" w:space="0" w:color="auto"/>
              <w:left w:val="nil"/>
              <w:bottom w:val="nil"/>
              <w:right w:val="nil"/>
            </w:tcBorders>
            <w:shd w:val="clear" w:color="auto" w:fill="auto"/>
            <w:noWrap/>
            <w:hideMark/>
          </w:tcPr>
          <w:p w:rsidR="0061291F" w:rsidRPr="0061291F" w:rsidRDefault="0061291F" w:rsidP="0061291F">
            <w:pPr>
              <w:spacing w:after="0" w:line="240" w:lineRule="auto"/>
              <w:rPr>
                <w:rFonts w:eastAsia="Times New Roman" w:cstheme="minorHAnsi"/>
                <w:color w:val="000000"/>
                <w:sz w:val="20"/>
                <w:szCs w:val="20"/>
                <w:lang w:eastAsia="en-GB"/>
              </w:rPr>
            </w:pPr>
            <w:r w:rsidRPr="0061291F">
              <w:rPr>
                <w:rFonts w:eastAsia="Times New Roman" w:cstheme="minorHAnsi"/>
                <w:color w:val="000000"/>
                <w:sz w:val="20"/>
                <w:szCs w:val="20"/>
                <w:lang w:eastAsia="en-GB"/>
              </w:rPr>
              <w:t xml:space="preserve">MS </w:t>
            </w:r>
            <w:proofErr w:type="spellStart"/>
            <w:r w:rsidRPr="0061291F">
              <w:rPr>
                <w:rFonts w:eastAsia="Times New Roman" w:cstheme="minorHAnsi"/>
                <w:color w:val="000000"/>
                <w:sz w:val="20"/>
                <w:szCs w:val="20"/>
                <w:lang w:eastAsia="en-GB"/>
              </w:rPr>
              <w:t>Adinana</w:t>
            </w:r>
            <w:proofErr w:type="spellEnd"/>
            <w:r w:rsidRPr="0061291F">
              <w:rPr>
                <w:rFonts w:eastAsia="Times New Roman" w:cstheme="minorHAnsi"/>
                <w:color w:val="000000"/>
                <w:sz w:val="20"/>
                <w:szCs w:val="20"/>
                <w:lang w:eastAsia="en-GB"/>
              </w:rPr>
              <w:t xml:space="preserve"> </w:t>
            </w:r>
            <w:proofErr w:type="spellStart"/>
            <w:r w:rsidRPr="0061291F">
              <w:rPr>
                <w:rFonts w:eastAsia="Times New Roman" w:cstheme="minorHAnsi"/>
                <w:color w:val="000000"/>
                <w:sz w:val="20"/>
                <w:szCs w:val="20"/>
                <w:lang w:eastAsia="en-GB"/>
              </w:rPr>
              <w:t>Norrasdiba</w:t>
            </w:r>
            <w:proofErr w:type="spellEnd"/>
            <w:r w:rsidRPr="0061291F">
              <w:rPr>
                <w:rFonts w:eastAsia="Times New Roman" w:cstheme="minorHAnsi"/>
                <w:color w:val="000000"/>
                <w:sz w:val="20"/>
                <w:szCs w:val="20"/>
                <w:lang w:eastAsia="en-GB"/>
              </w:rPr>
              <w:t xml:space="preserve"> </w:t>
            </w:r>
            <w:proofErr w:type="spellStart"/>
            <w:r w:rsidRPr="0061291F">
              <w:rPr>
                <w:rFonts w:eastAsia="Times New Roman" w:cstheme="minorHAnsi"/>
                <w:color w:val="000000"/>
                <w:sz w:val="20"/>
                <w:szCs w:val="20"/>
                <w:lang w:eastAsia="en-GB"/>
              </w:rPr>
              <w:t>Binti</w:t>
            </w:r>
            <w:proofErr w:type="spellEnd"/>
            <w:r w:rsidRPr="0061291F">
              <w:rPr>
                <w:rFonts w:eastAsia="Times New Roman" w:cstheme="minorHAnsi"/>
                <w:color w:val="000000"/>
                <w:sz w:val="20"/>
                <w:szCs w:val="20"/>
                <w:lang w:eastAsia="en-GB"/>
              </w:rPr>
              <w:t xml:space="preserve"> Haji Abdul Rashid</w:t>
            </w:r>
          </w:p>
        </w:tc>
        <w:tc>
          <w:tcPr>
            <w:tcW w:w="2350" w:type="dxa"/>
            <w:tcBorders>
              <w:top w:val="single" w:sz="4" w:space="0" w:color="auto"/>
              <w:left w:val="single" w:sz="4" w:space="0" w:color="auto"/>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Brunei Darussalam RC</w:t>
            </w:r>
          </w:p>
        </w:tc>
        <w:tc>
          <w:tcPr>
            <w:tcW w:w="2977" w:type="dxa"/>
            <w:tcBorders>
              <w:top w:val="single" w:sz="4" w:space="0" w:color="auto"/>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color w:val="000000"/>
                <w:sz w:val="20"/>
                <w:szCs w:val="20"/>
                <w:lang w:eastAsia="en-GB"/>
              </w:rPr>
            </w:pPr>
            <w:r w:rsidRPr="0061291F">
              <w:rPr>
                <w:rFonts w:eastAsia="Times New Roman" w:cstheme="minorHAnsi"/>
                <w:color w:val="000000"/>
                <w:sz w:val="20"/>
                <w:szCs w:val="20"/>
                <w:lang w:eastAsia="en-GB"/>
              </w:rPr>
              <w:t xml:space="preserve">Assistant Youth Director </w:t>
            </w:r>
          </w:p>
        </w:tc>
      </w:tr>
      <w:tr w:rsidR="0061291F" w:rsidRPr="0061291F" w:rsidTr="0061291F">
        <w:trPr>
          <w:trHeight w:val="390"/>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2</w:t>
            </w:r>
          </w:p>
        </w:tc>
        <w:tc>
          <w:tcPr>
            <w:tcW w:w="2835" w:type="dxa"/>
            <w:tcBorders>
              <w:top w:val="single" w:sz="4" w:space="0" w:color="auto"/>
              <w:left w:val="nil"/>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Sam Kosal</w:t>
            </w:r>
          </w:p>
        </w:tc>
        <w:tc>
          <w:tcPr>
            <w:tcW w:w="2350"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Cambodian RC</w:t>
            </w:r>
          </w:p>
        </w:tc>
        <w:tc>
          <w:tcPr>
            <w:tcW w:w="2977"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HR and Youth Director,</w:t>
            </w:r>
          </w:p>
        </w:tc>
      </w:tr>
      <w:tr w:rsidR="0061291F" w:rsidRPr="0061291F" w:rsidTr="0061291F">
        <w:trPr>
          <w:trHeight w:val="600"/>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3</w:t>
            </w:r>
          </w:p>
        </w:tc>
        <w:tc>
          <w:tcPr>
            <w:tcW w:w="2835" w:type="dxa"/>
            <w:tcBorders>
              <w:top w:val="nil"/>
              <w:left w:val="nil"/>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proofErr w:type="spellStart"/>
            <w:r w:rsidRPr="0061291F">
              <w:rPr>
                <w:rFonts w:eastAsia="Times New Roman" w:cstheme="minorHAnsi"/>
                <w:sz w:val="20"/>
                <w:szCs w:val="20"/>
                <w:lang w:eastAsia="en-GB"/>
              </w:rPr>
              <w:t>Roeut</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Sokhon</w:t>
            </w:r>
            <w:proofErr w:type="spellEnd"/>
          </w:p>
        </w:tc>
        <w:tc>
          <w:tcPr>
            <w:tcW w:w="2350"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Cambodian RC</w:t>
            </w:r>
          </w:p>
        </w:tc>
        <w:tc>
          <w:tcPr>
            <w:tcW w:w="2977"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Youth coordinator</w:t>
            </w:r>
          </w:p>
        </w:tc>
      </w:tr>
      <w:tr w:rsidR="0061291F" w:rsidRPr="0061291F" w:rsidTr="0061291F">
        <w:trPr>
          <w:trHeight w:val="795"/>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4</w:t>
            </w:r>
          </w:p>
        </w:tc>
        <w:tc>
          <w:tcPr>
            <w:tcW w:w="2835" w:type="dxa"/>
            <w:tcBorders>
              <w:top w:val="nil"/>
              <w:left w:val="nil"/>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Ms. </w:t>
            </w:r>
            <w:proofErr w:type="spellStart"/>
            <w:r w:rsidRPr="0061291F">
              <w:rPr>
                <w:rFonts w:eastAsia="Times New Roman" w:cstheme="minorHAnsi"/>
                <w:sz w:val="20"/>
                <w:szCs w:val="20"/>
                <w:lang w:eastAsia="en-GB"/>
              </w:rPr>
              <w:t>Vidiana</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Xareal</w:t>
            </w:r>
            <w:proofErr w:type="spellEnd"/>
            <w:r w:rsidRPr="0061291F">
              <w:rPr>
                <w:rFonts w:eastAsia="Times New Roman" w:cstheme="minorHAnsi"/>
                <w:sz w:val="20"/>
                <w:szCs w:val="20"/>
                <w:lang w:eastAsia="en-GB"/>
              </w:rPr>
              <w:t xml:space="preserve"> </w:t>
            </w:r>
          </w:p>
        </w:tc>
        <w:tc>
          <w:tcPr>
            <w:tcW w:w="2350"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CVTL</w:t>
            </w:r>
          </w:p>
        </w:tc>
        <w:tc>
          <w:tcPr>
            <w:tcW w:w="2977"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 RC Youth Coordinator</w:t>
            </w:r>
          </w:p>
        </w:tc>
      </w:tr>
      <w:tr w:rsidR="0061291F" w:rsidRPr="0061291F" w:rsidTr="0061291F">
        <w:trPr>
          <w:trHeight w:val="600"/>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5</w:t>
            </w:r>
          </w:p>
        </w:tc>
        <w:tc>
          <w:tcPr>
            <w:tcW w:w="2835" w:type="dxa"/>
            <w:tcBorders>
              <w:top w:val="nil"/>
              <w:left w:val="nil"/>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Mr. Vicente da Silva Antonio  </w:t>
            </w:r>
          </w:p>
        </w:tc>
        <w:tc>
          <w:tcPr>
            <w:tcW w:w="2350"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CVTL</w:t>
            </w:r>
          </w:p>
        </w:tc>
        <w:tc>
          <w:tcPr>
            <w:tcW w:w="2977"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Deputy of Youth </w:t>
            </w:r>
          </w:p>
        </w:tc>
      </w:tr>
      <w:tr w:rsidR="0061291F" w:rsidRPr="0061291F" w:rsidTr="0061291F">
        <w:trPr>
          <w:trHeight w:val="600"/>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6</w:t>
            </w:r>
          </w:p>
        </w:tc>
        <w:tc>
          <w:tcPr>
            <w:tcW w:w="2835" w:type="dxa"/>
            <w:tcBorders>
              <w:top w:val="nil"/>
              <w:left w:val="nil"/>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proofErr w:type="spellStart"/>
            <w:r w:rsidRPr="0061291F">
              <w:rPr>
                <w:rFonts w:eastAsia="Times New Roman" w:cstheme="minorHAnsi"/>
                <w:sz w:val="20"/>
                <w:szCs w:val="20"/>
                <w:lang w:eastAsia="en-GB"/>
              </w:rPr>
              <w:t>Exkuwin</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Suharyanto</w:t>
            </w:r>
            <w:proofErr w:type="spellEnd"/>
          </w:p>
        </w:tc>
        <w:tc>
          <w:tcPr>
            <w:tcW w:w="2350"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Indonesia</w:t>
            </w:r>
          </w:p>
        </w:tc>
        <w:tc>
          <w:tcPr>
            <w:tcW w:w="2977" w:type="dxa"/>
            <w:tcBorders>
              <w:top w:val="nil"/>
              <w:left w:val="nil"/>
              <w:bottom w:val="single" w:sz="4" w:space="0" w:color="auto"/>
              <w:right w:val="single" w:sz="4" w:space="0" w:color="auto"/>
            </w:tcBorders>
            <w:shd w:val="clear" w:color="000000" w:fill="FFFFFF"/>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Head of Youth &amp; Volunteer Division</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7</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Doddy Alfitra</w:t>
            </w:r>
          </w:p>
        </w:tc>
        <w:tc>
          <w:tcPr>
            <w:tcW w:w="2350" w:type="dxa"/>
            <w:tcBorders>
              <w:top w:val="nil"/>
              <w:left w:val="nil"/>
              <w:bottom w:val="single" w:sz="4" w:space="0" w:color="auto"/>
              <w:right w:val="single" w:sz="4" w:space="0" w:color="auto"/>
            </w:tcBorders>
            <w:shd w:val="clear" w:color="000000" w:fill="FFFFFF"/>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Indonesia</w:t>
            </w:r>
          </w:p>
        </w:tc>
        <w:tc>
          <w:tcPr>
            <w:tcW w:w="2977" w:type="dxa"/>
            <w:tcBorders>
              <w:top w:val="nil"/>
              <w:left w:val="nil"/>
              <w:bottom w:val="single" w:sz="4" w:space="0" w:color="auto"/>
              <w:right w:val="single" w:sz="4" w:space="0" w:color="auto"/>
            </w:tcBorders>
            <w:shd w:val="clear" w:color="000000" w:fill="FFFFFF"/>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Head of </w:t>
            </w:r>
            <w:proofErr w:type="spellStart"/>
            <w:r w:rsidRPr="0061291F">
              <w:rPr>
                <w:rFonts w:eastAsia="Times New Roman" w:cstheme="minorHAnsi"/>
                <w:sz w:val="20"/>
                <w:szCs w:val="20"/>
                <w:lang w:eastAsia="en-GB"/>
              </w:rPr>
              <w:t>Subdiv</w:t>
            </w:r>
            <w:proofErr w:type="spellEnd"/>
            <w:r w:rsidRPr="0061291F">
              <w:rPr>
                <w:rFonts w:eastAsia="Times New Roman" w:cstheme="minorHAnsi"/>
                <w:sz w:val="20"/>
                <w:szCs w:val="20"/>
                <w:lang w:eastAsia="en-GB"/>
              </w:rPr>
              <w:t xml:space="preserve"> Youth Development</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8</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sidRPr="0061291F">
              <w:rPr>
                <w:rFonts w:eastAsia="Times New Roman" w:cstheme="minorHAnsi"/>
                <w:sz w:val="20"/>
                <w:szCs w:val="20"/>
                <w:lang w:eastAsia="en-GB"/>
              </w:rPr>
              <w:t>khamla</w:t>
            </w:r>
            <w:proofErr w:type="spellEnd"/>
          </w:p>
        </w:tc>
        <w:tc>
          <w:tcPr>
            <w:tcW w:w="2350" w:type="dxa"/>
            <w:tcBorders>
              <w:top w:val="nil"/>
              <w:left w:val="nil"/>
              <w:bottom w:val="single" w:sz="4" w:space="0" w:color="auto"/>
              <w:right w:val="single" w:sz="4" w:space="0" w:color="auto"/>
            </w:tcBorders>
            <w:shd w:val="clear" w:color="000000" w:fill="FFFFFF"/>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Lao</w:t>
            </w:r>
          </w:p>
        </w:tc>
        <w:tc>
          <w:tcPr>
            <w:tcW w:w="2977" w:type="dxa"/>
            <w:tcBorders>
              <w:top w:val="nil"/>
              <w:left w:val="nil"/>
              <w:bottom w:val="single" w:sz="4" w:space="0" w:color="auto"/>
              <w:right w:val="single" w:sz="4" w:space="0" w:color="auto"/>
            </w:tcBorders>
            <w:shd w:val="clear" w:color="000000" w:fill="FFFFFF"/>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9</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sidRPr="0061291F">
              <w:rPr>
                <w:rFonts w:eastAsia="Times New Roman" w:cstheme="minorHAnsi"/>
                <w:sz w:val="20"/>
                <w:szCs w:val="20"/>
                <w:lang w:eastAsia="en-GB"/>
              </w:rPr>
              <w:t>Azmi</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Tajudin</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Malaysian RC</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OD/Youth field officer</w:t>
            </w:r>
          </w:p>
        </w:tc>
      </w:tr>
      <w:tr w:rsidR="0061291F" w:rsidRPr="0061291F" w:rsidTr="0061291F">
        <w:trPr>
          <w:trHeight w:val="675"/>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10</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sidRPr="0061291F">
              <w:rPr>
                <w:rFonts w:eastAsia="Times New Roman" w:cstheme="minorHAnsi"/>
                <w:sz w:val="20"/>
                <w:szCs w:val="20"/>
                <w:lang w:eastAsia="en-GB"/>
              </w:rPr>
              <w:t>Yusrizan</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Usop</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Malaysian RC</w:t>
            </w:r>
          </w:p>
        </w:tc>
        <w:tc>
          <w:tcPr>
            <w:tcW w:w="2977" w:type="dxa"/>
            <w:tcBorders>
              <w:top w:val="nil"/>
              <w:left w:val="nil"/>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Youth representative, National OD committee member</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11</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Ms. </w:t>
            </w:r>
            <w:proofErr w:type="spellStart"/>
            <w:r w:rsidRPr="0061291F">
              <w:rPr>
                <w:rFonts w:eastAsia="Times New Roman" w:cstheme="minorHAnsi"/>
                <w:sz w:val="20"/>
                <w:szCs w:val="20"/>
                <w:lang w:eastAsia="en-GB"/>
              </w:rPr>
              <w:t>Hnin</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Phyu</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Phyu</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Myint</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Myanmar RC</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Youth/CAS coordinator</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12</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Mr. Min </w:t>
            </w:r>
            <w:proofErr w:type="spellStart"/>
            <w:r w:rsidRPr="0061291F">
              <w:rPr>
                <w:rFonts w:eastAsia="Times New Roman" w:cstheme="minorHAnsi"/>
                <w:sz w:val="20"/>
                <w:szCs w:val="20"/>
                <w:lang w:eastAsia="en-GB"/>
              </w:rPr>
              <w:t>Htike</w:t>
            </w:r>
            <w:proofErr w:type="spellEnd"/>
            <w:r w:rsidRPr="0061291F">
              <w:rPr>
                <w:rFonts w:eastAsia="Times New Roman" w:cstheme="minorHAnsi"/>
                <w:sz w:val="20"/>
                <w:szCs w:val="20"/>
                <w:lang w:eastAsia="en-GB"/>
              </w:rPr>
              <w:t xml:space="preserve"> Aung</w:t>
            </w:r>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Myanmar RC</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Youth representative, </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13</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Ms </w:t>
            </w:r>
            <w:proofErr w:type="spellStart"/>
            <w:r w:rsidRPr="0061291F">
              <w:rPr>
                <w:rFonts w:eastAsia="Times New Roman" w:cstheme="minorHAnsi"/>
                <w:sz w:val="20"/>
                <w:szCs w:val="20"/>
                <w:lang w:eastAsia="en-GB"/>
              </w:rPr>
              <w:t>Edlynna</w:t>
            </w:r>
            <w:proofErr w:type="spellEnd"/>
            <w:r w:rsidRPr="0061291F">
              <w:rPr>
                <w:rFonts w:eastAsia="Times New Roman" w:cstheme="minorHAnsi"/>
                <w:sz w:val="20"/>
                <w:szCs w:val="20"/>
                <w:lang w:eastAsia="en-GB"/>
              </w:rPr>
              <w:t xml:space="preserve"> Tan</w:t>
            </w:r>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Singapore RC</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Youth Executive officer</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14</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sidRPr="0061291F">
              <w:rPr>
                <w:rFonts w:eastAsia="Times New Roman" w:cstheme="minorHAnsi"/>
                <w:sz w:val="20"/>
                <w:szCs w:val="20"/>
                <w:lang w:eastAsia="en-GB"/>
              </w:rPr>
              <w:t>Mr.Mohammad</w:t>
            </w:r>
            <w:proofErr w:type="spellEnd"/>
            <w:r w:rsidRPr="0061291F">
              <w:rPr>
                <w:rFonts w:eastAsia="Times New Roman" w:cstheme="minorHAnsi"/>
                <w:sz w:val="20"/>
                <w:szCs w:val="20"/>
                <w:lang w:eastAsia="en-GB"/>
              </w:rPr>
              <w:t xml:space="preserve"> Zaidi</w:t>
            </w:r>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Singapore RC</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Youth Council leader</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15</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sidRPr="0061291F">
              <w:rPr>
                <w:rFonts w:eastAsia="Times New Roman" w:cstheme="minorHAnsi"/>
                <w:sz w:val="20"/>
                <w:szCs w:val="20"/>
                <w:lang w:eastAsia="en-GB"/>
              </w:rPr>
              <w:t>Ms.Sunisa</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Nivesrangsan</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Thailand RC</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Deputy of Youth bureau</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16</w:t>
            </w:r>
          </w:p>
        </w:tc>
        <w:tc>
          <w:tcPr>
            <w:tcW w:w="2835" w:type="dxa"/>
            <w:tcBorders>
              <w:top w:val="nil"/>
              <w:left w:val="nil"/>
              <w:bottom w:val="nil"/>
              <w:right w:val="nil"/>
            </w:tcBorders>
            <w:shd w:val="clear" w:color="auto" w:fill="auto"/>
            <w:noWrap/>
            <w:hideMark/>
          </w:tcPr>
          <w:p w:rsidR="0061291F" w:rsidRPr="0061291F" w:rsidRDefault="0061291F" w:rsidP="0061291F">
            <w:pPr>
              <w:spacing w:after="0" w:line="240" w:lineRule="auto"/>
              <w:rPr>
                <w:rFonts w:eastAsia="Times New Roman" w:cstheme="minorHAnsi"/>
                <w:color w:val="000000"/>
                <w:sz w:val="20"/>
                <w:szCs w:val="20"/>
                <w:lang w:eastAsia="en-GB"/>
              </w:rPr>
            </w:pPr>
            <w:proofErr w:type="spellStart"/>
            <w:r w:rsidRPr="0061291F">
              <w:rPr>
                <w:rFonts w:eastAsia="Times New Roman" w:cstheme="minorHAnsi"/>
                <w:color w:val="000000"/>
                <w:sz w:val="20"/>
                <w:szCs w:val="20"/>
                <w:lang w:eastAsia="en-GB"/>
              </w:rPr>
              <w:t>Mrs.Penprapa</w:t>
            </w:r>
            <w:proofErr w:type="spellEnd"/>
            <w:r w:rsidRPr="0061291F">
              <w:rPr>
                <w:rFonts w:eastAsia="Times New Roman" w:cstheme="minorHAnsi"/>
                <w:color w:val="000000"/>
                <w:sz w:val="20"/>
                <w:szCs w:val="20"/>
                <w:lang w:eastAsia="en-GB"/>
              </w:rPr>
              <w:t xml:space="preserve"> </w:t>
            </w:r>
            <w:proofErr w:type="spellStart"/>
            <w:r w:rsidRPr="0061291F">
              <w:rPr>
                <w:rFonts w:eastAsia="Times New Roman" w:cstheme="minorHAnsi"/>
                <w:color w:val="000000"/>
                <w:sz w:val="20"/>
                <w:szCs w:val="20"/>
                <w:lang w:eastAsia="en-GB"/>
              </w:rPr>
              <w:t>Kesornmala</w:t>
            </w:r>
            <w:proofErr w:type="spellEnd"/>
          </w:p>
        </w:tc>
        <w:tc>
          <w:tcPr>
            <w:tcW w:w="2350" w:type="dxa"/>
            <w:tcBorders>
              <w:top w:val="nil"/>
              <w:left w:val="single" w:sz="4" w:space="0" w:color="auto"/>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Thailand RC</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Youth officer</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17</w:t>
            </w:r>
          </w:p>
        </w:tc>
        <w:tc>
          <w:tcPr>
            <w:tcW w:w="2835" w:type="dxa"/>
            <w:tcBorders>
              <w:top w:val="single" w:sz="4" w:space="0" w:color="auto"/>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Ms Vu </w:t>
            </w:r>
            <w:proofErr w:type="spellStart"/>
            <w:r w:rsidRPr="0061291F">
              <w:rPr>
                <w:rFonts w:eastAsia="Times New Roman" w:cstheme="minorHAnsi"/>
                <w:sz w:val="20"/>
                <w:szCs w:val="20"/>
                <w:lang w:eastAsia="en-GB"/>
              </w:rPr>
              <w:t>Thi</w:t>
            </w:r>
            <w:proofErr w:type="spellEnd"/>
            <w:r w:rsidRPr="0061291F">
              <w:rPr>
                <w:rFonts w:eastAsia="Times New Roman" w:cstheme="minorHAnsi"/>
                <w:sz w:val="20"/>
                <w:szCs w:val="20"/>
                <w:lang w:eastAsia="en-GB"/>
              </w:rPr>
              <w:t xml:space="preserve"> Phuong</w:t>
            </w:r>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Vietnam RC</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Deputy HR/Youth director</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18</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sidRPr="0061291F">
              <w:rPr>
                <w:rFonts w:eastAsia="Times New Roman" w:cstheme="minorHAnsi"/>
                <w:sz w:val="20"/>
                <w:szCs w:val="20"/>
                <w:lang w:eastAsia="en-GB"/>
              </w:rPr>
              <w:t>Kumju</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Ho</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IFRC SEARD</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Youth and Volunteering officer</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19</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Herve </w:t>
            </w:r>
            <w:proofErr w:type="spellStart"/>
            <w:r w:rsidRPr="0061291F">
              <w:rPr>
                <w:rFonts w:eastAsia="Times New Roman" w:cstheme="minorHAnsi"/>
                <w:sz w:val="20"/>
                <w:szCs w:val="20"/>
                <w:lang w:eastAsia="en-GB"/>
              </w:rPr>
              <w:t>Gazeau</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IFRC SEARD</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DRR project manager</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20</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sidRPr="0061291F">
              <w:rPr>
                <w:rFonts w:eastAsia="Times New Roman" w:cstheme="minorHAnsi"/>
                <w:sz w:val="20"/>
                <w:szCs w:val="20"/>
                <w:lang w:eastAsia="en-GB"/>
              </w:rPr>
              <w:t>Florensia</w:t>
            </w:r>
            <w:proofErr w:type="spellEnd"/>
            <w:r w:rsidRPr="0061291F">
              <w:rPr>
                <w:rFonts w:eastAsia="Times New Roman" w:cstheme="minorHAnsi"/>
                <w:sz w:val="20"/>
                <w:szCs w:val="20"/>
                <w:lang w:eastAsia="en-GB"/>
              </w:rPr>
              <w:t xml:space="preserve"> </w:t>
            </w:r>
            <w:proofErr w:type="spellStart"/>
            <w:r w:rsidRPr="0061291F">
              <w:rPr>
                <w:rFonts w:eastAsia="Times New Roman" w:cstheme="minorHAnsi"/>
                <w:sz w:val="20"/>
                <w:szCs w:val="20"/>
                <w:lang w:eastAsia="en-GB"/>
              </w:rPr>
              <w:t>Malau</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Pr>
                <w:rFonts w:eastAsia="Times New Roman" w:cstheme="minorHAnsi"/>
                <w:sz w:val="20"/>
                <w:szCs w:val="20"/>
                <w:lang w:eastAsia="en-GB"/>
              </w:rPr>
              <w:t>IFRC Indonesia</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Pr>
                <w:rFonts w:eastAsia="Times New Roman" w:cstheme="minorHAnsi"/>
                <w:sz w:val="20"/>
                <w:szCs w:val="20"/>
                <w:lang w:eastAsia="en-GB"/>
              </w:rPr>
              <w:t>OD coordination manager</w:t>
            </w:r>
            <w:r w:rsidRPr="0061291F">
              <w:rPr>
                <w:rFonts w:eastAsia="Times New Roman" w:cstheme="minorHAnsi"/>
                <w:sz w:val="20"/>
                <w:szCs w:val="20"/>
                <w:lang w:eastAsia="en-GB"/>
              </w:rPr>
              <w:t> </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21</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xml:space="preserve">Ahmad </w:t>
            </w:r>
            <w:proofErr w:type="spellStart"/>
            <w:r w:rsidRPr="0061291F">
              <w:rPr>
                <w:rFonts w:eastAsia="Times New Roman" w:cstheme="minorHAnsi"/>
                <w:sz w:val="20"/>
                <w:szCs w:val="20"/>
                <w:lang w:eastAsia="en-GB"/>
              </w:rPr>
              <w:t>Husein</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w:t>
            </w:r>
            <w:r>
              <w:rPr>
                <w:rFonts w:eastAsia="Times New Roman" w:cstheme="minorHAnsi"/>
                <w:sz w:val="20"/>
                <w:szCs w:val="20"/>
                <w:lang w:eastAsia="en-GB"/>
              </w:rPr>
              <w:t>IFRC Indonesia</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Sr</w:t>
            </w:r>
            <w:proofErr w:type="spellEnd"/>
            <w:r>
              <w:rPr>
                <w:rFonts w:eastAsia="Times New Roman" w:cstheme="minorHAnsi"/>
                <w:sz w:val="20"/>
                <w:szCs w:val="20"/>
                <w:lang w:eastAsia="en-GB"/>
              </w:rPr>
              <w:t xml:space="preserve"> NS Development &amp; </w:t>
            </w:r>
            <w:proofErr w:type="spellStart"/>
            <w:r>
              <w:rPr>
                <w:rFonts w:eastAsia="Times New Roman" w:cstheme="minorHAnsi"/>
                <w:sz w:val="20"/>
                <w:szCs w:val="20"/>
                <w:lang w:eastAsia="en-GB"/>
              </w:rPr>
              <w:t>Comm</w:t>
            </w:r>
            <w:proofErr w:type="spellEnd"/>
            <w:r>
              <w:rPr>
                <w:rFonts w:eastAsia="Times New Roman" w:cstheme="minorHAnsi"/>
                <w:sz w:val="20"/>
                <w:szCs w:val="20"/>
                <w:lang w:eastAsia="en-GB"/>
              </w:rPr>
              <w:t xml:space="preserve"> manager</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22</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Tri </w:t>
            </w:r>
            <w:proofErr w:type="spellStart"/>
            <w:r>
              <w:rPr>
                <w:rFonts w:eastAsia="Times New Roman" w:cstheme="minorHAnsi"/>
                <w:sz w:val="20"/>
                <w:szCs w:val="20"/>
                <w:lang w:eastAsia="en-GB"/>
              </w:rPr>
              <w:t>Priyanto</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w:t>
            </w:r>
            <w:r>
              <w:rPr>
                <w:rFonts w:eastAsia="Times New Roman" w:cstheme="minorHAnsi"/>
                <w:sz w:val="20"/>
                <w:szCs w:val="20"/>
                <w:lang w:eastAsia="en-GB"/>
              </w:rPr>
              <w:t>PMI HQ</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w:t>
            </w:r>
            <w:r>
              <w:rPr>
                <w:rFonts w:eastAsia="Times New Roman" w:cstheme="minorHAnsi"/>
                <w:sz w:val="20"/>
                <w:szCs w:val="20"/>
                <w:lang w:eastAsia="en-GB"/>
              </w:rPr>
              <w:t>Staff on Youth Programme</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23</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Neni</w:t>
            </w:r>
            <w:proofErr w:type="spellEnd"/>
            <w:r>
              <w:rPr>
                <w:rFonts w:eastAsia="Times New Roman" w:cstheme="minorHAnsi"/>
                <w:sz w:val="20"/>
                <w:szCs w:val="20"/>
                <w:lang w:eastAsia="en-GB"/>
              </w:rPr>
              <w:t xml:space="preserve"> </w:t>
            </w:r>
            <w:proofErr w:type="spellStart"/>
            <w:r>
              <w:rPr>
                <w:rFonts w:eastAsia="Times New Roman" w:cstheme="minorHAnsi"/>
                <w:sz w:val="20"/>
                <w:szCs w:val="20"/>
                <w:lang w:eastAsia="en-GB"/>
              </w:rPr>
              <w:t>Ferdian</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w:t>
            </w:r>
            <w:r>
              <w:rPr>
                <w:rFonts w:eastAsia="Times New Roman" w:cstheme="minorHAnsi"/>
                <w:sz w:val="20"/>
                <w:szCs w:val="20"/>
                <w:lang w:eastAsia="en-GB"/>
              </w:rPr>
              <w:t xml:space="preserve">PMI </w:t>
            </w:r>
            <w:proofErr w:type="spellStart"/>
            <w:r>
              <w:rPr>
                <w:rFonts w:eastAsia="Times New Roman" w:cstheme="minorHAnsi"/>
                <w:sz w:val="20"/>
                <w:szCs w:val="20"/>
                <w:lang w:eastAsia="en-GB"/>
              </w:rPr>
              <w:t>Banten</w:t>
            </w:r>
            <w:proofErr w:type="spellEnd"/>
            <w:r>
              <w:rPr>
                <w:rFonts w:eastAsia="Times New Roman" w:cstheme="minorHAnsi"/>
                <w:sz w:val="20"/>
                <w:szCs w:val="20"/>
                <w:lang w:eastAsia="en-GB"/>
              </w:rPr>
              <w:t xml:space="preserve"> Chapter</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w:t>
            </w:r>
            <w:r>
              <w:rPr>
                <w:rFonts w:eastAsia="Times New Roman" w:cstheme="minorHAnsi"/>
                <w:sz w:val="20"/>
                <w:szCs w:val="20"/>
                <w:lang w:eastAsia="en-GB"/>
              </w:rPr>
              <w:t>Staff on Youth Programme</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24</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Okta</w:t>
            </w:r>
            <w:proofErr w:type="spellEnd"/>
            <w:r>
              <w:rPr>
                <w:rFonts w:eastAsia="Times New Roman" w:cstheme="minorHAnsi"/>
                <w:sz w:val="20"/>
                <w:szCs w:val="20"/>
                <w:lang w:eastAsia="en-GB"/>
              </w:rPr>
              <w:t xml:space="preserve"> </w:t>
            </w:r>
            <w:proofErr w:type="spellStart"/>
            <w:r>
              <w:rPr>
                <w:rFonts w:eastAsia="Times New Roman" w:cstheme="minorHAnsi"/>
                <w:sz w:val="20"/>
                <w:szCs w:val="20"/>
                <w:lang w:eastAsia="en-GB"/>
              </w:rPr>
              <w:t>Riyadi</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w:t>
            </w:r>
            <w:r>
              <w:rPr>
                <w:rFonts w:eastAsia="Times New Roman" w:cstheme="minorHAnsi"/>
                <w:sz w:val="20"/>
                <w:szCs w:val="20"/>
                <w:lang w:eastAsia="en-GB"/>
              </w:rPr>
              <w:t>PMI DKI Chapter</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w:t>
            </w:r>
            <w:r>
              <w:rPr>
                <w:rFonts w:eastAsia="Times New Roman" w:cstheme="minorHAnsi"/>
                <w:sz w:val="20"/>
                <w:szCs w:val="20"/>
                <w:lang w:eastAsia="en-GB"/>
              </w:rPr>
              <w:t>Staff on Youth Programme</w:t>
            </w:r>
          </w:p>
        </w:tc>
      </w:tr>
      <w:tr w:rsidR="0061291F" w:rsidRPr="0061291F" w:rsidTr="0061291F">
        <w:trPr>
          <w:trHeight w:val="402"/>
        </w:trPr>
        <w:tc>
          <w:tcPr>
            <w:tcW w:w="534" w:type="dxa"/>
            <w:tcBorders>
              <w:top w:val="nil"/>
              <w:left w:val="single" w:sz="4" w:space="0" w:color="auto"/>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25</w:t>
            </w:r>
          </w:p>
        </w:tc>
        <w:tc>
          <w:tcPr>
            <w:tcW w:w="2835"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Azis</w:t>
            </w:r>
            <w:proofErr w:type="spellEnd"/>
          </w:p>
        </w:tc>
        <w:tc>
          <w:tcPr>
            <w:tcW w:w="2350"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Pr>
                <w:rFonts w:eastAsia="Times New Roman" w:cstheme="minorHAnsi"/>
                <w:sz w:val="20"/>
                <w:szCs w:val="20"/>
                <w:lang w:eastAsia="en-GB"/>
              </w:rPr>
              <w:t>PMI West Java Chapter</w:t>
            </w:r>
            <w:r w:rsidRPr="0061291F">
              <w:rPr>
                <w:rFonts w:eastAsia="Times New Roman" w:cstheme="minorHAnsi"/>
                <w:sz w:val="20"/>
                <w:szCs w:val="20"/>
                <w:lang w:eastAsia="en-GB"/>
              </w:rPr>
              <w:t> </w:t>
            </w:r>
          </w:p>
        </w:tc>
        <w:tc>
          <w:tcPr>
            <w:tcW w:w="2977" w:type="dxa"/>
            <w:tcBorders>
              <w:top w:val="nil"/>
              <w:left w:val="nil"/>
              <w:bottom w:val="single" w:sz="4" w:space="0" w:color="auto"/>
              <w:right w:val="single" w:sz="4" w:space="0" w:color="auto"/>
            </w:tcBorders>
            <w:shd w:val="clear" w:color="auto" w:fill="auto"/>
            <w:noWrap/>
            <w:hideMark/>
          </w:tcPr>
          <w:p w:rsidR="0061291F" w:rsidRPr="0061291F" w:rsidRDefault="0061291F" w:rsidP="0061291F">
            <w:pPr>
              <w:spacing w:after="0" w:line="240" w:lineRule="auto"/>
              <w:rPr>
                <w:rFonts w:eastAsia="Times New Roman" w:cstheme="minorHAnsi"/>
                <w:sz w:val="20"/>
                <w:szCs w:val="20"/>
                <w:lang w:eastAsia="en-GB"/>
              </w:rPr>
            </w:pPr>
            <w:r w:rsidRPr="0061291F">
              <w:rPr>
                <w:rFonts w:eastAsia="Times New Roman" w:cstheme="minorHAnsi"/>
                <w:sz w:val="20"/>
                <w:szCs w:val="20"/>
                <w:lang w:eastAsia="en-GB"/>
              </w:rPr>
              <w:t> </w:t>
            </w:r>
            <w:r>
              <w:rPr>
                <w:rFonts w:eastAsia="Times New Roman" w:cstheme="minorHAnsi"/>
                <w:sz w:val="20"/>
                <w:szCs w:val="20"/>
                <w:lang w:eastAsia="en-GB"/>
              </w:rPr>
              <w:t>Staff on Youth Programme</w:t>
            </w:r>
          </w:p>
        </w:tc>
      </w:tr>
    </w:tbl>
    <w:p w:rsidR="00BB2D3C" w:rsidRPr="00D84674" w:rsidRDefault="00BB2D3C" w:rsidP="0061291F">
      <w:pPr>
        <w:spacing w:after="0" w:line="240" w:lineRule="auto"/>
        <w:rPr>
          <w:rFonts w:cstheme="minorHAnsi"/>
          <w:lang w:bidi="th-TH"/>
        </w:rPr>
      </w:pPr>
    </w:p>
    <w:p w:rsidR="00BB2D3C" w:rsidRPr="00D84674" w:rsidRDefault="00BB2D3C" w:rsidP="0061291F">
      <w:pPr>
        <w:spacing w:after="0" w:line="240" w:lineRule="auto"/>
        <w:rPr>
          <w:rFonts w:cstheme="minorHAnsi"/>
          <w:lang w:bidi="th-TH"/>
        </w:rPr>
      </w:pPr>
    </w:p>
    <w:sectPr w:rsidR="00BB2D3C" w:rsidRPr="00D84674" w:rsidSect="002F1671">
      <w:headerReference w:type="default" r:id="rId22"/>
      <w:pgSz w:w="11906" w:h="16838"/>
      <w:pgMar w:top="1440" w:right="1440" w:bottom="1440" w:left="1792"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EF3" w:rsidRDefault="00946EF3" w:rsidP="00D93655">
      <w:pPr>
        <w:spacing w:after="0" w:line="240" w:lineRule="auto"/>
      </w:pPr>
      <w:r>
        <w:separator/>
      </w:r>
    </w:p>
  </w:endnote>
  <w:endnote w:type="continuationSeparator" w:id="0">
    <w:p w:rsidR="00946EF3" w:rsidRDefault="00946EF3" w:rsidP="00D93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EF3" w:rsidRDefault="00946EF3" w:rsidP="00D93655">
      <w:pPr>
        <w:spacing w:after="0" w:line="240" w:lineRule="auto"/>
      </w:pPr>
      <w:r>
        <w:separator/>
      </w:r>
    </w:p>
  </w:footnote>
  <w:footnote w:type="continuationSeparator" w:id="0">
    <w:p w:rsidR="00946EF3" w:rsidRDefault="00946EF3" w:rsidP="00D936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462478"/>
      <w:docPartObj>
        <w:docPartGallery w:val="Page Numbers (Top of Page)"/>
        <w:docPartUnique/>
      </w:docPartObj>
    </w:sdtPr>
    <w:sdtEndPr>
      <w:rPr>
        <w:noProof/>
      </w:rPr>
    </w:sdtEndPr>
    <w:sdtContent>
      <w:p w:rsidR="0045152A" w:rsidRDefault="0045152A">
        <w:pPr>
          <w:pStyle w:val="Header"/>
          <w:jc w:val="right"/>
        </w:pPr>
        <w:r>
          <w:fldChar w:fldCharType="begin"/>
        </w:r>
        <w:r>
          <w:instrText xml:space="preserve"> PAGE   \* MERGEFORMAT </w:instrText>
        </w:r>
        <w:r>
          <w:fldChar w:fldCharType="separate"/>
        </w:r>
        <w:r w:rsidR="00F51CC9">
          <w:rPr>
            <w:noProof/>
          </w:rPr>
          <w:t>20</w:t>
        </w:r>
        <w:r>
          <w:rPr>
            <w:noProof/>
          </w:rPr>
          <w:fldChar w:fldCharType="end"/>
        </w:r>
      </w:p>
    </w:sdtContent>
  </w:sdt>
  <w:p w:rsidR="0045152A" w:rsidRDefault="004515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A062CE"/>
    <w:lvl w:ilvl="0">
      <w:start w:val="1"/>
      <w:numFmt w:val="decimal"/>
      <w:pStyle w:val="ListNumber"/>
      <w:lvlText w:val="%1."/>
      <w:lvlJc w:val="left"/>
      <w:pPr>
        <w:tabs>
          <w:tab w:val="num" w:pos="360"/>
        </w:tabs>
        <w:ind w:left="360" w:hanging="360"/>
      </w:pPr>
    </w:lvl>
  </w:abstractNum>
  <w:abstractNum w:abstractNumId="1">
    <w:nsid w:val="0144453E"/>
    <w:multiLevelType w:val="hybridMultilevel"/>
    <w:tmpl w:val="373C72F8"/>
    <w:lvl w:ilvl="0" w:tplc="08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D64C2A"/>
    <w:multiLevelType w:val="hybridMultilevel"/>
    <w:tmpl w:val="715C332E"/>
    <w:lvl w:ilvl="0" w:tplc="08090001">
      <w:start w:val="1"/>
      <w:numFmt w:val="bullet"/>
      <w:lvlText w:val=""/>
      <w:lvlJc w:val="left"/>
      <w:pPr>
        <w:tabs>
          <w:tab w:val="num" w:pos="720"/>
        </w:tabs>
        <w:ind w:left="720" w:hanging="360"/>
      </w:pPr>
      <w:rPr>
        <w:rFonts w:ascii="Symbol" w:hAnsi="Symbol" w:hint="default"/>
      </w:rPr>
    </w:lvl>
    <w:lvl w:ilvl="1" w:tplc="459013B6">
      <w:start w:val="1164"/>
      <w:numFmt w:val="bullet"/>
      <w:lvlText w:val="–"/>
      <w:lvlJc w:val="left"/>
      <w:pPr>
        <w:tabs>
          <w:tab w:val="num" w:pos="1440"/>
        </w:tabs>
        <w:ind w:left="1440" w:hanging="360"/>
      </w:pPr>
      <w:rPr>
        <w:rFonts w:ascii="Arial" w:hAnsi="Arial" w:hint="default"/>
      </w:rPr>
    </w:lvl>
    <w:lvl w:ilvl="2" w:tplc="9B0CCB06" w:tentative="1">
      <w:start w:val="1"/>
      <w:numFmt w:val="bullet"/>
      <w:lvlText w:val="•"/>
      <w:lvlJc w:val="left"/>
      <w:pPr>
        <w:tabs>
          <w:tab w:val="num" w:pos="2160"/>
        </w:tabs>
        <w:ind w:left="2160" w:hanging="360"/>
      </w:pPr>
      <w:rPr>
        <w:rFonts w:ascii="Arial" w:hAnsi="Arial" w:hint="default"/>
      </w:rPr>
    </w:lvl>
    <w:lvl w:ilvl="3" w:tplc="3E4C3E44" w:tentative="1">
      <w:start w:val="1"/>
      <w:numFmt w:val="bullet"/>
      <w:lvlText w:val="•"/>
      <w:lvlJc w:val="left"/>
      <w:pPr>
        <w:tabs>
          <w:tab w:val="num" w:pos="2880"/>
        </w:tabs>
        <w:ind w:left="2880" w:hanging="360"/>
      </w:pPr>
      <w:rPr>
        <w:rFonts w:ascii="Arial" w:hAnsi="Arial" w:hint="default"/>
      </w:rPr>
    </w:lvl>
    <w:lvl w:ilvl="4" w:tplc="2916BE78" w:tentative="1">
      <w:start w:val="1"/>
      <w:numFmt w:val="bullet"/>
      <w:lvlText w:val="•"/>
      <w:lvlJc w:val="left"/>
      <w:pPr>
        <w:tabs>
          <w:tab w:val="num" w:pos="3600"/>
        </w:tabs>
        <w:ind w:left="3600" w:hanging="360"/>
      </w:pPr>
      <w:rPr>
        <w:rFonts w:ascii="Arial" w:hAnsi="Arial" w:hint="default"/>
      </w:rPr>
    </w:lvl>
    <w:lvl w:ilvl="5" w:tplc="BD5CFAF0" w:tentative="1">
      <w:start w:val="1"/>
      <w:numFmt w:val="bullet"/>
      <w:lvlText w:val="•"/>
      <w:lvlJc w:val="left"/>
      <w:pPr>
        <w:tabs>
          <w:tab w:val="num" w:pos="4320"/>
        </w:tabs>
        <w:ind w:left="4320" w:hanging="360"/>
      </w:pPr>
      <w:rPr>
        <w:rFonts w:ascii="Arial" w:hAnsi="Arial" w:hint="default"/>
      </w:rPr>
    </w:lvl>
    <w:lvl w:ilvl="6" w:tplc="65525A8C" w:tentative="1">
      <w:start w:val="1"/>
      <w:numFmt w:val="bullet"/>
      <w:lvlText w:val="•"/>
      <w:lvlJc w:val="left"/>
      <w:pPr>
        <w:tabs>
          <w:tab w:val="num" w:pos="5040"/>
        </w:tabs>
        <w:ind w:left="5040" w:hanging="360"/>
      </w:pPr>
      <w:rPr>
        <w:rFonts w:ascii="Arial" w:hAnsi="Arial" w:hint="default"/>
      </w:rPr>
    </w:lvl>
    <w:lvl w:ilvl="7" w:tplc="0D4EAB30" w:tentative="1">
      <w:start w:val="1"/>
      <w:numFmt w:val="bullet"/>
      <w:lvlText w:val="•"/>
      <w:lvlJc w:val="left"/>
      <w:pPr>
        <w:tabs>
          <w:tab w:val="num" w:pos="5760"/>
        </w:tabs>
        <w:ind w:left="5760" w:hanging="360"/>
      </w:pPr>
      <w:rPr>
        <w:rFonts w:ascii="Arial" w:hAnsi="Arial" w:hint="default"/>
      </w:rPr>
    </w:lvl>
    <w:lvl w:ilvl="8" w:tplc="FFA8655A" w:tentative="1">
      <w:start w:val="1"/>
      <w:numFmt w:val="bullet"/>
      <w:lvlText w:val="•"/>
      <w:lvlJc w:val="left"/>
      <w:pPr>
        <w:tabs>
          <w:tab w:val="num" w:pos="6480"/>
        </w:tabs>
        <w:ind w:left="6480" w:hanging="360"/>
      </w:pPr>
      <w:rPr>
        <w:rFonts w:ascii="Arial" w:hAnsi="Arial" w:hint="default"/>
      </w:rPr>
    </w:lvl>
  </w:abstractNum>
  <w:abstractNum w:abstractNumId="3">
    <w:nsid w:val="14F95964"/>
    <w:multiLevelType w:val="hybridMultilevel"/>
    <w:tmpl w:val="38CC4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673693"/>
    <w:multiLevelType w:val="hybridMultilevel"/>
    <w:tmpl w:val="C3DA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86697B"/>
    <w:multiLevelType w:val="hybridMultilevel"/>
    <w:tmpl w:val="CA220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9A71BD"/>
    <w:multiLevelType w:val="hybridMultilevel"/>
    <w:tmpl w:val="3BE657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062286"/>
    <w:multiLevelType w:val="hybridMultilevel"/>
    <w:tmpl w:val="59102600"/>
    <w:lvl w:ilvl="0" w:tplc="3FA8939C">
      <w:start w:val="1"/>
      <w:numFmt w:val="bullet"/>
      <w:lvlText w:val="•"/>
      <w:lvlJc w:val="left"/>
      <w:pPr>
        <w:tabs>
          <w:tab w:val="num" w:pos="720"/>
        </w:tabs>
        <w:ind w:left="720" w:hanging="360"/>
      </w:pPr>
      <w:rPr>
        <w:rFonts w:ascii="Arial" w:hAnsi="Arial" w:hint="default"/>
      </w:rPr>
    </w:lvl>
    <w:lvl w:ilvl="1" w:tplc="2C64544C">
      <w:start w:val="2340"/>
      <w:numFmt w:val="bullet"/>
      <w:lvlText w:val="•"/>
      <w:lvlJc w:val="left"/>
      <w:pPr>
        <w:tabs>
          <w:tab w:val="num" w:pos="1440"/>
        </w:tabs>
        <w:ind w:left="1440" w:hanging="360"/>
      </w:pPr>
      <w:rPr>
        <w:rFonts w:ascii="Arial" w:hAnsi="Arial" w:hint="default"/>
      </w:rPr>
    </w:lvl>
    <w:lvl w:ilvl="2" w:tplc="43D4B08E">
      <w:start w:val="2340"/>
      <w:numFmt w:val="bullet"/>
      <w:lvlText w:val="•"/>
      <w:lvlJc w:val="left"/>
      <w:pPr>
        <w:tabs>
          <w:tab w:val="num" w:pos="2160"/>
        </w:tabs>
        <w:ind w:left="2160" w:hanging="360"/>
      </w:pPr>
      <w:rPr>
        <w:rFonts w:ascii="Arial" w:hAnsi="Arial" w:hint="default"/>
      </w:rPr>
    </w:lvl>
    <w:lvl w:ilvl="3" w:tplc="AF724C00" w:tentative="1">
      <w:start w:val="1"/>
      <w:numFmt w:val="bullet"/>
      <w:lvlText w:val="•"/>
      <w:lvlJc w:val="left"/>
      <w:pPr>
        <w:tabs>
          <w:tab w:val="num" w:pos="2880"/>
        </w:tabs>
        <w:ind w:left="2880" w:hanging="360"/>
      </w:pPr>
      <w:rPr>
        <w:rFonts w:ascii="Arial" w:hAnsi="Arial" w:hint="default"/>
      </w:rPr>
    </w:lvl>
    <w:lvl w:ilvl="4" w:tplc="079AE34E" w:tentative="1">
      <w:start w:val="1"/>
      <w:numFmt w:val="bullet"/>
      <w:lvlText w:val="•"/>
      <w:lvlJc w:val="left"/>
      <w:pPr>
        <w:tabs>
          <w:tab w:val="num" w:pos="3600"/>
        </w:tabs>
        <w:ind w:left="3600" w:hanging="360"/>
      </w:pPr>
      <w:rPr>
        <w:rFonts w:ascii="Arial" w:hAnsi="Arial" w:hint="default"/>
      </w:rPr>
    </w:lvl>
    <w:lvl w:ilvl="5" w:tplc="DE04E140" w:tentative="1">
      <w:start w:val="1"/>
      <w:numFmt w:val="bullet"/>
      <w:lvlText w:val="•"/>
      <w:lvlJc w:val="left"/>
      <w:pPr>
        <w:tabs>
          <w:tab w:val="num" w:pos="4320"/>
        </w:tabs>
        <w:ind w:left="4320" w:hanging="360"/>
      </w:pPr>
      <w:rPr>
        <w:rFonts w:ascii="Arial" w:hAnsi="Arial" w:hint="default"/>
      </w:rPr>
    </w:lvl>
    <w:lvl w:ilvl="6" w:tplc="FE269A48" w:tentative="1">
      <w:start w:val="1"/>
      <w:numFmt w:val="bullet"/>
      <w:lvlText w:val="•"/>
      <w:lvlJc w:val="left"/>
      <w:pPr>
        <w:tabs>
          <w:tab w:val="num" w:pos="5040"/>
        </w:tabs>
        <w:ind w:left="5040" w:hanging="360"/>
      </w:pPr>
      <w:rPr>
        <w:rFonts w:ascii="Arial" w:hAnsi="Arial" w:hint="default"/>
      </w:rPr>
    </w:lvl>
    <w:lvl w:ilvl="7" w:tplc="500C4BB6" w:tentative="1">
      <w:start w:val="1"/>
      <w:numFmt w:val="bullet"/>
      <w:lvlText w:val="•"/>
      <w:lvlJc w:val="left"/>
      <w:pPr>
        <w:tabs>
          <w:tab w:val="num" w:pos="5760"/>
        </w:tabs>
        <w:ind w:left="5760" w:hanging="360"/>
      </w:pPr>
      <w:rPr>
        <w:rFonts w:ascii="Arial" w:hAnsi="Arial" w:hint="default"/>
      </w:rPr>
    </w:lvl>
    <w:lvl w:ilvl="8" w:tplc="E1AABBD0" w:tentative="1">
      <w:start w:val="1"/>
      <w:numFmt w:val="bullet"/>
      <w:lvlText w:val="•"/>
      <w:lvlJc w:val="left"/>
      <w:pPr>
        <w:tabs>
          <w:tab w:val="num" w:pos="6480"/>
        </w:tabs>
        <w:ind w:left="6480" w:hanging="360"/>
      </w:pPr>
      <w:rPr>
        <w:rFonts w:ascii="Arial" w:hAnsi="Arial" w:hint="default"/>
      </w:rPr>
    </w:lvl>
  </w:abstractNum>
  <w:abstractNum w:abstractNumId="8">
    <w:nsid w:val="2846469A"/>
    <w:multiLevelType w:val="hybridMultilevel"/>
    <w:tmpl w:val="9C2A73A2"/>
    <w:lvl w:ilvl="0" w:tplc="A7AABDF6">
      <w:start w:val="1"/>
      <w:numFmt w:val="decimal"/>
      <w:lvlText w:val="%1."/>
      <w:lvlJc w:val="left"/>
      <w:pPr>
        <w:tabs>
          <w:tab w:val="num" w:pos="720"/>
        </w:tabs>
        <w:ind w:left="720" w:hanging="360"/>
      </w:pPr>
    </w:lvl>
    <w:lvl w:ilvl="1" w:tplc="265ACC00" w:tentative="1">
      <w:start w:val="1"/>
      <w:numFmt w:val="decimal"/>
      <w:lvlText w:val="%2."/>
      <w:lvlJc w:val="left"/>
      <w:pPr>
        <w:tabs>
          <w:tab w:val="num" w:pos="1440"/>
        </w:tabs>
        <w:ind w:left="1440" w:hanging="360"/>
      </w:pPr>
    </w:lvl>
    <w:lvl w:ilvl="2" w:tplc="A8E84D80" w:tentative="1">
      <w:start w:val="1"/>
      <w:numFmt w:val="decimal"/>
      <w:lvlText w:val="%3."/>
      <w:lvlJc w:val="left"/>
      <w:pPr>
        <w:tabs>
          <w:tab w:val="num" w:pos="2160"/>
        </w:tabs>
        <w:ind w:left="2160" w:hanging="360"/>
      </w:pPr>
    </w:lvl>
    <w:lvl w:ilvl="3" w:tplc="9836ED3C" w:tentative="1">
      <w:start w:val="1"/>
      <w:numFmt w:val="decimal"/>
      <w:lvlText w:val="%4."/>
      <w:lvlJc w:val="left"/>
      <w:pPr>
        <w:tabs>
          <w:tab w:val="num" w:pos="2880"/>
        </w:tabs>
        <w:ind w:left="2880" w:hanging="360"/>
      </w:pPr>
    </w:lvl>
    <w:lvl w:ilvl="4" w:tplc="9906E7EE" w:tentative="1">
      <w:start w:val="1"/>
      <w:numFmt w:val="decimal"/>
      <w:lvlText w:val="%5."/>
      <w:lvlJc w:val="left"/>
      <w:pPr>
        <w:tabs>
          <w:tab w:val="num" w:pos="3600"/>
        </w:tabs>
        <w:ind w:left="3600" w:hanging="360"/>
      </w:pPr>
    </w:lvl>
    <w:lvl w:ilvl="5" w:tplc="2490F364" w:tentative="1">
      <w:start w:val="1"/>
      <w:numFmt w:val="decimal"/>
      <w:lvlText w:val="%6."/>
      <w:lvlJc w:val="left"/>
      <w:pPr>
        <w:tabs>
          <w:tab w:val="num" w:pos="4320"/>
        </w:tabs>
        <w:ind w:left="4320" w:hanging="360"/>
      </w:pPr>
    </w:lvl>
    <w:lvl w:ilvl="6" w:tplc="D794C78C" w:tentative="1">
      <w:start w:val="1"/>
      <w:numFmt w:val="decimal"/>
      <w:lvlText w:val="%7."/>
      <w:lvlJc w:val="left"/>
      <w:pPr>
        <w:tabs>
          <w:tab w:val="num" w:pos="5040"/>
        </w:tabs>
        <w:ind w:left="5040" w:hanging="360"/>
      </w:pPr>
    </w:lvl>
    <w:lvl w:ilvl="7" w:tplc="E6120018" w:tentative="1">
      <w:start w:val="1"/>
      <w:numFmt w:val="decimal"/>
      <w:lvlText w:val="%8."/>
      <w:lvlJc w:val="left"/>
      <w:pPr>
        <w:tabs>
          <w:tab w:val="num" w:pos="5760"/>
        </w:tabs>
        <w:ind w:left="5760" w:hanging="360"/>
      </w:pPr>
    </w:lvl>
    <w:lvl w:ilvl="8" w:tplc="D2D6DD78" w:tentative="1">
      <w:start w:val="1"/>
      <w:numFmt w:val="decimal"/>
      <w:lvlText w:val="%9."/>
      <w:lvlJc w:val="left"/>
      <w:pPr>
        <w:tabs>
          <w:tab w:val="num" w:pos="6480"/>
        </w:tabs>
        <w:ind w:left="6480" w:hanging="360"/>
      </w:pPr>
    </w:lvl>
  </w:abstractNum>
  <w:abstractNum w:abstractNumId="9">
    <w:nsid w:val="299625DD"/>
    <w:multiLevelType w:val="hybridMultilevel"/>
    <w:tmpl w:val="AD122826"/>
    <w:lvl w:ilvl="0" w:tplc="6FB27544">
      <w:start w:val="1"/>
      <w:numFmt w:val="bullet"/>
      <w:lvlText w:val=""/>
      <w:lvlJc w:val="left"/>
      <w:pPr>
        <w:ind w:left="720" w:hanging="360"/>
      </w:pPr>
      <w:rPr>
        <w:rFonts w:ascii="Symbol" w:hAnsi="Symbol" w:hint="default"/>
        <w:lang w:val="en-AU"/>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353CE1"/>
    <w:multiLevelType w:val="hybridMultilevel"/>
    <w:tmpl w:val="8858287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1">
    <w:nsid w:val="31C33345"/>
    <w:multiLevelType w:val="hybridMultilevel"/>
    <w:tmpl w:val="1A4C1780"/>
    <w:lvl w:ilvl="0" w:tplc="D80AA394">
      <w:start w:val="1"/>
      <w:numFmt w:val="decimal"/>
      <w:lvlText w:val="%1."/>
      <w:lvlJc w:val="left"/>
      <w:pPr>
        <w:tabs>
          <w:tab w:val="num" w:pos="720"/>
        </w:tabs>
        <w:ind w:left="720" w:hanging="360"/>
      </w:pPr>
    </w:lvl>
    <w:lvl w:ilvl="1" w:tplc="CE88D046" w:tentative="1">
      <w:start w:val="1"/>
      <w:numFmt w:val="decimal"/>
      <w:lvlText w:val="%2."/>
      <w:lvlJc w:val="left"/>
      <w:pPr>
        <w:tabs>
          <w:tab w:val="num" w:pos="1440"/>
        </w:tabs>
        <w:ind w:left="1440" w:hanging="360"/>
      </w:pPr>
    </w:lvl>
    <w:lvl w:ilvl="2" w:tplc="C0E004EE" w:tentative="1">
      <w:start w:val="1"/>
      <w:numFmt w:val="decimal"/>
      <w:lvlText w:val="%3."/>
      <w:lvlJc w:val="left"/>
      <w:pPr>
        <w:tabs>
          <w:tab w:val="num" w:pos="2160"/>
        </w:tabs>
        <w:ind w:left="2160" w:hanging="360"/>
      </w:pPr>
    </w:lvl>
    <w:lvl w:ilvl="3" w:tplc="9B487E60" w:tentative="1">
      <w:start w:val="1"/>
      <w:numFmt w:val="decimal"/>
      <w:lvlText w:val="%4."/>
      <w:lvlJc w:val="left"/>
      <w:pPr>
        <w:tabs>
          <w:tab w:val="num" w:pos="2880"/>
        </w:tabs>
        <w:ind w:left="2880" w:hanging="360"/>
      </w:pPr>
    </w:lvl>
    <w:lvl w:ilvl="4" w:tplc="8C7E2010" w:tentative="1">
      <w:start w:val="1"/>
      <w:numFmt w:val="decimal"/>
      <w:lvlText w:val="%5."/>
      <w:lvlJc w:val="left"/>
      <w:pPr>
        <w:tabs>
          <w:tab w:val="num" w:pos="3600"/>
        </w:tabs>
        <w:ind w:left="3600" w:hanging="360"/>
      </w:pPr>
    </w:lvl>
    <w:lvl w:ilvl="5" w:tplc="8FECBFDE" w:tentative="1">
      <w:start w:val="1"/>
      <w:numFmt w:val="decimal"/>
      <w:lvlText w:val="%6."/>
      <w:lvlJc w:val="left"/>
      <w:pPr>
        <w:tabs>
          <w:tab w:val="num" w:pos="4320"/>
        </w:tabs>
        <w:ind w:left="4320" w:hanging="360"/>
      </w:pPr>
    </w:lvl>
    <w:lvl w:ilvl="6" w:tplc="56BE4372" w:tentative="1">
      <w:start w:val="1"/>
      <w:numFmt w:val="decimal"/>
      <w:lvlText w:val="%7."/>
      <w:lvlJc w:val="left"/>
      <w:pPr>
        <w:tabs>
          <w:tab w:val="num" w:pos="5040"/>
        </w:tabs>
        <w:ind w:left="5040" w:hanging="360"/>
      </w:pPr>
    </w:lvl>
    <w:lvl w:ilvl="7" w:tplc="E062B4D8" w:tentative="1">
      <w:start w:val="1"/>
      <w:numFmt w:val="decimal"/>
      <w:lvlText w:val="%8."/>
      <w:lvlJc w:val="left"/>
      <w:pPr>
        <w:tabs>
          <w:tab w:val="num" w:pos="5760"/>
        </w:tabs>
        <w:ind w:left="5760" w:hanging="360"/>
      </w:pPr>
    </w:lvl>
    <w:lvl w:ilvl="8" w:tplc="5EA8C70E" w:tentative="1">
      <w:start w:val="1"/>
      <w:numFmt w:val="decimal"/>
      <w:lvlText w:val="%9."/>
      <w:lvlJc w:val="left"/>
      <w:pPr>
        <w:tabs>
          <w:tab w:val="num" w:pos="6480"/>
        </w:tabs>
        <w:ind w:left="6480" w:hanging="360"/>
      </w:pPr>
    </w:lvl>
  </w:abstractNum>
  <w:abstractNum w:abstractNumId="12">
    <w:nsid w:val="31DD2B9D"/>
    <w:multiLevelType w:val="hybridMultilevel"/>
    <w:tmpl w:val="8F72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B4832"/>
    <w:multiLevelType w:val="hybridMultilevel"/>
    <w:tmpl w:val="C5C01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54435FC"/>
    <w:multiLevelType w:val="hybridMultilevel"/>
    <w:tmpl w:val="2570AF42"/>
    <w:lvl w:ilvl="0" w:tplc="71B470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583F53"/>
    <w:multiLevelType w:val="hybridMultilevel"/>
    <w:tmpl w:val="1D7A2826"/>
    <w:lvl w:ilvl="0" w:tplc="7E38C7BC">
      <w:start w:val="1"/>
      <w:numFmt w:val="decimal"/>
      <w:lvlText w:val="%1."/>
      <w:lvlJc w:val="left"/>
      <w:pPr>
        <w:tabs>
          <w:tab w:val="num" w:pos="1440"/>
        </w:tabs>
        <w:ind w:left="1440" w:hanging="360"/>
      </w:pPr>
    </w:lvl>
    <w:lvl w:ilvl="1" w:tplc="04EC1BC6" w:tentative="1">
      <w:start w:val="1"/>
      <w:numFmt w:val="decimal"/>
      <w:lvlText w:val="%2."/>
      <w:lvlJc w:val="left"/>
      <w:pPr>
        <w:tabs>
          <w:tab w:val="num" w:pos="2160"/>
        </w:tabs>
        <w:ind w:left="2160" w:hanging="360"/>
      </w:pPr>
    </w:lvl>
    <w:lvl w:ilvl="2" w:tplc="D49AD9DC">
      <w:start w:val="1766"/>
      <w:numFmt w:val="bullet"/>
      <w:lvlText w:val=""/>
      <w:lvlJc w:val="left"/>
      <w:pPr>
        <w:tabs>
          <w:tab w:val="num" w:pos="2880"/>
        </w:tabs>
        <w:ind w:left="2880" w:hanging="360"/>
      </w:pPr>
      <w:rPr>
        <w:rFonts w:ascii="Wingdings" w:hAnsi="Wingdings" w:hint="default"/>
      </w:rPr>
    </w:lvl>
    <w:lvl w:ilvl="3" w:tplc="743EE05C" w:tentative="1">
      <w:start w:val="1"/>
      <w:numFmt w:val="decimal"/>
      <w:lvlText w:val="%4."/>
      <w:lvlJc w:val="left"/>
      <w:pPr>
        <w:tabs>
          <w:tab w:val="num" w:pos="3600"/>
        </w:tabs>
        <w:ind w:left="3600" w:hanging="360"/>
      </w:pPr>
    </w:lvl>
    <w:lvl w:ilvl="4" w:tplc="CA8E2C02">
      <w:start w:val="1766"/>
      <w:numFmt w:val="bullet"/>
      <w:lvlText w:val=""/>
      <w:lvlJc w:val="left"/>
      <w:pPr>
        <w:tabs>
          <w:tab w:val="num" w:pos="4320"/>
        </w:tabs>
        <w:ind w:left="4320" w:hanging="360"/>
      </w:pPr>
      <w:rPr>
        <w:rFonts w:ascii="Wingdings" w:hAnsi="Wingdings" w:hint="default"/>
      </w:rPr>
    </w:lvl>
    <w:lvl w:ilvl="5" w:tplc="D5E8A0DC" w:tentative="1">
      <w:start w:val="1"/>
      <w:numFmt w:val="decimal"/>
      <w:lvlText w:val="%6."/>
      <w:lvlJc w:val="left"/>
      <w:pPr>
        <w:tabs>
          <w:tab w:val="num" w:pos="5040"/>
        </w:tabs>
        <w:ind w:left="5040" w:hanging="360"/>
      </w:pPr>
    </w:lvl>
    <w:lvl w:ilvl="6" w:tplc="AC76D126" w:tentative="1">
      <w:start w:val="1"/>
      <w:numFmt w:val="decimal"/>
      <w:lvlText w:val="%7."/>
      <w:lvlJc w:val="left"/>
      <w:pPr>
        <w:tabs>
          <w:tab w:val="num" w:pos="5760"/>
        </w:tabs>
        <w:ind w:left="5760" w:hanging="360"/>
      </w:pPr>
    </w:lvl>
    <w:lvl w:ilvl="7" w:tplc="223A7578" w:tentative="1">
      <w:start w:val="1"/>
      <w:numFmt w:val="decimal"/>
      <w:lvlText w:val="%8."/>
      <w:lvlJc w:val="left"/>
      <w:pPr>
        <w:tabs>
          <w:tab w:val="num" w:pos="6480"/>
        </w:tabs>
        <w:ind w:left="6480" w:hanging="360"/>
      </w:pPr>
    </w:lvl>
    <w:lvl w:ilvl="8" w:tplc="ED0C972A" w:tentative="1">
      <w:start w:val="1"/>
      <w:numFmt w:val="decimal"/>
      <w:lvlText w:val="%9."/>
      <w:lvlJc w:val="left"/>
      <w:pPr>
        <w:tabs>
          <w:tab w:val="num" w:pos="7200"/>
        </w:tabs>
        <w:ind w:left="7200" w:hanging="360"/>
      </w:pPr>
    </w:lvl>
  </w:abstractNum>
  <w:abstractNum w:abstractNumId="16">
    <w:nsid w:val="35ED1510"/>
    <w:multiLevelType w:val="hybridMultilevel"/>
    <w:tmpl w:val="54A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9767ED"/>
    <w:multiLevelType w:val="hybridMultilevel"/>
    <w:tmpl w:val="79C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F41E77"/>
    <w:multiLevelType w:val="hybridMultilevel"/>
    <w:tmpl w:val="AC8E71AA"/>
    <w:lvl w:ilvl="0" w:tplc="E90635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EE7668"/>
    <w:multiLevelType w:val="hybridMultilevel"/>
    <w:tmpl w:val="2AA0C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A10EC3"/>
    <w:multiLevelType w:val="hybridMultilevel"/>
    <w:tmpl w:val="46C0A34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0DA2424"/>
    <w:multiLevelType w:val="hybridMultilevel"/>
    <w:tmpl w:val="85E082AE"/>
    <w:lvl w:ilvl="0" w:tplc="F2F662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01771F"/>
    <w:multiLevelType w:val="hybridMultilevel"/>
    <w:tmpl w:val="60840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1E533BA"/>
    <w:multiLevelType w:val="hybridMultilevel"/>
    <w:tmpl w:val="683062B4"/>
    <w:lvl w:ilvl="0" w:tplc="08090001">
      <w:start w:val="1"/>
      <w:numFmt w:val="bullet"/>
      <w:lvlText w:val=""/>
      <w:lvlJc w:val="left"/>
      <w:pPr>
        <w:tabs>
          <w:tab w:val="num" w:pos="720"/>
        </w:tabs>
        <w:ind w:left="720" w:hanging="360"/>
      </w:pPr>
      <w:rPr>
        <w:rFonts w:ascii="Symbol" w:hAnsi="Symbol" w:hint="default"/>
      </w:rPr>
    </w:lvl>
    <w:lvl w:ilvl="1" w:tplc="57D4E790" w:tentative="1">
      <w:start w:val="1"/>
      <w:numFmt w:val="bullet"/>
      <w:lvlText w:val="•"/>
      <w:lvlJc w:val="left"/>
      <w:pPr>
        <w:tabs>
          <w:tab w:val="num" w:pos="1440"/>
        </w:tabs>
        <w:ind w:left="1440" w:hanging="360"/>
      </w:pPr>
      <w:rPr>
        <w:rFonts w:ascii="Arial" w:hAnsi="Arial" w:hint="default"/>
      </w:rPr>
    </w:lvl>
    <w:lvl w:ilvl="2" w:tplc="2522F6F2" w:tentative="1">
      <w:start w:val="1"/>
      <w:numFmt w:val="bullet"/>
      <w:lvlText w:val="•"/>
      <w:lvlJc w:val="left"/>
      <w:pPr>
        <w:tabs>
          <w:tab w:val="num" w:pos="2160"/>
        </w:tabs>
        <w:ind w:left="2160" w:hanging="360"/>
      </w:pPr>
      <w:rPr>
        <w:rFonts w:ascii="Arial" w:hAnsi="Arial" w:hint="default"/>
      </w:rPr>
    </w:lvl>
    <w:lvl w:ilvl="3" w:tplc="685E7D68" w:tentative="1">
      <w:start w:val="1"/>
      <w:numFmt w:val="bullet"/>
      <w:lvlText w:val="•"/>
      <w:lvlJc w:val="left"/>
      <w:pPr>
        <w:tabs>
          <w:tab w:val="num" w:pos="2880"/>
        </w:tabs>
        <w:ind w:left="2880" w:hanging="360"/>
      </w:pPr>
      <w:rPr>
        <w:rFonts w:ascii="Arial" w:hAnsi="Arial" w:hint="default"/>
      </w:rPr>
    </w:lvl>
    <w:lvl w:ilvl="4" w:tplc="A0CE7166" w:tentative="1">
      <w:start w:val="1"/>
      <w:numFmt w:val="bullet"/>
      <w:lvlText w:val="•"/>
      <w:lvlJc w:val="left"/>
      <w:pPr>
        <w:tabs>
          <w:tab w:val="num" w:pos="3600"/>
        </w:tabs>
        <w:ind w:left="3600" w:hanging="360"/>
      </w:pPr>
      <w:rPr>
        <w:rFonts w:ascii="Arial" w:hAnsi="Arial" w:hint="default"/>
      </w:rPr>
    </w:lvl>
    <w:lvl w:ilvl="5" w:tplc="B0DA48F0" w:tentative="1">
      <w:start w:val="1"/>
      <w:numFmt w:val="bullet"/>
      <w:lvlText w:val="•"/>
      <w:lvlJc w:val="left"/>
      <w:pPr>
        <w:tabs>
          <w:tab w:val="num" w:pos="4320"/>
        </w:tabs>
        <w:ind w:left="4320" w:hanging="360"/>
      </w:pPr>
      <w:rPr>
        <w:rFonts w:ascii="Arial" w:hAnsi="Arial" w:hint="default"/>
      </w:rPr>
    </w:lvl>
    <w:lvl w:ilvl="6" w:tplc="926256FA" w:tentative="1">
      <w:start w:val="1"/>
      <w:numFmt w:val="bullet"/>
      <w:lvlText w:val="•"/>
      <w:lvlJc w:val="left"/>
      <w:pPr>
        <w:tabs>
          <w:tab w:val="num" w:pos="5040"/>
        </w:tabs>
        <w:ind w:left="5040" w:hanging="360"/>
      </w:pPr>
      <w:rPr>
        <w:rFonts w:ascii="Arial" w:hAnsi="Arial" w:hint="default"/>
      </w:rPr>
    </w:lvl>
    <w:lvl w:ilvl="7" w:tplc="1B5A9BFA" w:tentative="1">
      <w:start w:val="1"/>
      <w:numFmt w:val="bullet"/>
      <w:lvlText w:val="•"/>
      <w:lvlJc w:val="left"/>
      <w:pPr>
        <w:tabs>
          <w:tab w:val="num" w:pos="5760"/>
        </w:tabs>
        <w:ind w:left="5760" w:hanging="360"/>
      </w:pPr>
      <w:rPr>
        <w:rFonts w:ascii="Arial" w:hAnsi="Arial" w:hint="default"/>
      </w:rPr>
    </w:lvl>
    <w:lvl w:ilvl="8" w:tplc="451A5EE4" w:tentative="1">
      <w:start w:val="1"/>
      <w:numFmt w:val="bullet"/>
      <w:lvlText w:val="•"/>
      <w:lvlJc w:val="left"/>
      <w:pPr>
        <w:tabs>
          <w:tab w:val="num" w:pos="6480"/>
        </w:tabs>
        <w:ind w:left="6480" w:hanging="360"/>
      </w:pPr>
      <w:rPr>
        <w:rFonts w:ascii="Arial" w:hAnsi="Arial" w:hint="default"/>
      </w:rPr>
    </w:lvl>
  </w:abstractNum>
  <w:abstractNum w:abstractNumId="24">
    <w:nsid w:val="44495E58"/>
    <w:multiLevelType w:val="hybridMultilevel"/>
    <w:tmpl w:val="5896E656"/>
    <w:lvl w:ilvl="0" w:tplc="08090001">
      <w:start w:val="1"/>
      <w:numFmt w:val="bullet"/>
      <w:lvlText w:val=""/>
      <w:lvlJc w:val="left"/>
      <w:pPr>
        <w:tabs>
          <w:tab w:val="num" w:pos="720"/>
        </w:tabs>
        <w:ind w:left="720" w:hanging="360"/>
      </w:pPr>
      <w:rPr>
        <w:rFonts w:ascii="Symbol" w:hAnsi="Symbol" w:hint="default"/>
      </w:rPr>
    </w:lvl>
    <w:lvl w:ilvl="1" w:tplc="92D4385A" w:tentative="1">
      <w:start w:val="1"/>
      <w:numFmt w:val="bullet"/>
      <w:lvlText w:val="•"/>
      <w:lvlJc w:val="left"/>
      <w:pPr>
        <w:tabs>
          <w:tab w:val="num" w:pos="1440"/>
        </w:tabs>
        <w:ind w:left="1440" w:hanging="360"/>
      </w:pPr>
      <w:rPr>
        <w:rFonts w:ascii="Arial" w:hAnsi="Arial" w:hint="default"/>
      </w:rPr>
    </w:lvl>
    <w:lvl w:ilvl="2" w:tplc="1FF09B3E" w:tentative="1">
      <w:start w:val="1"/>
      <w:numFmt w:val="bullet"/>
      <w:lvlText w:val="•"/>
      <w:lvlJc w:val="left"/>
      <w:pPr>
        <w:tabs>
          <w:tab w:val="num" w:pos="2160"/>
        </w:tabs>
        <w:ind w:left="2160" w:hanging="360"/>
      </w:pPr>
      <w:rPr>
        <w:rFonts w:ascii="Arial" w:hAnsi="Arial" w:hint="default"/>
      </w:rPr>
    </w:lvl>
    <w:lvl w:ilvl="3" w:tplc="2DDA4B3E" w:tentative="1">
      <w:start w:val="1"/>
      <w:numFmt w:val="bullet"/>
      <w:lvlText w:val="•"/>
      <w:lvlJc w:val="left"/>
      <w:pPr>
        <w:tabs>
          <w:tab w:val="num" w:pos="2880"/>
        </w:tabs>
        <w:ind w:left="2880" w:hanging="360"/>
      </w:pPr>
      <w:rPr>
        <w:rFonts w:ascii="Arial" w:hAnsi="Arial" w:hint="default"/>
      </w:rPr>
    </w:lvl>
    <w:lvl w:ilvl="4" w:tplc="02EA20F8" w:tentative="1">
      <w:start w:val="1"/>
      <w:numFmt w:val="bullet"/>
      <w:lvlText w:val="•"/>
      <w:lvlJc w:val="left"/>
      <w:pPr>
        <w:tabs>
          <w:tab w:val="num" w:pos="3600"/>
        </w:tabs>
        <w:ind w:left="3600" w:hanging="360"/>
      </w:pPr>
      <w:rPr>
        <w:rFonts w:ascii="Arial" w:hAnsi="Arial" w:hint="default"/>
      </w:rPr>
    </w:lvl>
    <w:lvl w:ilvl="5" w:tplc="285A7C0C" w:tentative="1">
      <w:start w:val="1"/>
      <w:numFmt w:val="bullet"/>
      <w:lvlText w:val="•"/>
      <w:lvlJc w:val="left"/>
      <w:pPr>
        <w:tabs>
          <w:tab w:val="num" w:pos="4320"/>
        </w:tabs>
        <w:ind w:left="4320" w:hanging="360"/>
      </w:pPr>
      <w:rPr>
        <w:rFonts w:ascii="Arial" w:hAnsi="Arial" w:hint="default"/>
      </w:rPr>
    </w:lvl>
    <w:lvl w:ilvl="6" w:tplc="574216E0" w:tentative="1">
      <w:start w:val="1"/>
      <w:numFmt w:val="bullet"/>
      <w:lvlText w:val="•"/>
      <w:lvlJc w:val="left"/>
      <w:pPr>
        <w:tabs>
          <w:tab w:val="num" w:pos="5040"/>
        </w:tabs>
        <w:ind w:left="5040" w:hanging="360"/>
      </w:pPr>
      <w:rPr>
        <w:rFonts w:ascii="Arial" w:hAnsi="Arial" w:hint="default"/>
      </w:rPr>
    </w:lvl>
    <w:lvl w:ilvl="7" w:tplc="0104672C" w:tentative="1">
      <w:start w:val="1"/>
      <w:numFmt w:val="bullet"/>
      <w:lvlText w:val="•"/>
      <w:lvlJc w:val="left"/>
      <w:pPr>
        <w:tabs>
          <w:tab w:val="num" w:pos="5760"/>
        </w:tabs>
        <w:ind w:left="5760" w:hanging="360"/>
      </w:pPr>
      <w:rPr>
        <w:rFonts w:ascii="Arial" w:hAnsi="Arial" w:hint="default"/>
      </w:rPr>
    </w:lvl>
    <w:lvl w:ilvl="8" w:tplc="67CC668C" w:tentative="1">
      <w:start w:val="1"/>
      <w:numFmt w:val="bullet"/>
      <w:lvlText w:val="•"/>
      <w:lvlJc w:val="left"/>
      <w:pPr>
        <w:tabs>
          <w:tab w:val="num" w:pos="6480"/>
        </w:tabs>
        <w:ind w:left="6480" w:hanging="360"/>
      </w:pPr>
      <w:rPr>
        <w:rFonts w:ascii="Arial" w:hAnsi="Arial" w:hint="default"/>
      </w:rPr>
    </w:lvl>
  </w:abstractNum>
  <w:abstractNum w:abstractNumId="25">
    <w:nsid w:val="45522215"/>
    <w:multiLevelType w:val="hybridMultilevel"/>
    <w:tmpl w:val="9464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3A3D72"/>
    <w:multiLevelType w:val="hybridMultilevel"/>
    <w:tmpl w:val="25B60226"/>
    <w:lvl w:ilvl="0" w:tplc="BE344332">
      <w:start w:val="1"/>
      <w:numFmt w:val="bullet"/>
      <w:lvlText w:val=""/>
      <w:lvlJc w:val="left"/>
      <w:pPr>
        <w:tabs>
          <w:tab w:val="num" w:pos="216"/>
        </w:tabs>
        <w:ind w:left="216" w:hanging="216"/>
      </w:pPr>
      <w:rPr>
        <w:rFonts w:ascii="Symbol" w:hAnsi="Symbol" w:hint="default"/>
        <w:lang w:val="en-U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936615F"/>
    <w:multiLevelType w:val="hybridMultilevel"/>
    <w:tmpl w:val="AF4ECF3A"/>
    <w:lvl w:ilvl="0" w:tplc="9406174C">
      <w:start w:val="1"/>
      <w:numFmt w:val="bullet"/>
      <w:lvlText w:val=""/>
      <w:lvlJc w:val="left"/>
      <w:pPr>
        <w:tabs>
          <w:tab w:val="num" w:pos="720"/>
        </w:tabs>
        <w:ind w:left="720" w:hanging="360"/>
      </w:pPr>
      <w:rPr>
        <w:rFonts w:ascii="Wingdings" w:hAnsi="Wingdings" w:hint="default"/>
      </w:rPr>
    </w:lvl>
    <w:lvl w:ilvl="1" w:tplc="26AC066A" w:tentative="1">
      <w:start w:val="1"/>
      <w:numFmt w:val="bullet"/>
      <w:lvlText w:val=""/>
      <w:lvlJc w:val="left"/>
      <w:pPr>
        <w:tabs>
          <w:tab w:val="num" w:pos="1440"/>
        </w:tabs>
        <w:ind w:left="1440" w:hanging="360"/>
      </w:pPr>
      <w:rPr>
        <w:rFonts w:ascii="Wingdings" w:hAnsi="Wingdings" w:hint="default"/>
      </w:rPr>
    </w:lvl>
    <w:lvl w:ilvl="2" w:tplc="8BCC8B0C" w:tentative="1">
      <w:start w:val="1"/>
      <w:numFmt w:val="bullet"/>
      <w:lvlText w:val=""/>
      <w:lvlJc w:val="left"/>
      <w:pPr>
        <w:tabs>
          <w:tab w:val="num" w:pos="2160"/>
        </w:tabs>
        <w:ind w:left="2160" w:hanging="360"/>
      </w:pPr>
      <w:rPr>
        <w:rFonts w:ascii="Wingdings" w:hAnsi="Wingdings" w:hint="default"/>
      </w:rPr>
    </w:lvl>
    <w:lvl w:ilvl="3" w:tplc="BEA0707C" w:tentative="1">
      <w:start w:val="1"/>
      <w:numFmt w:val="bullet"/>
      <w:lvlText w:val=""/>
      <w:lvlJc w:val="left"/>
      <w:pPr>
        <w:tabs>
          <w:tab w:val="num" w:pos="2880"/>
        </w:tabs>
        <w:ind w:left="2880" w:hanging="360"/>
      </w:pPr>
      <w:rPr>
        <w:rFonts w:ascii="Wingdings" w:hAnsi="Wingdings" w:hint="default"/>
      </w:rPr>
    </w:lvl>
    <w:lvl w:ilvl="4" w:tplc="C6B4808A" w:tentative="1">
      <w:start w:val="1"/>
      <w:numFmt w:val="bullet"/>
      <w:lvlText w:val=""/>
      <w:lvlJc w:val="left"/>
      <w:pPr>
        <w:tabs>
          <w:tab w:val="num" w:pos="3600"/>
        </w:tabs>
        <w:ind w:left="3600" w:hanging="360"/>
      </w:pPr>
      <w:rPr>
        <w:rFonts w:ascii="Wingdings" w:hAnsi="Wingdings" w:hint="default"/>
      </w:rPr>
    </w:lvl>
    <w:lvl w:ilvl="5" w:tplc="8D32587E" w:tentative="1">
      <w:start w:val="1"/>
      <w:numFmt w:val="bullet"/>
      <w:lvlText w:val=""/>
      <w:lvlJc w:val="left"/>
      <w:pPr>
        <w:tabs>
          <w:tab w:val="num" w:pos="4320"/>
        </w:tabs>
        <w:ind w:left="4320" w:hanging="360"/>
      </w:pPr>
      <w:rPr>
        <w:rFonts w:ascii="Wingdings" w:hAnsi="Wingdings" w:hint="default"/>
      </w:rPr>
    </w:lvl>
    <w:lvl w:ilvl="6" w:tplc="4DCE38D2" w:tentative="1">
      <w:start w:val="1"/>
      <w:numFmt w:val="bullet"/>
      <w:lvlText w:val=""/>
      <w:lvlJc w:val="left"/>
      <w:pPr>
        <w:tabs>
          <w:tab w:val="num" w:pos="5040"/>
        </w:tabs>
        <w:ind w:left="5040" w:hanging="360"/>
      </w:pPr>
      <w:rPr>
        <w:rFonts w:ascii="Wingdings" w:hAnsi="Wingdings" w:hint="default"/>
      </w:rPr>
    </w:lvl>
    <w:lvl w:ilvl="7" w:tplc="27A2BB42" w:tentative="1">
      <w:start w:val="1"/>
      <w:numFmt w:val="bullet"/>
      <w:lvlText w:val=""/>
      <w:lvlJc w:val="left"/>
      <w:pPr>
        <w:tabs>
          <w:tab w:val="num" w:pos="5760"/>
        </w:tabs>
        <w:ind w:left="5760" w:hanging="360"/>
      </w:pPr>
      <w:rPr>
        <w:rFonts w:ascii="Wingdings" w:hAnsi="Wingdings" w:hint="default"/>
      </w:rPr>
    </w:lvl>
    <w:lvl w:ilvl="8" w:tplc="8166B04A" w:tentative="1">
      <w:start w:val="1"/>
      <w:numFmt w:val="bullet"/>
      <w:lvlText w:val=""/>
      <w:lvlJc w:val="left"/>
      <w:pPr>
        <w:tabs>
          <w:tab w:val="num" w:pos="6480"/>
        </w:tabs>
        <w:ind w:left="6480" w:hanging="360"/>
      </w:pPr>
      <w:rPr>
        <w:rFonts w:ascii="Wingdings" w:hAnsi="Wingdings" w:hint="default"/>
      </w:rPr>
    </w:lvl>
  </w:abstractNum>
  <w:abstractNum w:abstractNumId="28">
    <w:nsid w:val="4ADB7BDE"/>
    <w:multiLevelType w:val="hybridMultilevel"/>
    <w:tmpl w:val="02722F2C"/>
    <w:lvl w:ilvl="0" w:tplc="08090001">
      <w:start w:val="1"/>
      <w:numFmt w:val="bullet"/>
      <w:lvlText w:val=""/>
      <w:lvlJc w:val="left"/>
      <w:pPr>
        <w:tabs>
          <w:tab w:val="num" w:pos="720"/>
        </w:tabs>
        <w:ind w:left="720" w:hanging="360"/>
      </w:pPr>
      <w:rPr>
        <w:rFonts w:ascii="Symbol" w:hAnsi="Symbol" w:hint="default"/>
      </w:rPr>
    </w:lvl>
    <w:lvl w:ilvl="1" w:tplc="459013B6">
      <w:start w:val="1164"/>
      <w:numFmt w:val="bullet"/>
      <w:lvlText w:val="–"/>
      <w:lvlJc w:val="left"/>
      <w:pPr>
        <w:tabs>
          <w:tab w:val="num" w:pos="1440"/>
        </w:tabs>
        <w:ind w:left="1440" w:hanging="360"/>
      </w:pPr>
      <w:rPr>
        <w:rFonts w:ascii="Arial" w:hAnsi="Arial" w:hint="default"/>
      </w:rPr>
    </w:lvl>
    <w:lvl w:ilvl="2" w:tplc="9B0CCB06" w:tentative="1">
      <w:start w:val="1"/>
      <w:numFmt w:val="bullet"/>
      <w:lvlText w:val="•"/>
      <w:lvlJc w:val="left"/>
      <w:pPr>
        <w:tabs>
          <w:tab w:val="num" w:pos="2160"/>
        </w:tabs>
        <w:ind w:left="2160" w:hanging="360"/>
      </w:pPr>
      <w:rPr>
        <w:rFonts w:ascii="Arial" w:hAnsi="Arial" w:hint="default"/>
      </w:rPr>
    </w:lvl>
    <w:lvl w:ilvl="3" w:tplc="3E4C3E44" w:tentative="1">
      <w:start w:val="1"/>
      <w:numFmt w:val="bullet"/>
      <w:lvlText w:val="•"/>
      <w:lvlJc w:val="left"/>
      <w:pPr>
        <w:tabs>
          <w:tab w:val="num" w:pos="2880"/>
        </w:tabs>
        <w:ind w:left="2880" w:hanging="360"/>
      </w:pPr>
      <w:rPr>
        <w:rFonts w:ascii="Arial" w:hAnsi="Arial" w:hint="default"/>
      </w:rPr>
    </w:lvl>
    <w:lvl w:ilvl="4" w:tplc="2916BE78" w:tentative="1">
      <w:start w:val="1"/>
      <w:numFmt w:val="bullet"/>
      <w:lvlText w:val="•"/>
      <w:lvlJc w:val="left"/>
      <w:pPr>
        <w:tabs>
          <w:tab w:val="num" w:pos="3600"/>
        </w:tabs>
        <w:ind w:left="3600" w:hanging="360"/>
      </w:pPr>
      <w:rPr>
        <w:rFonts w:ascii="Arial" w:hAnsi="Arial" w:hint="default"/>
      </w:rPr>
    </w:lvl>
    <w:lvl w:ilvl="5" w:tplc="BD5CFAF0" w:tentative="1">
      <w:start w:val="1"/>
      <w:numFmt w:val="bullet"/>
      <w:lvlText w:val="•"/>
      <w:lvlJc w:val="left"/>
      <w:pPr>
        <w:tabs>
          <w:tab w:val="num" w:pos="4320"/>
        </w:tabs>
        <w:ind w:left="4320" w:hanging="360"/>
      </w:pPr>
      <w:rPr>
        <w:rFonts w:ascii="Arial" w:hAnsi="Arial" w:hint="default"/>
      </w:rPr>
    </w:lvl>
    <w:lvl w:ilvl="6" w:tplc="65525A8C" w:tentative="1">
      <w:start w:val="1"/>
      <w:numFmt w:val="bullet"/>
      <w:lvlText w:val="•"/>
      <w:lvlJc w:val="left"/>
      <w:pPr>
        <w:tabs>
          <w:tab w:val="num" w:pos="5040"/>
        </w:tabs>
        <w:ind w:left="5040" w:hanging="360"/>
      </w:pPr>
      <w:rPr>
        <w:rFonts w:ascii="Arial" w:hAnsi="Arial" w:hint="default"/>
      </w:rPr>
    </w:lvl>
    <w:lvl w:ilvl="7" w:tplc="0D4EAB30" w:tentative="1">
      <w:start w:val="1"/>
      <w:numFmt w:val="bullet"/>
      <w:lvlText w:val="•"/>
      <w:lvlJc w:val="left"/>
      <w:pPr>
        <w:tabs>
          <w:tab w:val="num" w:pos="5760"/>
        </w:tabs>
        <w:ind w:left="5760" w:hanging="360"/>
      </w:pPr>
      <w:rPr>
        <w:rFonts w:ascii="Arial" w:hAnsi="Arial" w:hint="default"/>
      </w:rPr>
    </w:lvl>
    <w:lvl w:ilvl="8" w:tplc="FFA8655A" w:tentative="1">
      <w:start w:val="1"/>
      <w:numFmt w:val="bullet"/>
      <w:lvlText w:val="•"/>
      <w:lvlJc w:val="left"/>
      <w:pPr>
        <w:tabs>
          <w:tab w:val="num" w:pos="6480"/>
        </w:tabs>
        <w:ind w:left="6480" w:hanging="360"/>
      </w:pPr>
      <w:rPr>
        <w:rFonts w:ascii="Arial" w:hAnsi="Arial" w:hint="default"/>
      </w:rPr>
    </w:lvl>
  </w:abstractNum>
  <w:abstractNum w:abstractNumId="29">
    <w:nsid w:val="521700CE"/>
    <w:multiLevelType w:val="hybridMultilevel"/>
    <w:tmpl w:val="0C8C9344"/>
    <w:lvl w:ilvl="0" w:tplc="6FB27544">
      <w:start w:val="1"/>
      <w:numFmt w:val="bullet"/>
      <w:lvlText w:val=""/>
      <w:lvlJc w:val="left"/>
      <w:pPr>
        <w:ind w:left="720" w:hanging="360"/>
      </w:pPr>
      <w:rPr>
        <w:rFonts w:ascii="Symbol" w:hAnsi="Symbol" w:hint="default"/>
        <w:lang w:val="en-AU"/>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2E59D5"/>
    <w:multiLevelType w:val="hybridMultilevel"/>
    <w:tmpl w:val="F1D647CA"/>
    <w:lvl w:ilvl="0" w:tplc="08090001">
      <w:start w:val="1"/>
      <w:numFmt w:val="bullet"/>
      <w:lvlText w:val=""/>
      <w:lvlJc w:val="left"/>
      <w:pPr>
        <w:tabs>
          <w:tab w:val="num" w:pos="720"/>
        </w:tabs>
        <w:ind w:left="720" w:hanging="360"/>
      </w:pPr>
      <w:rPr>
        <w:rFonts w:ascii="Symbol" w:hAnsi="Symbol" w:hint="default"/>
      </w:rPr>
    </w:lvl>
    <w:lvl w:ilvl="1" w:tplc="92D4385A" w:tentative="1">
      <w:start w:val="1"/>
      <w:numFmt w:val="bullet"/>
      <w:lvlText w:val="•"/>
      <w:lvlJc w:val="left"/>
      <w:pPr>
        <w:tabs>
          <w:tab w:val="num" w:pos="1440"/>
        </w:tabs>
        <w:ind w:left="1440" w:hanging="360"/>
      </w:pPr>
      <w:rPr>
        <w:rFonts w:ascii="Arial" w:hAnsi="Arial" w:hint="default"/>
      </w:rPr>
    </w:lvl>
    <w:lvl w:ilvl="2" w:tplc="1FF09B3E" w:tentative="1">
      <w:start w:val="1"/>
      <w:numFmt w:val="bullet"/>
      <w:lvlText w:val="•"/>
      <w:lvlJc w:val="left"/>
      <w:pPr>
        <w:tabs>
          <w:tab w:val="num" w:pos="2160"/>
        </w:tabs>
        <w:ind w:left="2160" w:hanging="360"/>
      </w:pPr>
      <w:rPr>
        <w:rFonts w:ascii="Arial" w:hAnsi="Arial" w:hint="default"/>
      </w:rPr>
    </w:lvl>
    <w:lvl w:ilvl="3" w:tplc="2DDA4B3E" w:tentative="1">
      <w:start w:val="1"/>
      <w:numFmt w:val="bullet"/>
      <w:lvlText w:val="•"/>
      <w:lvlJc w:val="left"/>
      <w:pPr>
        <w:tabs>
          <w:tab w:val="num" w:pos="2880"/>
        </w:tabs>
        <w:ind w:left="2880" w:hanging="360"/>
      </w:pPr>
      <w:rPr>
        <w:rFonts w:ascii="Arial" w:hAnsi="Arial" w:hint="default"/>
      </w:rPr>
    </w:lvl>
    <w:lvl w:ilvl="4" w:tplc="02EA20F8" w:tentative="1">
      <w:start w:val="1"/>
      <w:numFmt w:val="bullet"/>
      <w:lvlText w:val="•"/>
      <w:lvlJc w:val="left"/>
      <w:pPr>
        <w:tabs>
          <w:tab w:val="num" w:pos="3600"/>
        </w:tabs>
        <w:ind w:left="3600" w:hanging="360"/>
      </w:pPr>
      <w:rPr>
        <w:rFonts w:ascii="Arial" w:hAnsi="Arial" w:hint="default"/>
      </w:rPr>
    </w:lvl>
    <w:lvl w:ilvl="5" w:tplc="285A7C0C" w:tentative="1">
      <w:start w:val="1"/>
      <w:numFmt w:val="bullet"/>
      <w:lvlText w:val="•"/>
      <w:lvlJc w:val="left"/>
      <w:pPr>
        <w:tabs>
          <w:tab w:val="num" w:pos="4320"/>
        </w:tabs>
        <w:ind w:left="4320" w:hanging="360"/>
      </w:pPr>
      <w:rPr>
        <w:rFonts w:ascii="Arial" w:hAnsi="Arial" w:hint="default"/>
      </w:rPr>
    </w:lvl>
    <w:lvl w:ilvl="6" w:tplc="574216E0" w:tentative="1">
      <w:start w:val="1"/>
      <w:numFmt w:val="bullet"/>
      <w:lvlText w:val="•"/>
      <w:lvlJc w:val="left"/>
      <w:pPr>
        <w:tabs>
          <w:tab w:val="num" w:pos="5040"/>
        </w:tabs>
        <w:ind w:left="5040" w:hanging="360"/>
      </w:pPr>
      <w:rPr>
        <w:rFonts w:ascii="Arial" w:hAnsi="Arial" w:hint="default"/>
      </w:rPr>
    </w:lvl>
    <w:lvl w:ilvl="7" w:tplc="0104672C" w:tentative="1">
      <w:start w:val="1"/>
      <w:numFmt w:val="bullet"/>
      <w:lvlText w:val="•"/>
      <w:lvlJc w:val="left"/>
      <w:pPr>
        <w:tabs>
          <w:tab w:val="num" w:pos="5760"/>
        </w:tabs>
        <w:ind w:left="5760" w:hanging="360"/>
      </w:pPr>
      <w:rPr>
        <w:rFonts w:ascii="Arial" w:hAnsi="Arial" w:hint="default"/>
      </w:rPr>
    </w:lvl>
    <w:lvl w:ilvl="8" w:tplc="67CC668C" w:tentative="1">
      <w:start w:val="1"/>
      <w:numFmt w:val="bullet"/>
      <w:lvlText w:val="•"/>
      <w:lvlJc w:val="left"/>
      <w:pPr>
        <w:tabs>
          <w:tab w:val="num" w:pos="6480"/>
        </w:tabs>
        <w:ind w:left="6480" w:hanging="360"/>
      </w:pPr>
      <w:rPr>
        <w:rFonts w:ascii="Arial" w:hAnsi="Arial" w:hint="default"/>
      </w:rPr>
    </w:lvl>
  </w:abstractNum>
  <w:abstractNum w:abstractNumId="31">
    <w:nsid w:val="58562B72"/>
    <w:multiLevelType w:val="hybridMultilevel"/>
    <w:tmpl w:val="6DE0BE26"/>
    <w:lvl w:ilvl="0" w:tplc="9F54DCC0">
      <w:start w:val="1"/>
      <w:numFmt w:val="decimal"/>
      <w:lvlText w:val="%1)"/>
      <w:lvlJc w:val="left"/>
      <w:pPr>
        <w:ind w:left="589" w:hanging="360"/>
      </w:pPr>
      <w:rPr>
        <w:rFonts w:hint="default"/>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32">
    <w:nsid w:val="60AF67B2"/>
    <w:multiLevelType w:val="hybridMultilevel"/>
    <w:tmpl w:val="C1D2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513F19"/>
    <w:multiLevelType w:val="hybridMultilevel"/>
    <w:tmpl w:val="AA504A82"/>
    <w:lvl w:ilvl="0" w:tplc="AB402AE0">
      <w:start w:val="1"/>
      <w:numFmt w:val="bullet"/>
      <w:lvlText w:val="•"/>
      <w:lvlJc w:val="left"/>
      <w:pPr>
        <w:tabs>
          <w:tab w:val="num" w:pos="720"/>
        </w:tabs>
        <w:ind w:left="720" w:hanging="360"/>
      </w:pPr>
      <w:rPr>
        <w:rFonts w:ascii="Arial" w:hAnsi="Arial" w:hint="default"/>
      </w:rPr>
    </w:lvl>
    <w:lvl w:ilvl="1" w:tplc="4A88AA22">
      <w:start w:val="681"/>
      <w:numFmt w:val="bullet"/>
      <w:lvlText w:val="•"/>
      <w:lvlJc w:val="left"/>
      <w:pPr>
        <w:tabs>
          <w:tab w:val="num" w:pos="1440"/>
        </w:tabs>
        <w:ind w:left="1440" w:hanging="360"/>
      </w:pPr>
      <w:rPr>
        <w:rFonts w:ascii="Arial" w:hAnsi="Arial" w:hint="default"/>
      </w:rPr>
    </w:lvl>
    <w:lvl w:ilvl="2" w:tplc="08090001">
      <w:start w:val="1"/>
      <w:numFmt w:val="bullet"/>
      <w:lvlText w:val=""/>
      <w:lvlJc w:val="left"/>
      <w:pPr>
        <w:tabs>
          <w:tab w:val="num" w:pos="2160"/>
        </w:tabs>
        <w:ind w:left="2160" w:hanging="360"/>
      </w:pPr>
      <w:rPr>
        <w:rFonts w:ascii="Symbol" w:hAnsi="Symbol" w:hint="default"/>
      </w:rPr>
    </w:lvl>
    <w:lvl w:ilvl="3" w:tplc="E21AA012" w:tentative="1">
      <w:start w:val="1"/>
      <w:numFmt w:val="bullet"/>
      <w:lvlText w:val="•"/>
      <w:lvlJc w:val="left"/>
      <w:pPr>
        <w:tabs>
          <w:tab w:val="num" w:pos="2880"/>
        </w:tabs>
        <w:ind w:left="2880" w:hanging="360"/>
      </w:pPr>
      <w:rPr>
        <w:rFonts w:ascii="Arial" w:hAnsi="Arial" w:hint="default"/>
      </w:rPr>
    </w:lvl>
    <w:lvl w:ilvl="4" w:tplc="3C722AD2" w:tentative="1">
      <w:start w:val="1"/>
      <w:numFmt w:val="bullet"/>
      <w:lvlText w:val="•"/>
      <w:lvlJc w:val="left"/>
      <w:pPr>
        <w:tabs>
          <w:tab w:val="num" w:pos="3600"/>
        </w:tabs>
        <w:ind w:left="3600" w:hanging="360"/>
      </w:pPr>
      <w:rPr>
        <w:rFonts w:ascii="Arial" w:hAnsi="Arial" w:hint="default"/>
      </w:rPr>
    </w:lvl>
    <w:lvl w:ilvl="5" w:tplc="0B84456A" w:tentative="1">
      <w:start w:val="1"/>
      <w:numFmt w:val="bullet"/>
      <w:lvlText w:val="•"/>
      <w:lvlJc w:val="left"/>
      <w:pPr>
        <w:tabs>
          <w:tab w:val="num" w:pos="4320"/>
        </w:tabs>
        <w:ind w:left="4320" w:hanging="360"/>
      </w:pPr>
      <w:rPr>
        <w:rFonts w:ascii="Arial" w:hAnsi="Arial" w:hint="default"/>
      </w:rPr>
    </w:lvl>
    <w:lvl w:ilvl="6" w:tplc="42E0E7E4" w:tentative="1">
      <w:start w:val="1"/>
      <w:numFmt w:val="bullet"/>
      <w:lvlText w:val="•"/>
      <w:lvlJc w:val="left"/>
      <w:pPr>
        <w:tabs>
          <w:tab w:val="num" w:pos="5040"/>
        </w:tabs>
        <w:ind w:left="5040" w:hanging="360"/>
      </w:pPr>
      <w:rPr>
        <w:rFonts w:ascii="Arial" w:hAnsi="Arial" w:hint="default"/>
      </w:rPr>
    </w:lvl>
    <w:lvl w:ilvl="7" w:tplc="C8F4DE76" w:tentative="1">
      <w:start w:val="1"/>
      <w:numFmt w:val="bullet"/>
      <w:lvlText w:val="•"/>
      <w:lvlJc w:val="left"/>
      <w:pPr>
        <w:tabs>
          <w:tab w:val="num" w:pos="5760"/>
        </w:tabs>
        <w:ind w:left="5760" w:hanging="360"/>
      </w:pPr>
      <w:rPr>
        <w:rFonts w:ascii="Arial" w:hAnsi="Arial" w:hint="default"/>
      </w:rPr>
    </w:lvl>
    <w:lvl w:ilvl="8" w:tplc="FDCC14B0" w:tentative="1">
      <w:start w:val="1"/>
      <w:numFmt w:val="bullet"/>
      <w:lvlText w:val="•"/>
      <w:lvlJc w:val="left"/>
      <w:pPr>
        <w:tabs>
          <w:tab w:val="num" w:pos="6480"/>
        </w:tabs>
        <w:ind w:left="6480" w:hanging="360"/>
      </w:pPr>
      <w:rPr>
        <w:rFonts w:ascii="Arial" w:hAnsi="Arial" w:hint="default"/>
      </w:rPr>
    </w:lvl>
  </w:abstractNum>
  <w:abstractNum w:abstractNumId="34">
    <w:nsid w:val="6AD1216C"/>
    <w:multiLevelType w:val="hybridMultilevel"/>
    <w:tmpl w:val="C1E27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2C00AE"/>
    <w:multiLevelType w:val="hybridMultilevel"/>
    <w:tmpl w:val="2AA0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5A11F1"/>
    <w:multiLevelType w:val="hybridMultilevel"/>
    <w:tmpl w:val="79B6A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1D652B"/>
    <w:multiLevelType w:val="hybridMultilevel"/>
    <w:tmpl w:val="DC869990"/>
    <w:lvl w:ilvl="0" w:tplc="F2F662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89643A"/>
    <w:multiLevelType w:val="hybridMultilevel"/>
    <w:tmpl w:val="C28A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B358F4"/>
    <w:multiLevelType w:val="hybridMultilevel"/>
    <w:tmpl w:val="5B205126"/>
    <w:lvl w:ilvl="0" w:tplc="6FB27544">
      <w:start w:val="1"/>
      <w:numFmt w:val="bullet"/>
      <w:lvlText w:val=""/>
      <w:lvlJc w:val="left"/>
      <w:pPr>
        <w:ind w:left="720" w:hanging="360"/>
      </w:pPr>
      <w:rPr>
        <w:rFonts w:ascii="Symbol" w:hAnsi="Symbol" w:hint="default"/>
        <w:lang w:val="en-AU"/>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16"/>
  </w:num>
  <w:num w:numId="5">
    <w:abstractNumId w:val="19"/>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5"/>
  </w:num>
  <w:num w:numId="9">
    <w:abstractNumId w:val="34"/>
  </w:num>
  <w:num w:numId="10">
    <w:abstractNumId w:val="39"/>
  </w:num>
  <w:num w:numId="11">
    <w:abstractNumId w:val="29"/>
  </w:num>
  <w:num w:numId="12">
    <w:abstractNumId w:val="9"/>
  </w:num>
  <w:num w:numId="13">
    <w:abstractNumId w:val="12"/>
  </w:num>
  <w:num w:numId="14">
    <w:abstractNumId w:val="6"/>
  </w:num>
  <w:num w:numId="15">
    <w:abstractNumId w:val="13"/>
  </w:num>
  <w:num w:numId="16">
    <w:abstractNumId w:val="37"/>
  </w:num>
  <w:num w:numId="17">
    <w:abstractNumId w:val="10"/>
  </w:num>
  <w:num w:numId="18">
    <w:abstractNumId w:val="21"/>
  </w:num>
  <w:num w:numId="19">
    <w:abstractNumId w:val="3"/>
  </w:num>
  <w:num w:numId="20">
    <w:abstractNumId w:val="18"/>
  </w:num>
  <w:num w:numId="21">
    <w:abstractNumId w:val="31"/>
  </w:num>
  <w:num w:numId="22">
    <w:abstractNumId w:val="14"/>
  </w:num>
  <w:num w:numId="23">
    <w:abstractNumId w:val="27"/>
  </w:num>
  <w:num w:numId="24">
    <w:abstractNumId w:val="7"/>
  </w:num>
  <w:num w:numId="25">
    <w:abstractNumId w:val="17"/>
  </w:num>
  <w:num w:numId="26">
    <w:abstractNumId w:val="25"/>
  </w:num>
  <w:num w:numId="27">
    <w:abstractNumId w:val="38"/>
  </w:num>
  <w:num w:numId="28">
    <w:abstractNumId w:val="23"/>
  </w:num>
  <w:num w:numId="29">
    <w:abstractNumId w:val="24"/>
  </w:num>
  <w:num w:numId="30">
    <w:abstractNumId w:val="30"/>
  </w:num>
  <w:num w:numId="31">
    <w:abstractNumId w:val="33"/>
  </w:num>
  <w:num w:numId="32">
    <w:abstractNumId w:val="5"/>
  </w:num>
  <w:num w:numId="33">
    <w:abstractNumId w:val="36"/>
  </w:num>
  <w:num w:numId="34">
    <w:abstractNumId w:val="20"/>
  </w:num>
  <w:num w:numId="35">
    <w:abstractNumId w:val="28"/>
  </w:num>
  <w:num w:numId="36">
    <w:abstractNumId w:val="2"/>
  </w:num>
  <w:num w:numId="37">
    <w:abstractNumId w:val="8"/>
  </w:num>
  <w:num w:numId="38">
    <w:abstractNumId w:val="11"/>
  </w:num>
  <w:num w:numId="39">
    <w:abstractNumId w:val="15"/>
  </w:num>
  <w:num w:numId="4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D3C"/>
    <w:rsid w:val="00021767"/>
    <w:rsid w:val="000562FE"/>
    <w:rsid w:val="00076217"/>
    <w:rsid w:val="000A1F59"/>
    <w:rsid w:val="000C73A8"/>
    <w:rsid w:val="00111A4B"/>
    <w:rsid w:val="00130517"/>
    <w:rsid w:val="00216428"/>
    <w:rsid w:val="0022297A"/>
    <w:rsid w:val="00236092"/>
    <w:rsid w:val="002552A8"/>
    <w:rsid w:val="002F1671"/>
    <w:rsid w:val="00303546"/>
    <w:rsid w:val="0045152A"/>
    <w:rsid w:val="004D5F8C"/>
    <w:rsid w:val="00527F64"/>
    <w:rsid w:val="00530FCC"/>
    <w:rsid w:val="00532685"/>
    <w:rsid w:val="00565D54"/>
    <w:rsid w:val="00591621"/>
    <w:rsid w:val="005A0904"/>
    <w:rsid w:val="005A2597"/>
    <w:rsid w:val="005C67BD"/>
    <w:rsid w:val="005E5082"/>
    <w:rsid w:val="006107B1"/>
    <w:rsid w:val="0061291F"/>
    <w:rsid w:val="00654FC9"/>
    <w:rsid w:val="00665B97"/>
    <w:rsid w:val="00690B2F"/>
    <w:rsid w:val="006A53BF"/>
    <w:rsid w:val="007473A0"/>
    <w:rsid w:val="007D7A51"/>
    <w:rsid w:val="008C6849"/>
    <w:rsid w:val="009423CF"/>
    <w:rsid w:val="00942580"/>
    <w:rsid w:val="00946EF3"/>
    <w:rsid w:val="00A10B01"/>
    <w:rsid w:val="00A24A12"/>
    <w:rsid w:val="00B219C7"/>
    <w:rsid w:val="00B40342"/>
    <w:rsid w:val="00BA24ED"/>
    <w:rsid w:val="00BA7E92"/>
    <w:rsid w:val="00BB2D3C"/>
    <w:rsid w:val="00BF3D60"/>
    <w:rsid w:val="00C0615E"/>
    <w:rsid w:val="00C10F92"/>
    <w:rsid w:val="00C23779"/>
    <w:rsid w:val="00C84455"/>
    <w:rsid w:val="00CF0871"/>
    <w:rsid w:val="00D100AD"/>
    <w:rsid w:val="00D300E9"/>
    <w:rsid w:val="00D558AC"/>
    <w:rsid w:val="00D84674"/>
    <w:rsid w:val="00D87391"/>
    <w:rsid w:val="00D93655"/>
    <w:rsid w:val="00E32C02"/>
    <w:rsid w:val="00E90F5D"/>
    <w:rsid w:val="00E94A3E"/>
    <w:rsid w:val="00EE3641"/>
    <w:rsid w:val="00F23AE4"/>
    <w:rsid w:val="00F51181"/>
    <w:rsid w:val="00F51CC9"/>
    <w:rsid w:val="00F55FC3"/>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D3C"/>
    <w:rPr>
      <w:rFonts w:eastAsiaTheme="minorEastAsia"/>
      <w:lang w:eastAsia="ko-KR"/>
    </w:rPr>
  </w:style>
  <w:style w:type="paragraph" w:styleId="Heading1">
    <w:name w:val="heading 1"/>
    <w:basedOn w:val="Normal"/>
    <w:next w:val="Normal"/>
    <w:link w:val="Heading1Char"/>
    <w:qFormat/>
    <w:rsid w:val="00BB2D3C"/>
    <w:pPr>
      <w:autoSpaceDE w:val="0"/>
      <w:autoSpaceDN w:val="0"/>
      <w:adjustRightInd w:val="0"/>
      <w:spacing w:after="0" w:line="240" w:lineRule="auto"/>
      <w:outlineLvl w:val="0"/>
    </w:pPr>
    <w:rPr>
      <w:rFonts w:ascii="Arial" w:eastAsia="MS Mincho" w:hAnsi="Arial" w:cs="Angsana New"/>
      <w:sz w:val="28"/>
      <w:szCs w:val="42"/>
      <w:lang w:eastAsia="ja-JP"/>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2D3C"/>
    <w:pPr>
      <w:ind w:left="720"/>
      <w:contextualSpacing/>
    </w:pPr>
  </w:style>
  <w:style w:type="character" w:customStyle="1" w:styleId="Heading1Char">
    <w:name w:val="Heading 1 Char"/>
    <w:basedOn w:val="DefaultParagraphFont"/>
    <w:link w:val="Heading1"/>
    <w:rsid w:val="00BB2D3C"/>
    <w:rPr>
      <w:rFonts w:ascii="Arial" w:eastAsia="MS Mincho" w:hAnsi="Arial" w:cs="Angsana New"/>
      <w:sz w:val="28"/>
      <w:szCs w:val="42"/>
      <w:lang w:eastAsia="ja-JP"/>
      <w14:shadow w14:blurRad="50800" w14:dist="38100" w14:dir="2700000" w14:sx="100000" w14:sy="100000" w14:kx="0" w14:ky="0" w14:algn="tl">
        <w14:srgbClr w14:val="000000">
          <w14:alpha w14:val="60000"/>
        </w14:srgbClr>
      </w14:shadow>
    </w:rPr>
  </w:style>
  <w:style w:type="table" w:styleId="TableGrid">
    <w:name w:val="Table Grid"/>
    <w:basedOn w:val="TableNormal"/>
    <w:uiPriority w:val="59"/>
    <w:rsid w:val="00BB2D3C"/>
    <w:pPr>
      <w:spacing w:after="0" w:line="240" w:lineRule="auto"/>
    </w:pPr>
    <w:rPr>
      <w:rFonts w:ascii="Times New Roman" w:eastAsia="MS Mincho" w:hAnsi="Times New Roman" w:cs="Angsana New"/>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B2D3C"/>
    <w:pPr>
      <w:tabs>
        <w:tab w:val="center" w:pos="4320"/>
        <w:tab w:val="right" w:pos="8640"/>
      </w:tabs>
      <w:spacing w:after="0" w:line="240" w:lineRule="auto"/>
    </w:pPr>
    <w:rPr>
      <w:rFonts w:ascii="Times New Roman" w:eastAsia="MS Mincho" w:hAnsi="Times New Roman" w:cs="Angsana New"/>
      <w:sz w:val="24"/>
      <w:szCs w:val="24"/>
      <w:lang w:eastAsia="ja-JP"/>
    </w:rPr>
  </w:style>
  <w:style w:type="character" w:customStyle="1" w:styleId="HeaderChar">
    <w:name w:val="Header Char"/>
    <w:basedOn w:val="DefaultParagraphFont"/>
    <w:link w:val="Header"/>
    <w:uiPriority w:val="99"/>
    <w:rsid w:val="00BB2D3C"/>
    <w:rPr>
      <w:rFonts w:ascii="Times New Roman" w:eastAsia="MS Mincho" w:hAnsi="Times New Roman" w:cs="Angsana New"/>
      <w:sz w:val="24"/>
      <w:szCs w:val="24"/>
      <w:lang w:eastAsia="ja-JP"/>
    </w:rPr>
  </w:style>
  <w:style w:type="paragraph" w:styleId="BodyText">
    <w:name w:val="Body Text"/>
    <w:basedOn w:val="Normal"/>
    <w:link w:val="BodyTextChar"/>
    <w:rsid w:val="00BB2D3C"/>
    <w:pPr>
      <w:spacing w:after="120" w:line="240" w:lineRule="auto"/>
    </w:pPr>
    <w:rPr>
      <w:rFonts w:ascii="Times New Roman" w:eastAsia="MS Mincho" w:hAnsi="Times New Roman" w:cs="Angsana New"/>
      <w:sz w:val="24"/>
      <w:szCs w:val="24"/>
      <w:lang w:eastAsia="ja-JP"/>
    </w:rPr>
  </w:style>
  <w:style w:type="character" w:customStyle="1" w:styleId="BodyTextChar">
    <w:name w:val="Body Text Char"/>
    <w:basedOn w:val="DefaultParagraphFont"/>
    <w:link w:val="BodyText"/>
    <w:rsid w:val="00BB2D3C"/>
    <w:rPr>
      <w:rFonts w:ascii="Times New Roman" w:eastAsia="MS Mincho" w:hAnsi="Times New Roman" w:cs="Angsana New"/>
      <w:sz w:val="24"/>
      <w:szCs w:val="24"/>
      <w:lang w:eastAsia="ja-JP"/>
    </w:rPr>
  </w:style>
  <w:style w:type="paragraph" w:styleId="ListNumber">
    <w:name w:val="List Number"/>
    <w:basedOn w:val="Normal"/>
    <w:rsid w:val="00BB2D3C"/>
    <w:pPr>
      <w:numPr>
        <w:numId w:val="2"/>
      </w:numPr>
      <w:spacing w:after="0" w:line="240" w:lineRule="auto"/>
    </w:pPr>
    <w:rPr>
      <w:rFonts w:ascii="Times New Roman" w:eastAsia="MS Mincho" w:hAnsi="Times New Roman" w:cs="Angsana New"/>
      <w:sz w:val="24"/>
      <w:szCs w:val="24"/>
      <w:lang w:eastAsia="ja-JP"/>
    </w:rPr>
  </w:style>
  <w:style w:type="paragraph" w:styleId="NoSpacing">
    <w:name w:val="No Spacing"/>
    <w:uiPriority w:val="1"/>
    <w:qFormat/>
    <w:rsid w:val="00BB2D3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B2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D3C"/>
    <w:rPr>
      <w:rFonts w:ascii="Tahoma" w:eastAsiaTheme="minorEastAsia" w:hAnsi="Tahoma" w:cs="Tahoma"/>
      <w:sz w:val="16"/>
      <w:szCs w:val="16"/>
      <w:lang w:eastAsia="ko-KR"/>
    </w:rPr>
  </w:style>
  <w:style w:type="character" w:styleId="Hyperlink">
    <w:name w:val="Hyperlink"/>
    <w:basedOn w:val="DefaultParagraphFont"/>
    <w:uiPriority w:val="99"/>
    <w:unhideWhenUsed/>
    <w:rsid w:val="00E94A3E"/>
    <w:rPr>
      <w:color w:val="0000FF" w:themeColor="hyperlink"/>
      <w:u w:val="single"/>
    </w:rPr>
  </w:style>
  <w:style w:type="paragraph" w:styleId="Footer">
    <w:name w:val="footer"/>
    <w:basedOn w:val="Normal"/>
    <w:link w:val="FooterChar"/>
    <w:uiPriority w:val="99"/>
    <w:unhideWhenUsed/>
    <w:rsid w:val="00D93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655"/>
    <w:rPr>
      <w:rFonts w:eastAsiaTheme="minorEastAsia"/>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D3C"/>
    <w:rPr>
      <w:rFonts w:eastAsiaTheme="minorEastAsia"/>
      <w:lang w:eastAsia="ko-KR"/>
    </w:rPr>
  </w:style>
  <w:style w:type="paragraph" w:styleId="Heading1">
    <w:name w:val="heading 1"/>
    <w:basedOn w:val="Normal"/>
    <w:next w:val="Normal"/>
    <w:link w:val="Heading1Char"/>
    <w:qFormat/>
    <w:rsid w:val="00BB2D3C"/>
    <w:pPr>
      <w:autoSpaceDE w:val="0"/>
      <w:autoSpaceDN w:val="0"/>
      <w:adjustRightInd w:val="0"/>
      <w:spacing w:after="0" w:line="240" w:lineRule="auto"/>
      <w:outlineLvl w:val="0"/>
    </w:pPr>
    <w:rPr>
      <w:rFonts w:ascii="Arial" w:eastAsia="MS Mincho" w:hAnsi="Arial" w:cs="Angsana New"/>
      <w:sz w:val="28"/>
      <w:szCs w:val="42"/>
      <w:lang w:eastAsia="ja-JP"/>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2D3C"/>
    <w:pPr>
      <w:ind w:left="720"/>
      <w:contextualSpacing/>
    </w:pPr>
  </w:style>
  <w:style w:type="character" w:customStyle="1" w:styleId="Heading1Char">
    <w:name w:val="Heading 1 Char"/>
    <w:basedOn w:val="DefaultParagraphFont"/>
    <w:link w:val="Heading1"/>
    <w:rsid w:val="00BB2D3C"/>
    <w:rPr>
      <w:rFonts w:ascii="Arial" w:eastAsia="MS Mincho" w:hAnsi="Arial" w:cs="Angsana New"/>
      <w:sz w:val="28"/>
      <w:szCs w:val="42"/>
      <w:lang w:eastAsia="ja-JP"/>
      <w14:shadow w14:blurRad="50800" w14:dist="38100" w14:dir="2700000" w14:sx="100000" w14:sy="100000" w14:kx="0" w14:ky="0" w14:algn="tl">
        <w14:srgbClr w14:val="000000">
          <w14:alpha w14:val="60000"/>
        </w14:srgbClr>
      </w14:shadow>
    </w:rPr>
  </w:style>
  <w:style w:type="table" w:styleId="TableGrid">
    <w:name w:val="Table Grid"/>
    <w:basedOn w:val="TableNormal"/>
    <w:uiPriority w:val="59"/>
    <w:rsid w:val="00BB2D3C"/>
    <w:pPr>
      <w:spacing w:after="0" w:line="240" w:lineRule="auto"/>
    </w:pPr>
    <w:rPr>
      <w:rFonts w:ascii="Times New Roman" w:eastAsia="MS Mincho" w:hAnsi="Times New Roman" w:cs="Angsana New"/>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B2D3C"/>
    <w:pPr>
      <w:tabs>
        <w:tab w:val="center" w:pos="4320"/>
        <w:tab w:val="right" w:pos="8640"/>
      </w:tabs>
      <w:spacing w:after="0" w:line="240" w:lineRule="auto"/>
    </w:pPr>
    <w:rPr>
      <w:rFonts w:ascii="Times New Roman" w:eastAsia="MS Mincho" w:hAnsi="Times New Roman" w:cs="Angsana New"/>
      <w:sz w:val="24"/>
      <w:szCs w:val="24"/>
      <w:lang w:eastAsia="ja-JP"/>
    </w:rPr>
  </w:style>
  <w:style w:type="character" w:customStyle="1" w:styleId="HeaderChar">
    <w:name w:val="Header Char"/>
    <w:basedOn w:val="DefaultParagraphFont"/>
    <w:link w:val="Header"/>
    <w:uiPriority w:val="99"/>
    <w:rsid w:val="00BB2D3C"/>
    <w:rPr>
      <w:rFonts w:ascii="Times New Roman" w:eastAsia="MS Mincho" w:hAnsi="Times New Roman" w:cs="Angsana New"/>
      <w:sz w:val="24"/>
      <w:szCs w:val="24"/>
      <w:lang w:eastAsia="ja-JP"/>
    </w:rPr>
  </w:style>
  <w:style w:type="paragraph" w:styleId="BodyText">
    <w:name w:val="Body Text"/>
    <w:basedOn w:val="Normal"/>
    <w:link w:val="BodyTextChar"/>
    <w:rsid w:val="00BB2D3C"/>
    <w:pPr>
      <w:spacing w:after="120" w:line="240" w:lineRule="auto"/>
    </w:pPr>
    <w:rPr>
      <w:rFonts w:ascii="Times New Roman" w:eastAsia="MS Mincho" w:hAnsi="Times New Roman" w:cs="Angsana New"/>
      <w:sz w:val="24"/>
      <w:szCs w:val="24"/>
      <w:lang w:eastAsia="ja-JP"/>
    </w:rPr>
  </w:style>
  <w:style w:type="character" w:customStyle="1" w:styleId="BodyTextChar">
    <w:name w:val="Body Text Char"/>
    <w:basedOn w:val="DefaultParagraphFont"/>
    <w:link w:val="BodyText"/>
    <w:rsid w:val="00BB2D3C"/>
    <w:rPr>
      <w:rFonts w:ascii="Times New Roman" w:eastAsia="MS Mincho" w:hAnsi="Times New Roman" w:cs="Angsana New"/>
      <w:sz w:val="24"/>
      <w:szCs w:val="24"/>
      <w:lang w:eastAsia="ja-JP"/>
    </w:rPr>
  </w:style>
  <w:style w:type="paragraph" w:styleId="ListNumber">
    <w:name w:val="List Number"/>
    <w:basedOn w:val="Normal"/>
    <w:rsid w:val="00BB2D3C"/>
    <w:pPr>
      <w:numPr>
        <w:numId w:val="2"/>
      </w:numPr>
      <w:spacing w:after="0" w:line="240" w:lineRule="auto"/>
    </w:pPr>
    <w:rPr>
      <w:rFonts w:ascii="Times New Roman" w:eastAsia="MS Mincho" w:hAnsi="Times New Roman" w:cs="Angsana New"/>
      <w:sz w:val="24"/>
      <w:szCs w:val="24"/>
      <w:lang w:eastAsia="ja-JP"/>
    </w:rPr>
  </w:style>
  <w:style w:type="paragraph" w:styleId="NoSpacing">
    <w:name w:val="No Spacing"/>
    <w:uiPriority w:val="1"/>
    <w:qFormat/>
    <w:rsid w:val="00BB2D3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B2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D3C"/>
    <w:rPr>
      <w:rFonts w:ascii="Tahoma" w:eastAsiaTheme="minorEastAsia" w:hAnsi="Tahoma" w:cs="Tahoma"/>
      <w:sz w:val="16"/>
      <w:szCs w:val="16"/>
      <w:lang w:eastAsia="ko-KR"/>
    </w:rPr>
  </w:style>
  <w:style w:type="character" w:styleId="Hyperlink">
    <w:name w:val="Hyperlink"/>
    <w:basedOn w:val="DefaultParagraphFont"/>
    <w:uiPriority w:val="99"/>
    <w:unhideWhenUsed/>
    <w:rsid w:val="00E94A3E"/>
    <w:rPr>
      <w:color w:val="0000FF" w:themeColor="hyperlink"/>
      <w:u w:val="single"/>
    </w:rPr>
  </w:style>
  <w:style w:type="paragraph" w:styleId="Footer">
    <w:name w:val="footer"/>
    <w:basedOn w:val="Normal"/>
    <w:link w:val="FooterChar"/>
    <w:uiPriority w:val="99"/>
    <w:unhideWhenUsed/>
    <w:rsid w:val="00D93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655"/>
    <w:rPr>
      <w:rFonts w:eastAsiaTheme="minorEastAsia"/>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1296">
      <w:bodyDiv w:val="1"/>
      <w:marLeft w:val="0"/>
      <w:marRight w:val="0"/>
      <w:marTop w:val="0"/>
      <w:marBottom w:val="0"/>
      <w:divBdr>
        <w:top w:val="none" w:sz="0" w:space="0" w:color="auto"/>
        <w:left w:val="none" w:sz="0" w:space="0" w:color="auto"/>
        <w:bottom w:val="none" w:sz="0" w:space="0" w:color="auto"/>
        <w:right w:val="none" w:sz="0" w:space="0" w:color="auto"/>
      </w:divBdr>
      <w:divsChild>
        <w:div w:id="413821504">
          <w:marLeft w:val="1800"/>
          <w:marRight w:val="0"/>
          <w:marTop w:val="96"/>
          <w:marBottom w:val="0"/>
          <w:divBdr>
            <w:top w:val="none" w:sz="0" w:space="0" w:color="auto"/>
            <w:left w:val="none" w:sz="0" w:space="0" w:color="auto"/>
            <w:bottom w:val="none" w:sz="0" w:space="0" w:color="auto"/>
            <w:right w:val="none" w:sz="0" w:space="0" w:color="auto"/>
          </w:divBdr>
        </w:div>
        <w:div w:id="790168165">
          <w:marLeft w:val="1800"/>
          <w:marRight w:val="0"/>
          <w:marTop w:val="96"/>
          <w:marBottom w:val="0"/>
          <w:divBdr>
            <w:top w:val="none" w:sz="0" w:space="0" w:color="auto"/>
            <w:left w:val="none" w:sz="0" w:space="0" w:color="auto"/>
            <w:bottom w:val="none" w:sz="0" w:space="0" w:color="auto"/>
            <w:right w:val="none" w:sz="0" w:space="0" w:color="auto"/>
          </w:divBdr>
        </w:div>
        <w:div w:id="1518301812">
          <w:marLeft w:val="1800"/>
          <w:marRight w:val="0"/>
          <w:marTop w:val="96"/>
          <w:marBottom w:val="0"/>
          <w:divBdr>
            <w:top w:val="none" w:sz="0" w:space="0" w:color="auto"/>
            <w:left w:val="none" w:sz="0" w:space="0" w:color="auto"/>
            <w:bottom w:val="none" w:sz="0" w:space="0" w:color="auto"/>
            <w:right w:val="none" w:sz="0" w:space="0" w:color="auto"/>
          </w:divBdr>
        </w:div>
      </w:divsChild>
    </w:div>
    <w:div w:id="214972766">
      <w:bodyDiv w:val="1"/>
      <w:marLeft w:val="0"/>
      <w:marRight w:val="0"/>
      <w:marTop w:val="0"/>
      <w:marBottom w:val="0"/>
      <w:divBdr>
        <w:top w:val="none" w:sz="0" w:space="0" w:color="auto"/>
        <w:left w:val="none" w:sz="0" w:space="0" w:color="auto"/>
        <w:bottom w:val="none" w:sz="0" w:space="0" w:color="auto"/>
        <w:right w:val="none" w:sz="0" w:space="0" w:color="auto"/>
      </w:divBdr>
      <w:divsChild>
        <w:div w:id="1292328436">
          <w:marLeft w:val="533"/>
          <w:marRight w:val="0"/>
          <w:marTop w:val="154"/>
          <w:marBottom w:val="0"/>
          <w:divBdr>
            <w:top w:val="none" w:sz="0" w:space="0" w:color="auto"/>
            <w:left w:val="none" w:sz="0" w:space="0" w:color="auto"/>
            <w:bottom w:val="none" w:sz="0" w:space="0" w:color="auto"/>
            <w:right w:val="none" w:sz="0" w:space="0" w:color="auto"/>
          </w:divBdr>
        </w:div>
      </w:divsChild>
    </w:div>
    <w:div w:id="224486684">
      <w:bodyDiv w:val="1"/>
      <w:marLeft w:val="0"/>
      <w:marRight w:val="0"/>
      <w:marTop w:val="0"/>
      <w:marBottom w:val="0"/>
      <w:divBdr>
        <w:top w:val="none" w:sz="0" w:space="0" w:color="auto"/>
        <w:left w:val="none" w:sz="0" w:space="0" w:color="auto"/>
        <w:bottom w:val="none" w:sz="0" w:space="0" w:color="auto"/>
        <w:right w:val="none" w:sz="0" w:space="0" w:color="auto"/>
      </w:divBdr>
      <w:divsChild>
        <w:div w:id="1616131531">
          <w:marLeft w:val="720"/>
          <w:marRight w:val="0"/>
          <w:marTop w:val="0"/>
          <w:marBottom w:val="0"/>
          <w:divBdr>
            <w:top w:val="none" w:sz="0" w:space="0" w:color="auto"/>
            <w:left w:val="none" w:sz="0" w:space="0" w:color="auto"/>
            <w:bottom w:val="none" w:sz="0" w:space="0" w:color="auto"/>
            <w:right w:val="none" w:sz="0" w:space="0" w:color="auto"/>
          </w:divBdr>
        </w:div>
        <w:div w:id="582766177">
          <w:marLeft w:val="1440"/>
          <w:marRight w:val="0"/>
          <w:marTop w:val="0"/>
          <w:marBottom w:val="0"/>
          <w:divBdr>
            <w:top w:val="none" w:sz="0" w:space="0" w:color="auto"/>
            <w:left w:val="none" w:sz="0" w:space="0" w:color="auto"/>
            <w:bottom w:val="none" w:sz="0" w:space="0" w:color="auto"/>
            <w:right w:val="none" w:sz="0" w:space="0" w:color="auto"/>
          </w:divBdr>
        </w:div>
        <w:div w:id="174534799">
          <w:marLeft w:val="720"/>
          <w:marRight w:val="0"/>
          <w:marTop w:val="0"/>
          <w:marBottom w:val="0"/>
          <w:divBdr>
            <w:top w:val="none" w:sz="0" w:space="0" w:color="auto"/>
            <w:left w:val="none" w:sz="0" w:space="0" w:color="auto"/>
            <w:bottom w:val="none" w:sz="0" w:space="0" w:color="auto"/>
            <w:right w:val="none" w:sz="0" w:space="0" w:color="auto"/>
          </w:divBdr>
        </w:div>
        <w:div w:id="1112748138">
          <w:marLeft w:val="1440"/>
          <w:marRight w:val="0"/>
          <w:marTop w:val="0"/>
          <w:marBottom w:val="0"/>
          <w:divBdr>
            <w:top w:val="none" w:sz="0" w:space="0" w:color="auto"/>
            <w:left w:val="none" w:sz="0" w:space="0" w:color="auto"/>
            <w:bottom w:val="none" w:sz="0" w:space="0" w:color="auto"/>
            <w:right w:val="none" w:sz="0" w:space="0" w:color="auto"/>
          </w:divBdr>
        </w:div>
        <w:div w:id="2080861971">
          <w:marLeft w:val="720"/>
          <w:marRight w:val="0"/>
          <w:marTop w:val="0"/>
          <w:marBottom w:val="0"/>
          <w:divBdr>
            <w:top w:val="none" w:sz="0" w:space="0" w:color="auto"/>
            <w:left w:val="none" w:sz="0" w:space="0" w:color="auto"/>
            <w:bottom w:val="none" w:sz="0" w:space="0" w:color="auto"/>
            <w:right w:val="none" w:sz="0" w:space="0" w:color="auto"/>
          </w:divBdr>
        </w:div>
        <w:div w:id="1840391651">
          <w:marLeft w:val="720"/>
          <w:marRight w:val="0"/>
          <w:marTop w:val="0"/>
          <w:marBottom w:val="0"/>
          <w:divBdr>
            <w:top w:val="none" w:sz="0" w:space="0" w:color="auto"/>
            <w:left w:val="none" w:sz="0" w:space="0" w:color="auto"/>
            <w:bottom w:val="none" w:sz="0" w:space="0" w:color="auto"/>
            <w:right w:val="none" w:sz="0" w:space="0" w:color="auto"/>
          </w:divBdr>
        </w:div>
      </w:divsChild>
    </w:div>
    <w:div w:id="356347466">
      <w:bodyDiv w:val="1"/>
      <w:marLeft w:val="0"/>
      <w:marRight w:val="0"/>
      <w:marTop w:val="0"/>
      <w:marBottom w:val="0"/>
      <w:divBdr>
        <w:top w:val="none" w:sz="0" w:space="0" w:color="auto"/>
        <w:left w:val="none" w:sz="0" w:space="0" w:color="auto"/>
        <w:bottom w:val="none" w:sz="0" w:space="0" w:color="auto"/>
        <w:right w:val="none" w:sz="0" w:space="0" w:color="auto"/>
      </w:divBdr>
      <w:divsChild>
        <w:div w:id="1058472858">
          <w:marLeft w:val="432"/>
          <w:marRight w:val="0"/>
          <w:marTop w:val="106"/>
          <w:marBottom w:val="0"/>
          <w:divBdr>
            <w:top w:val="none" w:sz="0" w:space="0" w:color="auto"/>
            <w:left w:val="none" w:sz="0" w:space="0" w:color="auto"/>
            <w:bottom w:val="none" w:sz="0" w:space="0" w:color="auto"/>
            <w:right w:val="none" w:sz="0" w:space="0" w:color="auto"/>
          </w:divBdr>
        </w:div>
        <w:div w:id="1112936275">
          <w:marLeft w:val="432"/>
          <w:marRight w:val="0"/>
          <w:marTop w:val="106"/>
          <w:marBottom w:val="0"/>
          <w:divBdr>
            <w:top w:val="none" w:sz="0" w:space="0" w:color="auto"/>
            <w:left w:val="none" w:sz="0" w:space="0" w:color="auto"/>
            <w:bottom w:val="none" w:sz="0" w:space="0" w:color="auto"/>
            <w:right w:val="none" w:sz="0" w:space="0" w:color="auto"/>
          </w:divBdr>
        </w:div>
        <w:div w:id="612829405">
          <w:marLeft w:val="432"/>
          <w:marRight w:val="0"/>
          <w:marTop w:val="106"/>
          <w:marBottom w:val="0"/>
          <w:divBdr>
            <w:top w:val="none" w:sz="0" w:space="0" w:color="auto"/>
            <w:left w:val="none" w:sz="0" w:space="0" w:color="auto"/>
            <w:bottom w:val="none" w:sz="0" w:space="0" w:color="auto"/>
            <w:right w:val="none" w:sz="0" w:space="0" w:color="auto"/>
          </w:divBdr>
        </w:div>
      </w:divsChild>
    </w:div>
    <w:div w:id="398989664">
      <w:bodyDiv w:val="1"/>
      <w:marLeft w:val="0"/>
      <w:marRight w:val="0"/>
      <w:marTop w:val="0"/>
      <w:marBottom w:val="0"/>
      <w:divBdr>
        <w:top w:val="none" w:sz="0" w:space="0" w:color="auto"/>
        <w:left w:val="none" w:sz="0" w:space="0" w:color="auto"/>
        <w:bottom w:val="none" w:sz="0" w:space="0" w:color="auto"/>
        <w:right w:val="none" w:sz="0" w:space="0" w:color="auto"/>
      </w:divBdr>
      <w:divsChild>
        <w:div w:id="508065360">
          <w:marLeft w:val="720"/>
          <w:marRight w:val="0"/>
          <w:marTop w:val="106"/>
          <w:marBottom w:val="0"/>
          <w:divBdr>
            <w:top w:val="none" w:sz="0" w:space="0" w:color="auto"/>
            <w:left w:val="none" w:sz="0" w:space="0" w:color="auto"/>
            <w:bottom w:val="none" w:sz="0" w:space="0" w:color="auto"/>
            <w:right w:val="none" w:sz="0" w:space="0" w:color="auto"/>
          </w:divBdr>
        </w:div>
        <w:div w:id="231430948">
          <w:marLeft w:val="1282"/>
          <w:marRight w:val="0"/>
          <w:marTop w:val="96"/>
          <w:marBottom w:val="0"/>
          <w:divBdr>
            <w:top w:val="none" w:sz="0" w:space="0" w:color="auto"/>
            <w:left w:val="none" w:sz="0" w:space="0" w:color="auto"/>
            <w:bottom w:val="none" w:sz="0" w:space="0" w:color="auto"/>
            <w:right w:val="none" w:sz="0" w:space="0" w:color="auto"/>
          </w:divBdr>
        </w:div>
        <w:div w:id="1782261151">
          <w:marLeft w:val="720"/>
          <w:marRight w:val="0"/>
          <w:marTop w:val="106"/>
          <w:marBottom w:val="0"/>
          <w:divBdr>
            <w:top w:val="none" w:sz="0" w:space="0" w:color="auto"/>
            <w:left w:val="none" w:sz="0" w:space="0" w:color="auto"/>
            <w:bottom w:val="none" w:sz="0" w:space="0" w:color="auto"/>
            <w:right w:val="none" w:sz="0" w:space="0" w:color="auto"/>
          </w:divBdr>
        </w:div>
        <w:div w:id="1672220724">
          <w:marLeft w:val="1282"/>
          <w:marRight w:val="0"/>
          <w:marTop w:val="96"/>
          <w:marBottom w:val="0"/>
          <w:divBdr>
            <w:top w:val="none" w:sz="0" w:space="0" w:color="auto"/>
            <w:left w:val="none" w:sz="0" w:space="0" w:color="auto"/>
            <w:bottom w:val="none" w:sz="0" w:space="0" w:color="auto"/>
            <w:right w:val="none" w:sz="0" w:space="0" w:color="auto"/>
          </w:divBdr>
        </w:div>
        <w:div w:id="574241414">
          <w:marLeft w:val="720"/>
          <w:marRight w:val="0"/>
          <w:marTop w:val="106"/>
          <w:marBottom w:val="0"/>
          <w:divBdr>
            <w:top w:val="none" w:sz="0" w:space="0" w:color="auto"/>
            <w:left w:val="none" w:sz="0" w:space="0" w:color="auto"/>
            <w:bottom w:val="none" w:sz="0" w:space="0" w:color="auto"/>
            <w:right w:val="none" w:sz="0" w:space="0" w:color="auto"/>
          </w:divBdr>
        </w:div>
        <w:div w:id="1643928004">
          <w:marLeft w:val="1094"/>
          <w:marRight w:val="0"/>
          <w:marTop w:val="96"/>
          <w:marBottom w:val="0"/>
          <w:divBdr>
            <w:top w:val="none" w:sz="0" w:space="0" w:color="auto"/>
            <w:left w:val="none" w:sz="0" w:space="0" w:color="auto"/>
            <w:bottom w:val="none" w:sz="0" w:space="0" w:color="auto"/>
            <w:right w:val="none" w:sz="0" w:space="0" w:color="auto"/>
          </w:divBdr>
        </w:div>
        <w:div w:id="1179463611">
          <w:marLeft w:val="720"/>
          <w:marRight w:val="0"/>
          <w:marTop w:val="106"/>
          <w:marBottom w:val="0"/>
          <w:divBdr>
            <w:top w:val="none" w:sz="0" w:space="0" w:color="auto"/>
            <w:left w:val="none" w:sz="0" w:space="0" w:color="auto"/>
            <w:bottom w:val="none" w:sz="0" w:space="0" w:color="auto"/>
            <w:right w:val="none" w:sz="0" w:space="0" w:color="auto"/>
          </w:divBdr>
        </w:div>
        <w:div w:id="290405735">
          <w:marLeft w:val="720"/>
          <w:marRight w:val="0"/>
          <w:marTop w:val="106"/>
          <w:marBottom w:val="0"/>
          <w:divBdr>
            <w:top w:val="none" w:sz="0" w:space="0" w:color="auto"/>
            <w:left w:val="none" w:sz="0" w:space="0" w:color="auto"/>
            <w:bottom w:val="none" w:sz="0" w:space="0" w:color="auto"/>
            <w:right w:val="none" w:sz="0" w:space="0" w:color="auto"/>
          </w:divBdr>
        </w:div>
        <w:div w:id="559751149">
          <w:marLeft w:val="1282"/>
          <w:marRight w:val="0"/>
          <w:marTop w:val="96"/>
          <w:marBottom w:val="0"/>
          <w:divBdr>
            <w:top w:val="none" w:sz="0" w:space="0" w:color="auto"/>
            <w:left w:val="none" w:sz="0" w:space="0" w:color="auto"/>
            <w:bottom w:val="none" w:sz="0" w:space="0" w:color="auto"/>
            <w:right w:val="none" w:sz="0" w:space="0" w:color="auto"/>
          </w:divBdr>
        </w:div>
        <w:div w:id="2061055994">
          <w:marLeft w:val="720"/>
          <w:marRight w:val="0"/>
          <w:marTop w:val="106"/>
          <w:marBottom w:val="0"/>
          <w:divBdr>
            <w:top w:val="none" w:sz="0" w:space="0" w:color="auto"/>
            <w:left w:val="none" w:sz="0" w:space="0" w:color="auto"/>
            <w:bottom w:val="none" w:sz="0" w:space="0" w:color="auto"/>
            <w:right w:val="none" w:sz="0" w:space="0" w:color="auto"/>
          </w:divBdr>
        </w:div>
      </w:divsChild>
    </w:div>
    <w:div w:id="409734592">
      <w:bodyDiv w:val="1"/>
      <w:marLeft w:val="0"/>
      <w:marRight w:val="0"/>
      <w:marTop w:val="0"/>
      <w:marBottom w:val="0"/>
      <w:divBdr>
        <w:top w:val="none" w:sz="0" w:space="0" w:color="auto"/>
        <w:left w:val="none" w:sz="0" w:space="0" w:color="auto"/>
        <w:bottom w:val="none" w:sz="0" w:space="0" w:color="auto"/>
        <w:right w:val="none" w:sz="0" w:space="0" w:color="auto"/>
      </w:divBdr>
      <w:divsChild>
        <w:div w:id="353188494">
          <w:marLeft w:val="360"/>
          <w:marRight w:val="0"/>
          <w:marTop w:val="200"/>
          <w:marBottom w:val="0"/>
          <w:divBdr>
            <w:top w:val="none" w:sz="0" w:space="0" w:color="auto"/>
            <w:left w:val="none" w:sz="0" w:space="0" w:color="auto"/>
            <w:bottom w:val="none" w:sz="0" w:space="0" w:color="auto"/>
            <w:right w:val="none" w:sz="0" w:space="0" w:color="auto"/>
          </w:divBdr>
        </w:div>
        <w:div w:id="373163395">
          <w:marLeft w:val="360"/>
          <w:marRight w:val="0"/>
          <w:marTop w:val="200"/>
          <w:marBottom w:val="0"/>
          <w:divBdr>
            <w:top w:val="none" w:sz="0" w:space="0" w:color="auto"/>
            <w:left w:val="none" w:sz="0" w:space="0" w:color="auto"/>
            <w:bottom w:val="none" w:sz="0" w:space="0" w:color="auto"/>
            <w:right w:val="none" w:sz="0" w:space="0" w:color="auto"/>
          </w:divBdr>
        </w:div>
        <w:div w:id="1115052262">
          <w:marLeft w:val="360"/>
          <w:marRight w:val="0"/>
          <w:marTop w:val="200"/>
          <w:marBottom w:val="0"/>
          <w:divBdr>
            <w:top w:val="none" w:sz="0" w:space="0" w:color="auto"/>
            <w:left w:val="none" w:sz="0" w:space="0" w:color="auto"/>
            <w:bottom w:val="none" w:sz="0" w:space="0" w:color="auto"/>
            <w:right w:val="none" w:sz="0" w:space="0" w:color="auto"/>
          </w:divBdr>
        </w:div>
        <w:div w:id="1888833962">
          <w:marLeft w:val="360"/>
          <w:marRight w:val="0"/>
          <w:marTop w:val="200"/>
          <w:marBottom w:val="0"/>
          <w:divBdr>
            <w:top w:val="none" w:sz="0" w:space="0" w:color="auto"/>
            <w:left w:val="none" w:sz="0" w:space="0" w:color="auto"/>
            <w:bottom w:val="none" w:sz="0" w:space="0" w:color="auto"/>
            <w:right w:val="none" w:sz="0" w:space="0" w:color="auto"/>
          </w:divBdr>
        </w:div>
        <w:div w:id="1713571639">
          <w:marLeft w:val="360"/>
          <w:marRight w:val="0"/>
          <w:marTop w:val="200"/>
          <w:marBottom w:val="0"/>
          <w:divBdr>
            <w:top w:val="none" w:sz="0" w:space="0" w:color="auto"/>
            <w:left w:val="none" w:sz="0" w:space="0" w:color="auto"/>
            <w:bottom w:val="none" w:sz="0" w:space="0" w:color="auto"/>
            <w:right w:val="none" w:sz="0" w:space="0" w:color="auto"/>
          </w:divBdr>
        </w:div>
        <w:div w:id="1477381797">
          <w:marLeft w:val="360"/>
          <w:marRight w:val="0"/>
          <w:marTop w:val="200"/>
          <w:marBottom w:val="0"/>
          <w:divBdr>
            <w:top w:val="none" w:sz="0" w:space="0" w:color="auto"/>
            <w:left w:val="none" w:sz="0" w:space="0" w:color="auto"/>
            <w:bottom w:val="none" w:sz="0" w:space="0" w:color="auto"/>
            <w:right w:val="none" w:sz="0" w:space="0" w:color="auto"/>
          </w:divBdr>
        </w:div>
        <w:div w:id="1705712122">
          <w:marLeft w:val="360"/>
          <w:marRight w:val="0"/>
          <w:marTop w:val="200"/>
          <w:marBottom w:val="0"/>
          <w:divBdr>
            <w:top w:val="none" w:sz="0" w:space="0" w:color="auto"/>
            <w:left w:val="none" w:sz="0" w:space="0" w:color="auto"/>
            <w:bottom w:val="none" w:sz="0" w:space="0" w:color="auto"/>
            <w:right w:val="none" w:sz="0" w:space="0" w:color="auto"/>
          </w:divBdr>
        </w:div>
        <w:div w:id="1501963023">
          <w:marLeft w:val="360"/>
          <w:marRight w:val="0"/>
          <w:marTop w:val="200"/>
          <w:marBottom w:val="0"/>
          <w:divBdr>
            <w:top w:val="none" w:sz="0" w:space="0" w:color="auto"/>
            <w:left w:val="none" w:sz="0" w:space="0" w:color="auto"/>
            <w:bottom w:val="none" w:sz="0" w:space="0" w:color="auto"/>
            <w:right w:val="none" w:sz="0" w:space="0" w:color="auto"/>
          </w:divBdr>
        </w:div>
      </w:divsChild>
    </w:div>
    <w:div w:id="443498948">
      <w:bodyDiv w:val="1"/>
      <w:marLeft w:val="0"/>
      <w:marRight w:val="0"/>
      <w:marTop w:val="0"/>
      <w:marBottom w:val="0"/>
      <w:divBdr>
        <w:top w:val="none" w:sz="0" w:space="0" w:color="auto"/>
        <w:left w:val="none" w:sz="0" w:space="0" w:color="auto"/>
        <w:bottom w:val="none" w:sz="0" w:space="0" w:color="auto"/>
        <w:right w:val="none" w:sz="0" w:space="0" w:color="auto"/>
      </w:divBdr>
    </w:div>
    <w:div w:id="567955440">
      <w:bodyDiv w:val="1"/>
      <w:marLeft w:val="0"/>
      <w:marRight w:val="0"/>
      <w:marTop w:val="0"/>
      <w:marBottom w:val="0"/>
      <w:divBdr>
        <w:top w:val="none" w:sz="0" w:space="0" w:color="auto"/>
        <w:left w:val="none" w:sz="0" w:space="0" w:color="auto"/>
        <w:bottom w:val="none" w:sz="0" w:space="0" w:color="auto"/>
        <w:right w:val="none" w:sz="0" w:space="0" w:color="auto"/>
      </w:divBdr>
      <w:divsChild>
        <w:div w:id="425688450">
          <w:marLeft w:val="360"/>
          <w:marRight w:val="0"/>
          <w:marTop w:val="200"/>
          <w:marBottom w:val="0"/>
          <w:divBdr>
            <w:top w:val="none" w:sz="0" w:space="0" w:color="auto"/>
            <w:left w:val="none" w:sz="0" w:space="0" w:color="auto"/>
            <w:bottom w:val="none" w:sz="0" w:space="0" w:color="auto"/>
            <w:right w:val="none" w:sz="0" w:space="0" w:color="auto"/>
          </w:divBdr>
        </w:div>
        <w:div w:id="1505896854">
          <w:marLeft w:val="360"/>
          <w:marRight w:val="0"/>
          <w:marTop w:val="200"/>
          <w:marBottom w:val="0"/>
          <w:divBdr>
            <w:top w:val="none" w:sz="0" w:space="0" w:color="auto"/>
            <w:left w:val="none" w:sz="0" w:space="0" w:color="auto"/>
            <w:bottom w:val="none" w:sz="0" w:space="0" w:color="auto"/>
            <w:right w:val="none" w:sz="0" w:space="0" w:color="auto"/>
          </w:divBdr>
        </w:div>
        <w:div w:id="2047411927">
          <w:marLeft w:val="360"/>
          <w:marRight w:val="0"/>
          <w:marTop w:val="200"/>
          <w:marBottom w:val="0"/>
          <w:divBdr>
            <w:top w:val="none" w:sz="0" w:space="0" w:color="auto"/>
            <w:left w:val="none" w:sz="0" w:space="0" w:color="auto"/>
            <w:bottom w:val="none" w:sz="0" w:space="0" w:color="auto"/>
            <w:right w:val="none" w:sz="0" w:space="0" w:color="auto"/>
          </w:divBdr>
        </w:div>
        <w:div w:id="193811137">
          <w:marLeft w:val="360"/>
          <w:marRight w:val="0"/>
          <w:marTop w:val="200"/>
          <w:marBottom w:val="0"/>
          <w:divBdr>
            <w:top w:val="none" w:sz="0" w:space="0" w:color="auto"/>
            <w:left w:val="none" w:sz="0" w:space="0" w:color="auto"/>
            <w:bottom w:val="none" w:sz="0" w:space="0" w:color="auto"/>
            <w:right w:val="none" w:sz="0" w:space="0" w:color="auto"/>
          </w:divBdr>
        </w:div>
        <w:div w:id="2060321765">
          <w:marLeft w:val="360"/>
          <w:marRight w:val="0"/>
          <w:marTop w:val="200"/>
          <w:marBottom w:val="0"/>
          <w:divBdr>
            <w:top w:val="none" w:sz="0" w:space="0" w:color="auto"/>
            <w:left w:val="none" w:sz="0" w:space="0" w:color="auto"/>
            <w:bottom w:val="none" w:sz="0" w:space="0" w:color="auto"/>
            <w:right w:val="none" w:sz="0" w:space="0" w:color="auto"/>
          </w:divBdr>
        </w:div>
        <w:div w:id="1638952066">
          <w:marLeft w:val="360"/>
          <w:marRight w:val="0"/>
          <w:marTop w:val="200"/>
          <w:marBottom w:val="0"/>
          <w:divBdr>
            <w:top w:val="none" w:sz="0" w:space="0" w:color="auto"/>
            <w:left w:val="none" w:sz="0" w:space="0" w:color="auto"/>
            <w:bottom w:val="none" w:sz="0" w:space="0" w:color="auto"/>
            <w:right w:val="none" w:sz="0" w:space="0" w:color="auto"/>
          </w:divBdr>
        </w:div>
        <w:div w:id="1409110455">
          <w:marLeft w:val="360"/>
          <w:marRight w:val="0"/>
          <w:marTop w:val="200"/>
          <w:marBottom w:val="0"/>
          <w:divBdr>
            <w:top w:val="none" w:sz="0" w:space="0" w:color="auto"/>
            <w:left w:val="none" w:sz="0" w:space="0" w:color="auto"/>
            <w:bottom w:val="none" w:sz="0" w:space="0" w:color="auto"/>
            <w:right w:val="none" w:sz="0" w:space="0" w:color="auto"/>
          </w:divBdr>
        </w:div>
        <w:div w:id="1300651024">
          <w:marLeft w:val="360"/>
          <w:marRight w:val="0"/>
          <w:marTop w:val="200"/>
          <w:marBottom w:val="0"/>
          <w:divBdr>
            <w:top w:val="none" w:sz="0" w:space="0" w:color="auto"/>
            <w:left w:val="none" w:sz="0" w:space="0" w:color="auto"/>
            <w:bottom w:val="none" w:sz="0" w:space="0" w:color="auto"/>
            <w:right w:val="none" w:sz="0" w:space="0" w:color="auto"/>
          </w:divBdr>
        </w:div>
        <w:div w:id="636955222">
          <w:marLeft w:val="360"/>
          <w:marRight w:val="0"/>
          <w:marTop w:val="200"/>
          <w:marBottom w:val="0"/>
          <w:divBdr>
            <w:top w:val="none" w:sz="0" w:space="0" w:color="auto"/>
            <w:left w:val="none" w:sz="0" w:space="0" w:color="auto"/>
            <w:bottom w:val="none" w:sz="0" w:space="0" w:color="auto"/>
            <w:right w:val="none" w:sz="0" w:space="0" w:color="auto"/>
          </w:divBdr>
        </w:div>
        <w:div w:id="829562933">
          <w:marLeft w:val="360"/>
          <w:marRight w:val="0"/>
          <w:marTop w:val="200"/>
          <w:marBottom w:val="0"/>
          <w:divBdr>
            <w:top w:val="none" w:sz="0" w:space="0" w:color="auto"/>
            <w:left w:val="none" w:sz="0" w:space="0" w:color="auto"/>
            <w:bottom w:val="none" w:sz="0" w:space="0" w:color="auto"/>
            <w:right w:val="none" w:sz="0" w:space="0" w:color="auto"/>
          </w:divBdr>
        </w:div>
      </w:divsChild>
    </w:div>
    <w:div w:id="593634986">
      <w:bodyDiv w:val="1"/>
      <w:marLeft w:val="0"/>
      <w:marRight w:val="0"/>
      <w:marTop w:val="0"/>
      <w:marBottom w:val="0"/>
      <w:divBdr>
        <w:top w:val="none" w:sz="0" w:space="0" w:color="auto"/>
        <w:left w:val="none" w:sz="0" w:space="0" w:color="auto"/>
        <w:bottom w:val="none" w:sz="0" w:space="0" w:color="auto"/>
        <w:right w:val="none" w:sz="0" w:space="0" w:color="auto"/>
      </w:divBdr>
      <w:divsChild>
        <w:div w:id="652490906">
          <w:marLeft w:val="360"/>
          <w:marRight w:val="0"/>
          <w:marTop w:val="200"/>
          <w:marBottom w:val="0"/>
          <w:divBdr>
            <w:top w:val="none" w:sz="0" w:space="0" w:color="auto"/>
            <w:left w:val="none" w:sz="0" w:space="0" w:color="auto"/>
            <w:bottom w:val="none" w:sz="0" w:space="0" w:color="auto"/>
            <w:right w:val="none" w:sz="0" w:space="0" w:color="auto"/>
          </w:divBdr>
        </w:div>
        <w:div w:id="263727977">
          <w:marLeft w:val="360"/>
          <w:marRight w:val="0"/>
          <w:marTop w:val="200"/>
          <w:marBottom w:val="0"/>
          <w:divBdr>
            <w:top w:val="none" w:sz="0" w:space="0" w:color="auto"/>
            <w:left w:val="none" w:sz="0" w:space="0" w:color="auto"/>
            <w:bottom w:val="none" w:sz="0" w:space="0" w:color="auto"/>
            <w:right w:val="none" w:sz="0" w:space="0" w:color="auto"/>
          </w:divBdr>
        </w:div>
        <w:div w:id="392389513">
          <w:marLeft w:val="360"/>
          <w:marRight w:val="0"/>
          <w:marTop w:val="200"/>
          <w:marBottom w:val="0"/>
          <w:divBdr>
            <w:top w:val="none" w:sz="0" w:space="0" w:color="auto"/>
            <w:left w:val="none" w:sz="0" w:space="0" w:color="auto"/>
            <w:bottom w:val="none" w:sz="0" w:space="0" w:color="auto"/>
            <w:right w:val="none" w:sz="0" w:space="0" w:color="auto"/>
          </w:divBdr>
        </w:div>
      </w:divsChild>
    </w:div>
    <w:div w:id="1185943067">
      <w:bodyDiv w:val="1"/>
      <w:marLeft w:val="0"/>
      <w:marRight w:val="0"/>
      <w:marTop w:val="0"/>
      <w:marBottom w:val="0"/>
      <w:divBdr>
        <w:top w:val="none" w:sz="0" w:space="0" w:color="auto"/>
        <w:left w:val="none" w:sz="0" w:space="0" w:color="auto"/>
        <w:bottom w:val="none" w:sz="0" w:space="0" w:color="auto"/>
        <w:right w:val="none" w:sz="0" w:space="0" w:color="auto"/>
      </w:divBdr>
      <w:divsChild>
        <w:div w:id="568275430">
          <w:marLeft w:val="1800"/>
          <w:marRight w:val="0"/>
          <w:marTop w:val="96"/>
          <w:marBottom w:val="0"/>
          <w:divBdr>
            <w:top w:val="none" w:sz="0" w:space="0" w:color="auto"/>
            <w:left w:val="none" w:sz="0" w:space="0" w:color="auto"/>
            <w:bottom w:val="none" w:sz="0" w:space="0" w:color="auto"/>
            <w:right w:val="none" w:sz="0" w:space="0" w:color="auto"/>
          </w:divBdr>
        </w:div>
        <w:div w:id="905451691">
          <w:marLeft w:val="1800"/>
          <w:marRight w:val="0"/>
          <w:marTop w:val="96"/>
          <w:marBottom w:val="0"/>
          <w:divBdr>
            <w:top w:val="none" w:sz="0" w:space="0" w:color="auto"/>
            <w:left w:val="none" w:sz="0" w:space="0" w:color="auto"/>
            <w:bottom w:val="none" w:sz="0" w:space="0" w:color="auto"/>
            <w:right w:val="none" w:sz="0" w:space="0" w:color="auto"/>
          </w:divBdr>
        </w:div>
        <w:div w:id="665284716">
          <w:marLeft w:val="1800"/>
          <w:marRight w:val="0"/>
          <w:marTop w:val="96"/>
          <w:marBottom w:val="0"/>
          <w:divBdr>
            <w:top w:val="none" w:sz="0" w:space="0" w:color="auto"/>
            <w:left w:val="none" w:sz="0" w:space="0" w:color="auto"/>
            <w:bottom w:val="none" w:sz="0" w:space="0" w:color="auto"/>
            <w:right w:val="none" w:sz="0" w:space="0" w:color="auto"/>
          </w:divBdr>
        </w:div>
        <w:div w:id="377629222">
          <w:marLeft w:val="1800"/>
          <w:marRight w:val="0"/>
          <w:marTop w:val="96"/>
          <w:marBottom w:val="0"/>
          <w:divBdr>
            <w:top w:val="none" w:sz="0" w:space="0" w:color="auto"/>
            <w:left w:val="none" w:sz="0" w:space="0" w:color="auto"/>
            <w:bottom w:val="none" w:sz="0" w:space="0" w:color="auto"/>
            <w:right w:val="none" w:sz="0" w:space="0" w:color="auto"/>
          </w:divBdr>
        </w:div>
        <w:div w:id="1906986491">
          <w:marLeft w:val="1800"/>
          <w:marRight w:val="0"/>
          <w:marTop w:val="96"/>
          <w:marBottom w:val="0"/>
          <w:divBdr>
            <w:top w:val="none" w:sz="0" w:space="0" w:color="auto"/>
            <w:left w:val="none" w:sz="0" w:space="0" w:color="auto"/>
            <w:bottom w:val="none" w:sz="0" w:space="0" w:color="auto"/>
            <w:right w:val="none" w:sz="0" w:space="0" w:color="auto"/>
          </w:divBdr>
        </w:div>
      </w:divsChild>
    </w:div>
    <w:div w:id="1221164671">
      <w:bodyDiv w:val="1"/>
      <w:marLeft w:val="0"/>
      <w:marRight w:val="0"/>
      <w:marTop w:val="0"/>
      <w:marBottom w:val="0"/>
      <w:divBdr>
        <w:top w:val="none" w:sz="0" w:space="0" w:color="auto"/>
        <w:left w:val="none" w:sz="0" w:space="0" w:color="auto"/>
        <w:bottom w:val="none" w:sz="0" w:space="0" w:color="auto"/>
        <w:right w:val="none" w:sz="0" w:space="0" w:color="auto"/>
      </w:divBdr>
      <w:divsChild>
        <w:div w:id="1330475864">
          <w:marLeft w:val="547"/>
          <w:marRight w:val="0"/>
          <w:marTop w:val="96"/>
          <w:marBottom w:val="0"/>
          <w:divBdr>
            <w:top w:val="none" w:sz="0" w:space="0" w:color="auto"/>
            <w:left w:val="none" w:sz="0" w:space="0" w:color="auto"/>
            <w:bottom w:val="none" w:sz="0" w:space="0" w:color="auto"/>
            <w:right w:val="none" w:sz="0" w:space="0" w:color="auto"/>
          </w:divBdr>
        </w:div>
        <w:div w:id="35588346">
          <w:marLeft w:val="1166"/>
          <w:marRight w:val="0"/>
          <w:marTop w:val="86"/>
          <w:marBottom w:val="0"/>
          <w:divBdr>
            <w:top w:val="none" w:sz="0" w:space="0" w:color="auto"/>
            <w:left w:val="none" w:sz="0" w:space="0" w:color="auto"/>
            <w:bottom w:val="none" w:sz="0" w:space="0" w:color="auto"/>
            <w:right w:val="none" w:sz="0" w:space="0" w:color="auto"/>
          </w:divBdr>
        </w:div>
        <w:div w:id="1133795123">
          <w:marLeft w:val="1166"/>
          <w:marRight w:val="0"/>
          <w:marTop w:val="86"/>
          <w:marBottom w:val="0"/>
          <w:divBdr>
            <w:top w:val="none" w:sz="0" w:space="0" w:color="auto"/>
            <w:left w:val="none" w:sz="0" w:space="0" w:color="auto"/>
            <w:bottom w:val="none" w:sz="0" w:space="0" w:color="auto"/>
            <w:right w:val="none" w:sz="0" w:space="0" w:color="auto"/>
          </w:divBdr>
        </w:div>
        <w:div w:id="27534640">
          <w:marLeft w:val="1166"/>
          <w:marRight w:val="0"/>
          <w:marTop w:val="86"/>
          <w:marBottom w:val="0"/>
          <w:divBdr>
            <w:top w:val="none" w:sz="0" w:space="0" w:color="auto"/>
            <w:left w:val="none" w:sz="0" w:space="0" w:color="auto"/>
            <w:bottom w:val="none" w:sz="0" w:space="0" w:color="auto"/>
            <w:right w:val="none" w:sz="0" w:space="0" w:color="auto"/>
          </w:divBdr>
        </w:div>
        <w:div w:id="677384736">
          <w:marLeft w:val="547"/>
          <w:marRight w:val="0"/>
          <w:marTop w:val="96"/>
          <w:marBottom w:val="0"/>
          <w:divBdr>
            <w:top w:val="none" w:sz="0" w:space="0" w:color="auto"/>
            <w:left w:val="none" w:sz="0" w:space="0" w:color="auto"/>
            <w:bottom w:val="none" w:sz="0" w:space="0" w:color="auto"/>
            <w:right w:val="none" w:sz="0" w:space="0" w:color="auto"/>
          </w:divBdr>
        </w:div>
        <w:div w:id="787555023">
          <w:marLeft w:val="1166"/>
          <w:marRight w:val="0"/>
          <w:marTop w:val="86"/>
          <w:marBottom w:val="0"/>
          <w:divBdr>
            <w:top w:val="none" w:sz="0" w:space="0" w:color="auto"/>
            <w:left w:val="none" w:sz="0" w:space="0" w:color="auto"/>
            <w:bottom w:val="none" w:sz="0" w:space="0" w:color="auto"/>
            <w:right w:val="none" w:sz="0" w:space="0" w:color="auto"/>
          </w:divBdr>
        </w:div>
        <w:div w:id="1231236934">
          <w:marLeft w:val="1166"/>
          <w:marRight w:val="0"/>
          <w:marTop w:val="86"/>
          <w:marBottom w:val="0"/>
          <w:divBdr>
            <w:top w:val="none" w:sz="0" w:space="0" w:color="auto"/>
            <w:left w:val="none" w:sz="0" w:space="0" w:color="auto"/>
            <w:bottom w:val="none" w:sz="0" w:space="0" w:color="auto"/>
            <w:right w:val="none" w:sz="0" w:space="0" w:color="auto"/>
          </w:divBdr>
        </w:div>
        <w:div w:id="510216995">
          <w:marLeft w:val="1166"/>
          <w:marRight w:val="0"/>
          <w:marTop w:val="86"/>
          <w:marBottom w:val="0"/>
          <w:divBdr>
            <w:top w:val="none" w:sz="0" w:space="0" w:color="auto"/>
            <w:left w:val="none" w:sz="0" w:space="0" w:color="auto"/>
            <w:bottom w:val="none" w:sz="0" w:space="0" w:color="auto"/>
            <w:right w:val="none" w:sz="0" w:space="0" w:color="auto"/>
          </w:divBdr>
        </w:div>
        <w:div w:id="1547181854">
          <w:marLeft w:val="1166"/>
          <w:marRight w:val="0"/>
          <w:marTop w:val="86"/>
          <w:marBottom w:val="0"/>
          <w:divBdr>
            <w:top w:val="none" w:sz="0" w:space="0" w:color="auto"/>
            <w:left w:val="none" w:sz="0" w:space="0" w:color="auto"/>
            <w:bottom w:val="none" w:sz="0" w:space="0" w:color="auto"/>
            <w:right w:val="none" w:sz="0" w:space="0" w:color="auto"/>
          </w:divBdr>
        </w:div>
      </w:divsChild>
    </w:div>
    <w:div w:id="1291325502">
      <w:bodyDiv w:val="1"/>
      <w:marLeft w:val="0"/>
      <w:marRight w:val="0"/>
      <w:marTop w:val="0"/>
      <w:marBottom w:val="0"/>
      <w:divBdr>
        <w:top w:val="none" w:sz="0" w:space="0" w:color="auto"/>
        <w:left w:val="none" w:sz="0" w:space="0" w:color="auto"/>
        <w:bottom w:val="none" w:sz="0" w:space="0" w:color="auto"/>
        <w:right w:val="none" w:sz="0" w:space="0" w:color="auto"/>
      </w:divBdr>
      <w:divsChild>
        <w:div w:id="599919736">
          <w:marLeft w:val="432"/>
          <w:marRight w:val="0"/>
          <w:marTop w:val="106"/>
          <w:marBottom w:val="0"/>
          <w:divBdr>
            <w:top w:val="none" w:sz="0" w:space="0" w:color="auto"/>
            <w:left w:val="none" w:sz="0" w:space="0" w:color="auto"/>
            <w:bottom w:val="none" w:sz="0" w:space="0" w:color="auto"/>
            <w:right w:val="none" w:sz="0" w:space="0" w:color="auto"/>
          </w:divBdr>
        </w:div>
        <w:div w:id="477696984">
          <w:marLeft w:val="432"/>
          <w:marRight w:val="0"/>
          <w:marTop w:val="106"/>
          <w:marBottom w:val="0"/>
          <w:divBdr>
            <w:top w:val="none" w:sz="0" w:space="0" w:color="auto"/>
            <w:left w:val="none" w:sz="0" w:space="0" w:color="auto"/>
            <w:bottom w:val="none" w:sz="0" w:space="0" w:color="auto"/>
            <w:right w:val="none" w:sz="0" w:space="0" w:color="auto"/>
          </w:divBdr>
        </w:div>
      </w:divsChild>
    </w:div>
    <w:div w:id="1295597139">
      <w:bodyDiv w:val="1"/>
      <w:marLeft w:val="0"/>
      <w:marRight w:val="0"/>
      <w:marTop w:val="0"/>
      <w:marBottom w:val="0"/>
      <w:divBdr>
        <w:top w:val="none" w:sz="0" w:space="0" w:color="auto"/>
        <w:left w:val="none" w:sz="0" w:space="0" w:color="auto"/>
        <w:bottom w:val="none" w:sz="0" w:space="0" w:color="auto"/>
        <w:right w:val="none" w:sz="0" w:space="0" w:color="auto"/>
      </w:divBdr>
      <w:divsChild>
        <w:div w:id="620186804">
          <w:marLeft w:val="533"/>
          <w:marRight w:val="0"/>
          <w:marTop w:val="130"/>
          <w:marBottom w:val="0"/>
          <w:divBdr>
            <w:top w:val="none" w:sz="0" w:space="0" w:color="auto"/>
            <w:left w:val="none" w:sz="0" w:space="0" w:color="auto"/>
            <w:bottom w:val="none" w:sz="0" w:space="0" w:color="auto"/>
            <w:right w:val="none" w:sz="0" w:space="0" w:color="auto"/>
          </w:divBdr>
        </w:div>
        <w:div w:id="886526727">
          <w:marLeft w:val="533"/>
          <w:marRight w:val="0"/>
          <w:marTop w:val="130"/>
          <w:marBottom w:val="0"/>
          <w:divBdr>
            <w:top w:val="none" w:sz="0" w:space="0" w:color="auto"/>
            <w:left w:val="none" w:sz="0" w:space="0" w:color="auto"/>
            <w:bottom w:val="none" w:sz="0" w:space="0" w:color="auto"/>
            <w:right w:val="none" w:sz="0" w:space="0" w:color="auto"/>
          </w:divBdr>
        </w:div>
      </w:divsChild>
    </w:div>
    <w:div w:id="1684042609">
      <w:bodyDiv w:val="1"/>
      <w:marLeft w:val="0"/>
      <w:marRight w:val="0"/>
      <w:marTop w:val="0"/>
      <w:marBottom w:val="0"/>
      <w:divBdr>
        <w:top w:val="none" w:sz="0" w:space="0" w:color="auto"/>
        <w:left w:val="none" w:sz="0" w:space="0" w:color="auto"/>
        <w:bottom w:val="none" w:sz="0" w:space="0" w:color="auto"/>
        <w:right w:val="none" w:sz="0" w:space="0" w:color="auto"/>
      </w:divBdr>
      <w:divsChild>
        <w:div w:id="1822187303">
          <w:marLeft w:val="1627"/>
          <w:marRight w:val="0"/>
          <w:marTop w:val="77"/>
          <w:marBottom w:val="0"/>
          <w:divBdr>
            <w:top w:val="none" w:sz="0" w:space="0" w:color="auto"/>
            <w:left w:val="none" w:sz="0" w:space="0" w:color="auto"/>
            <w:bottom w:val="none" w:sz="0" w:space="0" w:color="auto"/>
            <w:right w:val="none" w:sz="0" w:space="0" w:color="auto"/>
          </w:divBdr>
        </w:div>
        <w:div w:id="1192379392">
          <w:marLeft w:val="1627"/>
          <w:marRight w:val="0"/>
          <w:marTop w:val="77"/>
          <w:marBottom w:val="0"/>
          <w:divBdr>
            <w:top w:val="none" w:sz="0" w:space="0" w:color="auto"/>
            <w:left w:val="none" w:sz="0" w:space="0" w:color="auto"/>
            <w:bottom w:val="none" w:sz="0" w:space="0" w:color="auto"/>
            <w:right w:val="none" w:sz="0" w:space="0" w:color="auto"/>
          </w:divBdr>
        </w:div>
        <w:div w:id="449126418">
          <w:marLeft w:val="1627"/>
          <w:marRight w:val="0"/>
          <w:marTop w:val="77"/>
          <w:marBottom w:val="0"/>
          <w:divBdr>
            <w:top w:val="none" w:sz="0" w:space="0" w:color="auto"/>
            <w:left w:val="none" w:sz="0" w:space="0" w:color="auto"/>
            <w:bottom w:val="none" w:sz="0" w:space="0" w:color="auto"/>
            <w:right w:val="none" w:sz="0" w:space="0" w:color="auto"/>
          </w:divBdr>
        </w:div>
        <w:div w:id="1444418329">
          <w:marLeft w:val="1627"/>
          <w:marRight w:val="0"/>
          <w:marTop w:val="77"/>
          <w:marBottom w:val="0"/>
          <w:divBdr>
            <w:top w:val="none" w:sz="0" w:space="0" w:color="auto"/>
            <w:left w:val="none" w:sz="0" w:space="0" w:color="auto"/>
            <w:bottom w:val="none" w:sz="0" w:space="0" w:color="auto"/>
            <w:right w:val="none" w:sz="0" w:space="0" w:color="auto"/>
          </w:divBdr>
        </w:div>
        <w:div w:id="578447083">
          <w:marLeft w:val="1354"/>
          <w:marRight w:val="0"/>
          <w:marTop w:val="77"/>
          <w:marBottom w:val="0"/>
          <w:divBdr>
            <w:top w:val="none" w:sz="0" w:space="0" w:color="auto"/>
            <w:left w:val="none" w:sz="0" w:space="0" w:color="auto"/>
            <w:bottom w:val="none" w:sz="0" w:space="0" w:color="auto"/>
            <w:right w:val="none" w:sz="0" w:space="0" w:color="auto"/>
          </w:divBdr>
        </w:div>
      </w:divsChild>
    </w:div>
    <w:div w:id="1926914179">
      <w:bodyDiv w:val="1"/>
      <w:marLeft w:val="0"/>
      <w:marRight w:val="0"/>
      <w:marTop w:val="0"/>
      <w:marBottom w:val="0"/>
      <w:divBdr>
        <w:top w:val="none" w:sz="0" w:space="0" w:color="auto"/>
        <w:left w:val="none" w:sz="0" w:space="0" w:color="auto"/>
        <w:bottom w:val="none" w:sz="0" w:space="0" w:color="auto"/>
        <w:right w:val="none" w:sz="0" w:space="0" w:color="auto"/>
      </w:divBdr>
      <w:divsChild>
        <w:div w:id="2081712061">
          <w:marLeft w:val="360"/>
          <w:marRight w:val="0"/>
          <w:marTop w:val="200"/>
          <w:marBottom w:val="0"/>
          <w:divBdr>
            <w:top w:val="none" w:sz="0" w:space="0" w:color="auto"/>
            <w:left w:val="none" w:sz="0" w:space="0" w:color="auto"/>
            <w:bottom w:val="none" w:sz="0" w:space="0" w:color="auto"/>
            <w:right w:val="none" w:sz="0" w:space="0" w:color="auto"/>
          </w:divBdr>
        </w:div>
        <w:div w:id="195776195">
          <w:marLeft w:val="1080"/>
          <w:marRight w:val="0"/>
          <w:marTop w:val="100"/>
          <w:marBottom w:val="0"/>
          <w:divBdr>
            <w:top w:val="none" w:sz="0" w:space="0" w:color="auto"/>
            <w:left w:val="none" w:sz="0" w:space="0" w:color="auto"/>
            <w:bottom w:val="none" w:sz="0" w:space="0" w:color="auto"/>
            <w:right w:val="none" w:sz="0" w:space="0" w:color="auto"/>
          </w:divBdr>
        </w:div>
        <w:div w:id="2057317666">
          <w:marLeft w:val="1080"/>
          <w:marRight w:val="0"/>
          <w:marTop w:val="100"/>
          <w:marBottom w:val="0"/>
          <w:divBdr>
            <w:top w:val="none" w:sz="0" w:space="0" w:color="auto"/>
            <w:left w:val="none" w:sz="0" w:space="0" w:color="auto"/>
            <w:bottom w:val="none" w:sz="0" w:space="0" w:color="auto"/>
            <w:right w:val="none" w:sz="0" w:space="0" w:color="auto"/>
          </w:divBdr>
        </w:div>
        <w:div w:id="2026782338">
          <w:marLeft w:val="1080"/>
          <w:marRight w:val="0"/>
          <w:marTop w:val="100"/>
          <w:marBottom w:val="0"/>
          <w:divBdr>
            <w:top w:val="none" w:sz="0" w:space="0" w:color="auto"/>
            <w:left w:val="none" w:sz="0" w:space="0" w:color="auto"/>
            <w:bottom w:val="none" w:sz="0" w:space="0" w:color="auto"/>
            <w:right w:val="none" w:sz="0" w:space="0" w:color="auto"/>
          </w:divBdr>
        </w:div>
        <w:div w:id="579827669">
          <w:marLeft w:val="1080"/>
          <w:marRight w:val="0"/>
          <w:marTop w:val="100"/>
          <w:marBottom w:val="0"/>
          <w:divBdr>
            <w:top w:val="none" w:sz="0" w:space="0" w:color="auto"/>
            <w:left w:val="none" w:sz="0" w:space="0" w:color="auto"/>
            <w:bottom w:val="none" w:sz="0" w:space="0" w:color="auto"/>
            <w:right w:val="none" w:sz="0" w:space="0" w:color="auto"/>
          </w:divBdr>
        </w:div>
        <w:div w:id="519856061">
          <w:marLeft w:val="1080"/>
          <w:marRight w:val="0"/>
          <w:marTop w:val="100"/>
          <w:marBottom w:val="0"/>
          <w:divBdr>
            <w:top w:val="none" w:sz="0" w:space="0" w:color="auto"/>
            <w:left w:val="none" w:sz="0" w:space="0" w:color="auto"/>
            <w:bottom w:val="none" w:sz="0" w:space="0" w:color="auto"/>
            <w:right w:val="none" w:sz="0" w:space="0" w:color="auto"/>
          </w:divBdr>
        </w:div>
        <w:div w:id="1991791347">
          <w:marLeft w:val="1800"/>
          <w:marRight w:val="0"/>
          <w:marTop w:val="100"/>
          <w:marBottom w:val="0"/>
          <w:divBdr>
            <w:top w:val="none" w:sz="0" w:space="0" w:color="auto"/>
            <w:left w:val="none" w:sz="0" w:space="0" w:color="auto"/>
            <w:bottom w:val="none" w:sz="0" w:space="0" w:color="auto"/>
            <w:right w:val="none" w:sz="0" w:space="0" w:color="auto"/>
          </w:divBdr>
        </w:div>
        <w:div w:id="962540029">
          <w:marLeft w:val="1800"/>
          <w:marRight w:val="0"/>
          <w:marTop w:val="100"/>
          <w:marBottom w:val="0"/>
          <w:divBdr>
            <w:top w:val="none" w:sz="0" w:space="0" w:color="auto"/>
            <w:left w:val="none" w:sz="0" w:space="0" w:color="auto"/>
            <w:bottom w:val="none" w:sz="0" w:space="0" w:color="auto"/>
            <w:right w:val="none" w:sz="0" w:space="0" w:color="auto"/>
          </w:divBdr>
        </w:div>
        <w:div w:id="1706521441">
          <w:marLeft w:val="1800"/>
          <w:marRight w:val="0"/>
          <w:marTop w:val="100"/>
          <w:marBottom w:val="0"/>
          <w:divBdr>
            <w:top w:val="none" w:sz="0" w:space="0" w:color="auto"/>
            <w:left w:val="none" w:sz="0" w:space="0" w:color="auto"/>
            <w:bottom w:val="none" w:sz="0" w:space="0" w:color="auto"/>
            <w:right w:val="none" w:sz="0" w:space="0" w:color="auto"/>
          </w:divBdr>
        </w:div>
        <w:div w:id="995961241">
          <w:marLeft w:val="1800"/>
          <w:marRight w:val="0"/>
          <w:marTop w:val="100"/>
          <w:marBottom w:val="0"/>
          <w:divBdr>
            <w:top w:val="none" w:sz="0" w:space="0" w:color="auto"/>
            <w:left w:val="none" w:sz="0" w:space="0" w:color="auto"/>
            <w:bottom w:val="none" w:sz="0" w:space="0" w:color="auto"/>
            <w:right w:val="none" w:sz="0" w:space="0" w:color="auto"/>
          </w:divBdr>
        </w:div>
      </w:divsChild>
    </w:div>
    <w:div w:id="2051102532">
      <w:bodyDiv w:val="1"/>
      <w:marLeft w:val="0"/>
      <w:marRight w:val="0"/>
      <w:marTop w:val="0"/>
      <w:marBottom w:val="0"/>
      <w:divBdr>
        <w:top w:val="none" w:sz="0" w:space="0" w:color="auto"/>
        <w:left w:val="none" w:sz="0" w:space="0" w:color="auto"/>
        <w:bottom w:val="none" w:sz="0" w:space="0" w:color="auto"/>
        <w:right w:val="none" w:sz="0" w:space="0" w:color="auto"/>
      </w:divBdr>
      <w:divsChild>
        <w:div w:id="741371764">
          <w:marLeft w:val="360"/>
          <w:marRight w:val="0"/>
          <w:marTop w:val="200"/>
          <w:marBottom w:val="0"/>
          <w:divBdr>
            <w:top w:val="none" w:sz="0" w:space="0" w:color="auto"/>
            <w:left w:val="none" w:sz="0" w:space="0" w:color="auto"/>
            <w:bottom w:val="none" w:sz="0" w:space="0" w:color="auto"/>
            <w:right w:val="none" w:sz="0" w:space="0" w:color="auto"/>
          </w:divBdr>
        </w:div>
        <w:div w:id="1700739289">
          <w:marLeft w:val="1080"/>
          <w:marRight w:val="0"/>
          <w:marTop w:val="0"/>
          <w:marBottom w:val="0"/>
          <w:divBdr>
            <w:top w:val="none" w:sz="0" w:space="0" w:color="auto"/>
            <w:left w:val="none" w:sz="0" w:space="0" w:color="auto"/>
            <w:bottom w:val="none" w:sz="0" w:space="0" w:color="auto"/>
            <w:right w:val="none" w:sz="0" w:space="0" w:color="auto"/>
          </w:divBdr>
        </w:div>
        <w:div w:id="1888100023">
          <w:marLeft w:val="1080"/>
          <w:marRight w:val="0"/>
          <w:marTop w:val="0"/>
          <w:marBottom w:val="0"/>
          <w:divBdr>
            <w:top w:val="none" w:sz="0" w:space="0" w:color="auto"/>
            <w:left w:val="none" w:sz="0" w:space="0" w:color="auto"/>
            <w:bottom w:val="none" w:sz="0" w:space="0" w:color="auto"/>
            <w:right w:val="none" w:sz="0" w:space="0" w:color="auto"/>
          </w:divBdr>
        </w:div>
        <w:div w:id="178199019">
          <w:marLeft w:val="1080"/>
          <w:marRight w:val="0"/>
          <w:marTop w:val="0"/>
          <w:marBottom w:val="0"/>
          <w:divBdr>
            <w:top w:val="none" w:sz="0" w:space="0" w:color="auto"/>
            <w:left w:val="none" w:sz="0" w:space="0" w:color="auto"/>
            <w:bottom w:val="none" w:sz="0" w:space="0" w:color="auto"/>
            <w:right w:val="none" w:sz="0" w:space="0" w:color="auto"/>
          </w:divBdr>
        </w:div>
        <w:div w:id="1254045694">
          <w:marLeft w:val="1800"/>
          <w:marRight w:val="0"/>
          <w:marTop w:val="0"/>
          <w:marBottom w:val="0"/>
          <w:divBdr>
            <w:top w:val="none" w:sz="0" w:space="0" w:color="auto"/>
            <w:left w:val="none" w:sz="0" w:space="0" w:color="auto"/>
            <w:bottom w:val="none" w:sz="0" w:space="0" w:color="auto"/>
            <w:right w:val="none" w:sz="0" w:space="0" w:color="auto"/>
          </w:divBdr>
        </w:div>
        <w:div w:id="302738579">
          <w:marLeft w:val="1800"/>
          <w:marRight w:val="0"/>
          <w:marTop w:val="0"/>
          <w:marBottom w:val="0"/>
          <w:divBdr>
            <w:top w:val="none" w:sz="0" w:space="0" w:color="auto"/>
            <w:left w:val="none" w:sz="0" w:space="0" w:color="auto"/>
            <w:bottom w:val="none" w:sz="0" w:space="0" w:color="auto"/>
            <w:right w:val="none" w:sz="0" w:space="0" w:color="auto"/>
          </w:divBdr>
        </w:div>
        <w:div w:id="71202281">
          <w:marLeft w:val="1800"/>
          <w:marRight w:val="0"/>
          <w:marTop w:val="0"/>
          <w:marBottom w:val="0"/>
          <w:divBdr>
            <w:top w:val="none" w:sz="0" w:space="0" w:color="auto"/>
            <w:left w:val="none" w:sz="0" w:space="0" w:color="auto"/>
            <w:bottom w:val="none" w:sz="0" w:space="0" w:color="auto"/>
            <w:right w:val="none" w:sz="0" w:space="0" w:color="auto"/>
          </w:divBdr>
        </w:div>
        <w:div w:id="899747237">
          <w:marLeft w:val="1080"/>
          <w:marRight w:val="0"/>
          <w:marTop w:val="0"/>
          <w:marBottom w:val="0"/>
          <w:divBdr>
            <w:top w:val="none" w:sz="0" w:space="0" w:color="auto"/>
            <w:left w:val="none" w:sz="0" w:space="0" w:color="auto"/>
            <w:bottom w:val="none" w:sz="0" w:space="0" w:color="auto"/>
            <w:right w:val="none" w:sz="0" w:space="0" w:color="auto"/>
          </w:divBdr>
        </w:div>
        <w:div w:id="437025396">
          <w:marLeft w:val="1080"/>
          <w:marRight w:val="0"/>
          <w:marTop w:val="0"/>
          <w:marBottom w:val="0"/>
          <w:divBdr>
            <w:top w:val="none" w:sz="0" w:space="0" w:color="auto"/>
            <w:left w:val="none" w:sz="0" w:space="0" w:color="auto"/>
            <w:bottom w:val="none" w:sz="0" w:space="0" w:color="auto"/>
            <w:right w:val="none" w:sz="0" w:space="0" w:color="auto"/>
          </w:divBdr>
        </w:div>
        <w:div w:id="1524590779">
          <w:marLeft w:val="1800"/>
          <w:marRight w:val="0"/>
          <w:marTop w:val="0"/>
          <w:marBottom w:val="0"/>
          <w:divBdr>
            <w:top w:val="none" w:sz="0" w:space="0" w:color="auto"/>
            <w:left w:val="none" w:sz="0" w:space="0" w:color="auto"/>
            <w:bottom w:val="none" w:sz="0" w:space="0" w:color="auto"/>
            <w:right w:val="none" w:sz="0" w:space="0" w:color="auto"/>
          </w:divBdr>
        </w:div>
        <w:div w:id="249242062">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facebook.com/RCRCSEAYN"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acebook.com/RCRCSEAYN"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8D9E8-BDC5-49BB-B787-5083FA28F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4421</Words>
  <Characters>25200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29562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ahmad.husein</dc:creator>
  <cp:lastModifiedBy>Angeline Tandiono</cp:lastModifiedBy>
  <cp:revision>2</cp:revision>
  <dcterms:created xsi:type="dcterms:W3CDTF">2015-10-02T02:07:00Z</dcterms:created>
  <dcterms:modified xsi:type="dcterms:W3CDTF">2015-10-02T02:07:00Z</dcterms:modified>
</cp:coreProperties>
</file>