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B5" w:rsidRPr="008E0461" w:rsidRDefault="00DE70B5" w:rsidP="00DE70B5">
      <w:pPr>
        <w:pStyle w:val="ListParagraph"/>
        <w:ind w:left="360"/>
        <w:jc w:val="left"/>
        <w:rPr>
          <w:rFonts w:asciiTheme="minorHAnsi" w:hAnsiTheme="minorHAnsi"/>
          <w:sz w:val="44"/>
        </w:rPr>
      </w:pPr>
      <w:r w:rsidRPr="008E0461">
        <w:rPr>
          <w:rFonts w:asciiTheme="minorHAnsi" w:hAnsiTheme="minorHAnsi"/>
          <w:sz w:val="44"/>
        </w:rPr>
        <w:t>Defining the need for international Assistance</w:t>
      </w:r>
    </w:p>
    <w:p w:rsidR="00DE70B5" w:rsidRDefault="00DE70B5" w:rsidP="00DE70B5">
      <w:pPr>
        <w:rPr>
          <w:rFonts w:asciiTheme="minorHAnsi" w:hAnsiTheme="minorHAnsi"/>
          <w:sz w:val="40"/>
          <w:szCs w:val="28"/>
        </w:rPr>
      </w:pPr>
    </w:p>
    <w:p w:rsidR="00DE70B5" w:rsidRDefault="00DE70B5" w:rsidP="00DE70B5">
      <w:pPr>
        <w:spacing w:after="200" w:line="276" w:lineRule="auto"/>
        <w:jc w:val="left"/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group id="_x0000_s1146" style="position:absolute;margin-left:-14.1pt;margin-top:16.95pt;width:563.55pt;height:619.1pt;z-index:251820032" coordorigin="438,2084" coordsize="11271,1238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7" type="#_x0000_t32" style="position:absolute;left:5207;top:12174;width:2150;height:0" o:connectortype="straight" strokeweight="2.25pt"/>
            <v:shape id="_x0000_s1148" type="#_x0000_t32" style="position:absolute;left:5023;top:9989;width:2150;height:0" o:connectortype="straight" strokeweight="2.25pt"/>
            <v:shape id="_x0000_s1149" type="#_x0000_t32" style="position:absolute;left:5101;top:4568;width:2150;height:0" o:connectortype="straight" strokeweight="2.25pt"/>
            <v:shape id="_x0000_s1150" type="#_x0000_t32" style="position:absolute;left:5516;top:2813;width:2150;height:0" o:connectortype="straight" strokeweight="2.25pt"/>
            <v:shape id="_x0000_s1151" type="#_x0000_t32" style="position:absolute;left:3234;top:2084;width:1;height:12287" o:connectortype="straight" strokeweight="2.25pt"/>
            <v:roundrect id="_x0000_s1152" style="position:absolute;left:545;top:2112;width:5365;height:1577;v-text-anchor:middle" arcsize="10923f" fillcolor="white [3201]" strokecolor="#4f81bd [3204]" strokeweight="5pt">
              <v:stroke linestyle="thickThin"/>
              <v:shadow color="#868686"/>
              <v:textbox style="mso-next-textbox:#_x0000_s1152">
                <w:txbxContent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F593A">
                      <w:rPr>
                        <w:rFonts w:asciiTheme="minorHAnsi" w:hAnsiTheme="minorHAnsi"/>
                        <w:szCs w:val="28"/>
                      </w:rPr>
                      <w:t xml:space="preserve">Based on the situation and the NS </w:t>
                    </w:r>
                    <w:proofErr w:type="spellStart"/>
                    <w:r>
                      <w:rPr>
                        <w:rFonts w:asciiTheme="minorHAnsi" w:hAnsiTheme="minorHAnsi"/>
                        <w:szCs w:val="28"/>
                      </w:rPr>
                      <w:t>Co</w:t>
                    </w:r>
                    <w:r w:rsidRPr="003F593A">
                      <w:rPr>
                        <w:rFonts w:asciiTheme="minorHAnsi" w:hAnsiTheme="minorHAnsi"/>
                        <w:szCs w:val="28"/>
                      </w:rPr>
                      <w:t>ntg</w:t>
                    </w:r>
                    <w:proofErr w:type="spellEnd"/>
                    <w:r>
                      <w:rPr>
                        <w:rFonts w:asciiTheme="minorHAnsi" w:hAnsiTheme="minorHAnsi"/>
                        <w:szCs w:val="28"/>
                      </w:rPr>
                      <w:t xml:space="preserve"> </w:t>
                    </w:r>
                    <w:r w:rsidRPr="003F593A">
                      <w:rPr>
                        <w:rFonts w:asciiTheme="minorHAnsi" w:hAnsiTheme="minorHAnsi"/>
                        <w:szCs w:val="28"/>
                      </w:rPr>
                      <w:t xml:space="preserve">plan, </w:t>
                    </w:r>
                  </w:p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F593A">
                      <w:rPr>
                        <w:rFonts w:asciiTheme="minorHAnsi" w:hAnsiTheme="minorHAnsi"/>
                        <w:szCs w:val="28"/>
                      </w:rPr>
                      <w:t>the NS determines additional support requirements in consultation with the Country Office through the Country Team</w:t>
                    </w:r>
                  </w:p>
                </w:txbxContent>
              </v:textbox>
            </v:roundrect>
            <v:roundrect id="_x0000_s1153" style="position:absolute;left:547;top:3988;width:5365;height:1072;v-text-anchor:middle" arcsize="10923f" fillcolor="white [3201]" strokecolor="#4f81bd [3204]" strokeweight="5pt">
              <v:stroke linestyle="thickThin"/>
              <v:shadow color="#868686"/>
              <v:textbox>
                <w:txbxContent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>Head of Country Office and Technical Delegates provide input</w:t>
                    </w:r>
                  </w:p>
                </w:txbxContent>
              </v:textbox>
            </v:roundrect>
            <v:roundrect id="_x0000_s1154" style="position:absolute;left:6228;top:2227;width:5402;height:1240;v-text-anchor:middle" arcsize="10923f" fillcolor="white [3201]" strokecolor="#4f81bd [3204]" strokeweight="5pt">
              <v:stroke linestyle="thickThin"/>
              <v:shadow color="#868686"/>
              <v:textbox style="mso-next-textbox:#_x0000_s1154">
                <w:txbxContent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>Head of Country Office engages with ICRC Head of Delegation (if present)</w:t>
                    </w:r>
                  </w:p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 xml:space="preserve"> to discuss complementary support if relevant</w:t>
                    </w:r>
                  </w:p>
                </w:txbxContent>
              </v:textbox>
            </v:roundrect>
            <v:roundrect id="_x0000_s1155" style="position:absolute;left:6253;top:3994;width:5384;height:1035;v-text-anchor:middle" arcsize="10923f" fillcolor="white [3201]" strokecolor="#4f81bd [3204]" strokeweight="5pt">
              <v:stroke linestyle="thickThin"/>
              <v:shadow color="#868686"/>
              <v:textbox style="mso-next-textbox:#_x0000_s1155">
                <w:txbxContent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>DMU Operations Coordinator provides advice on additional needs</w:t>
                    </w:r>
                  </w:p>
                </w:txbxContent>
              </v:textbox>
            </v:roundrect>
            <v:roundrect id="_x0000_s1156" style="position:absolute;left:548;top:5340;width:5403;height:848;v-text-anchor:middle" arcsize="10923f" fillcolor="white [3201]" strokecolor="#4f81bd [3204]" strokeweight="5pt">
              <v:stroke linestyle="thickThin"/>
              <v:shadow color="#868686"/>
              <v:textbox>
                <w:txbxContent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>Country Team agrees on additional needs</w:t>
                    </w:r>
                  </w:p>
                </w:txbxContent>
              </v:textbox>
            </v:roundrect>
            <v:roundrect id="_x0000_s1157" style="position:absolute;left:547;top:6414;width:5421;height:923;v-text-anchor:middle" arcsize="10923f" fillcolor="white [3201]" strokecolor="#4f81bd [3204]" strokeweight="5pt">
              <v:stroke linestyle="thickThin"/>
              <v:shadow color="#868686"/>
              <v:textbox style="mso-next-textbox:#_x0000_s1157">
                <w:txbxContent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>NS through the Country Team makes official request for assistance</w:t>
                    </w:r>
                  </w:p>
                </w:txbxContent>
              </v:textbox>
            </v:roundrect>
            <v:roundrect id="_x0000_s1158" style="position:absolute;left:491;top:7619;width:5440;height:1372;v-text-anchor:middle" arcsize="10923f" fillcolor="white [3201]" strokecolor="#4f81bd [3204]" strokeweight="5pt">
              <v:stroke linestyle="thickThin"/>
              <v:shadow color="#868686"/>
              <v:textbox style="mso-next-textbox:#_x0000_s1158">
                <w:txbxContent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 xml:space="preserve">Country Team Rep (nominally the Operations Manager) alerts DMU Operations Coordinator of the request for assistance, copying </w:t>
                    </w:r>
                    <w:proofErr w:type="spellStart"/>
                    <w:r w:rsidRPr="003F593A">
                      <w:rPr>
                        <w:rFonts w:asciiTheme="minorHAnsi" w:hAnsiTheme="minorHAnsi"/>
                      </w:rPr>
                      <w:t>HoRO</w:t>
                    </w:r>
                    <w:proofErr w:type="spellEnd"/>
                  </w:p>
                </w:txbxContent>
              </v:textbox>
            </v:roundrect>
            <v:roundrect id="_x0000_s1159" style="position:absolute;left:473;top:9324;width:5515;height:1521;v-text-anchor:middle" arcsize="10923f" fillcolor="white [3201]" strokecolor="#4f81bd [3204]" strokeweight="5pt">
              <v:stroke linestyle="thickThin"/>
              <v:shadow color="#868686"/>
              <v:textbox style="mso-next-textbox:#_x0000_s1159">
                <w:txbxContent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 xml:space="preserve">DMU Operations Coordinator reviews the request for assistance, </w:t>
                    </w:r>
                  </w:p>
                  <w:p w:rsidR="00DE70B5" w:rsidRPr="003F593A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F593A">
                      <w:rPr>
                        <w:rFonts w:asciiTheme="minorHAnsi" w:hAnsiTheme="minorHAnsi"/>
                      </w:rPr>
                      <w:t xml:space="preserve">and analyses possible Operational Strategy in consultation with </w:t>
                    </w:r>
                    <w:proofErr w:type="spellStart"/>
                    <w:r w:rsidRPr="003F593A">
                      <w:rPr>
                        <w:rFonts w:asciiTheme="minorHAnsi" w:hAnsiTheme="minorHAnsi"/>
                      </w:rPr>
                      <w:t>HoDMU</w:t>
                    </w:r>
                    <w:proofErr w:type="spellEnd"/>
                    <w:r w:rsidRPr="003F593A">
                      <w:rPr>
                        <w:rFonts w:asciiTheme="minorHAnsi" w:hAnsiTheme="minorHAnsi"/>
                      </w:rPr>
                      <w:t xml:space="preserve"> and </w:t>
                    </w:r>
                    <w:proofErr w:type="spellStart"/>
                    <w:r w:rsidRPr="003F593A">
                      <w:rPr>
                        <w:rFonts w:asciiTheme="minorHAnsi" w:hAnsiTheme="minorHAnsi"/>
                      </w:rPr>
                      <w:t>HoO</w:t>
                    </w:r>
                    <w:proofErr w:type="spellEnd"/>
                  </w:p>
                </w:txbxContent>
              </v:textbox>
            </v:roundrect>
            <v:roundrect id="_x0000_s1160" style="position:absolute;left:462;top:11615;width:5552;height:1109;v-text-anchor:middle" arcsize="10923f" fillcolor="white [3201]" strokecolor="#4f81bd [3204]" strokeweight="5pt">
              <v:stroke linestyle="thickThin"/>
              <v:shadow color="#868686"/>
              <v:textbox style="mso-next-textbox:#_x0000_s1160">
                <w:txbxContent>
                  <w:p w:rsidR="00DE70B5" w:rsidRPr="00A95F20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proofErr w:type="spellStart"/>
                    <w:r w:rsidRPr="00A95F20">
                      <w:rPr>
                        <w:rFonts w:asciiTheme="minorHAnsi" w:hAnsiTheme="minorHAnsi"/>
                      </w:rPr>
                      <w:t>HoO</w:t>
                    </w:r>
                    <w:proofErr w:type="spellEnd"/>
                    <w:r w:rsidRPr="00A95F20">
                      <w:rPr>
                        <w:rFonts w:asciiTheme="minorHAnsi" w:hAnsiTheme="minorHAnsi"/>
                      </w:rPr>
                      <w:t xml:space="preserve"> reviews Operational Strategy and confirms agreement with </w:t>
                    </w:r>
                    <w:proofErr w:type="spellStart"/>
                    <w:r w:rsidRPr="00A95F20">
                      <w:rPr>
                        <w:rFonts w:asciiTheme="minorHAnsi" w:hAnsiTheme="minorHAnsi"/>
                      </w:rPr>
                      <w:t>DoZ</w:t>
                    </w:r>
                    <w:proofErr w:type="spellEnd"/>
                  </w:p>
                </w:txbxContent>
              </v:textbox>
            </v:roundrect>
            <v:roundrect id="_x0000_s1161" style="position:absolute;left:6288;top:11584;width:5421;height:1221;v-text-anchor:middle" arcsize="10923f" fillcolor="white [3201]" strokecolor="#4f81bd [3204]" strokeweight="5pt">
              <v:stroke linestyle="thickThin"/>
              <v:shadow color="#868686"/>
              <v:textbox style="mso-next-textbox:#_x0000_s1161">
                <w:txbxContent>
                  <w:p w:rsidR="00DE70B5" w:rsidRPr="00A95F20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A95F20">
                      <w:rPr>
                        <w:rFonts w:asciiTheme="minorHAnsi" w:hAnsiTheme="minorHAnsi"/>
                      </w:rPr>
                      <w:t>Head of Regional Office endorses operational strategy and provides approval in line with their finance and HR accountabilities</w:t>
                    </w:r>
                  </w:p>
                </w:txbxContent>
              </v:textbox>
            </v:roundrect>
            <v:roundrect id="_x0000_s1162" style="position:absolute;left:438;top:13188;width:5589;height:1278;v-text-anchor:middle" arcsize="10923f" fillcolor="white [3201]" strokecolor="#4f81bd [3204]" strokeweight="5pt">
              <v:stroke linestyle="thickThin"/>
              <v:shadow color="#868686"/>
              <v:textbox style="mso-next-textbox:#_x0000_s1162">
                <w:txbxContent>
                  <w:p w:rsidR="00DE70B5" w:rsidRPr="00A95F20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A95F20">
                      <w:rPr>
                        <w:rFonts w:asciiTheme="minorHAnsi" w:hAnsiTheme="minorHAnsi"/>
                      </w:rPr>
                      <w:t>On approval of the Operational Strategy DMU Operations Coordinator informs Disaster Services Department Senior Officer Quality Assurance</w:t>
                    </w:r>
                  </w:p>
                </w:txbxContent>
              </v:textbox>
            </v:roundrect>
            <v:shape id="_x0000_s1163" type="#_x0000_t32" style="position:absolute;left:7163;top:9594;width:18;height:542;flip:y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weight="2.25pt"/>
            <v:roundrect id="_x0000_s1164" style="position:absolute;left:6289;top:8574;width:5403;height:1241;v-text-anchor:middle" arcsize="10923f" fillcolor="white [3201]" strokecolor="#4f81bd [3204]" strokeweight="5pt">
              <v:stroke linestyle="thickThin"/>
              <v:shadow color="#868686"/>
              <v:textbox style="mso-next-textbox:#_x0000_s1164">
                <w:txbxContent>
                  <w:p w:rsidR="00DE70B5" w:rsidRPr="00A95F20" w:rsidRDefault="00DE70B5" w:rsidP="00DE70B5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A95F20">
                      <w:rPr>
                        <w:rFonts w:asciiTheme="minorHAnsi" w:hAnsiTheme="minorHAnsi"/>
                        <w:sz w:val="22"/>
                        <w:szCs w:val="22"/>
                      </w:rPr>
                      <w:t>Disaster Services Department Senior Officer Quality Assurance</w:t>
                    </w:r>
                  </w:p>
                  <w:p w:rsidR="00DE70B5" w:rsidRPr="00A95F20" w:rsidRDefault="00DE70B5" w:rsidP="00DE70B5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A95F20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provides inputs into Operational Strategy</w:t>
                    </w:r>
                  </w:p>
                </w:txbxContent>
              </v:textbox>
            </v:roundrect>
            <v:roundrect id="_x0000_s1165" style="position:absolute;left:6290;top:10116;width:5401;height:1278;v-text-anchor:middle" arcsize="10923f" fillcolor="white [3201]" strokecolor="#4f81bd [3204]" strokeweight="5pt">
              <v:stroke linestyle="thickThin"/>
              <v:shadow color="#868686"/>
              <v:textbox style="mso-next-textbox:#_x0000_s1165">
                <w:txbxContent>
                  <w:p w:rsidR="00DE70B5" w:rsidRPr="00A95F20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A95F20">
                      <w:rPr>
                        <w:rFonts w:asciiTheme="minorHAnsi" w:hAnsiTheme="minorHAnsi"/>
                      </w:rPr>
                      <w:t xml:space="preserve">Regional Office shares inputs to the DMU Operations Coordinator </w:t>
                    </w:r>
                  </w:p>
                  <w:p w:rsidR="00DE70B5" w:rsidRPr="00A95F20" w:rsidRDefault="00DE70B5" w:rsidP="00DE70B5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A95F20">
                      <w:rPr>
                        <w:rFonts w:asciiTheme="minorHAnsi" w:hAnsiTheme="minorHAnsi"/>
                      </w:rPr>
                      <w:t>with regard to the request for assistance</w:t>
                    </w:r>
                  </w:p>
                </w:txbxContent>
              </v:textbox>
            </v:roundrect>
          </v:group>
        </w:pict>
      </w:r>
      <w:r>
        <w:rPr>
          <w:rFonts w:asciiTheme="minorHAnsi" w:hAnsiTheme="minorHAnsi"/>
          <w:sz w:val="40"/>
          <w:szCs w:val="28"/>
        </w:rPr>
        <w:br w:type="page"/>
      </w:r>
    </w:p>
    <w:p w:rsidR="00DE70B5" w:rsidRDefault="00DE70B5">
      <w:pPr>
        <w:spacing w:after="200" w:line="276" w:lineRule="auto"/>
        <w:jc w:val="left"/>
        <w:rPr>
          <w:rFonts w:asciiTheme="minorHAnsi" w:hAnsiTheme="minorHAnsi"/>
          <w:sz w:val="44"/>
        </w:rPr>
      </w:pPr>
    </w:p>
    <w:p w:rsidR="00A46FE8" w:rsidRDefault="00A46FE8" w:rsidP="00EB5818">
      <w:pPr>
        <w:jc w:val="center"/>
        <w:rPr>
          <w:rFonts w:asciiTheme="minorHAnsi" w:hAnsiTheme="minorHAnsi"/>
          <w:sz w:val="44"/>
        </w:rPr>
      </w:pPr>
    </w:p>
    <w:p w:rsidR="00A46FE8" w:rsidRDefault="00C36A9D" w:rsidP="00EB5818">
      <w:pPr>
        <w:jc w:val="center"/>
        <w:rPr>
          <w:rFonts w:asciiTheme="minorHAnsi" w:hAnsiTheme="minorHAnsi"/>
          <w:sz w:val="44"/>
        </w:rPr>
      </w:pPr>
      <w:r>
        <w:rPr>
          <w:rFonts w:asciiTheme="minorHAnsi" w:hAnsiTheme="minorHAnsi"/>
          <w:noProof/>
          <w:sz w:val="44"/>
          <w:lang w:eastAsia="en-GB"/>
        </w:rPr>
        <w:pict>
          <v:roundrect id="_x0000_s1028" style="position:absolute;left:0;text-align:left;margin-left:0;margin-top:-.4pt;width:521.65pt;height:71.35pt;z-index:251659264;v-text-anchor:middle" arcsize="10923f" fillcolor="white [3201]" strokecolor="#4f81bd [3204]" strokeweight="5pt">
            <v:stroke linestyle="thickThin"/>
            <v:shadow color="#868686"/>
            <v:textbox style="mso-next-textbox:#_x0000_s1028">
              <w:txbxContent>
                <w:p w:rsidR="003F593A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Based on the situation and the NS contingency plan, </w:t>
                  </w:r>
                </w:p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the NS determines additional support requirements in consultation with the Country Office through the Country Team</w:t>
                  </w:r>
                </w:p>
              </w:txbxContent>
            </v:textbox>
          </v:roundrect>
        </w:pict>
      </w:r>
    </w:p>
    <w:p w:rsidR="00A46FE8" w:rsidRDefault="00A46FE8" w:rsidP="00EB5818">
      <w:pPr>
        <w:jc w:val="center"/>
        <w:rPr>
          <w:rFonts w:asciiTheme="minorHAnsi" w:hAnsiTheme="minorHAnsi"/>
          <w:sz w:val="44"/>
        </w:rPr>
      </w:pPr>
    </w:p>
    <w:p w:rsidR="00A46FE8" w:rsidRPr="00A46FE8" w:rsidRDefault="00A46FE8" w:rsidP="00A46FE8">
      <w:pPr>
        <w:jc w:val="center"/>
        <w:rPr>
          <w:rFonts w:asciiTheme="minorHAnsi" w:hAnsiTheme="minorHAnsi"/>
          <w:sz w:val="44"/>
        </w:rPr>
      </w:pPr>
    </w:p>
    <w:p w:rsidR="00A46FE8" w:rsidRPr="00A46FE8" w:rsidRDefault="00C36A9D" w:rsidP="00A46FE8">
      <w:pPr>
        <w:jc w:val="center"/>
        <w:rPr>
          <w:rFonts w:asciiTheme="minorHAnsi" w:hAnsiTheme="minorHAnsi"/>
          <w:sz w:val="44"/>
        </w:rPr>
      </w:pPr>
      <w:r>
        <w:rPr>
          <w:rFonts w:asciiTheme="minorHAnsi" w:hAnsiTheme="minorHAnsi"/>
          <w:noProof/>
          <w:sz w:val="44"/>
          <w:lang w:eastAsia="en-GB"/>
        </w:rPr>
        <w:pict>
          <v:roundrect id="_x0000_s1029" style="position:absolute;left:0;text-align:left;margin-left:0;margin-top:19pt;width:521.65pt;height:66.7pt;z-index:251660288;v-text-anchor:middle" arcsize="10923f" fillcolor="white [3201]" strokecolor="#4f81bd [3204]" strokeweight="5pt">
            <v:stroke linestyle="thickThin"/>
            <v:shadow color="#868686"/>
            <v:textbox>
              <w:txbxContent>
                <w:p w:rsidR="003F593A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Head of Country Office engages with ICRC Head of Delegation (if present)</w:t>
                  </w:r>
                </w:p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 to discuss complementary support if relevant</w:t>
                  </w:r>
                </w:p>
              </w:txbxContent>
            </v:textbox>
          </v:roundrect>
        </w:pict>
      </w:r>
    </w:p>
    <w:p w:rsidR="00A46FE8" w:rsidRPr="00A46FE8" w:rsidRDefault="00A46FE8" w:rsidP="00A46FE8">
      <w:pPr>
        <w:jc w:val="center"/>
        <w:rPr>
          <w:rFonts w:asciiTheme="minorHAnsi" w:hAnsiTheme="minorHAnsi"/>
          <w:sz w:val="44"/>
        </w:rPr>
      </w:pPr>
    </w:p>
    <w:p w:rsidR="00A46FE8" w:rsidRPr="00085364" w:rsidRDefault="00A46FE8" w:rsidP="00A46FE8">
      <w:pPr>
        <w:jc w:val="center"/>
        <w:rPr>
          <w:rFonts w:asciiTheme="minorHAnsi" w:hAnsiTheme="minorHAnsi"/>
          <w:sz w:val="40"/>
          <w:szCs w:val="28"/>
        </w:rPr>
      </w:pPr>
    </w:p>
    <w:p w:rsidR="00A46FE8" w:rsidRDefault="00A46FE8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 w:rsidRPr="00C36A9D">
        <w:rPr>
          <w:rFonts w:asciiTheme="minorHAnsi" w:hAnsiTheme="minorHAnsi"/>
          <w:noProof/>
          <w:sz w:val="44"/>
          <w:lang w:eastAsia="en-GB"/>
        </w:rPr>
        <w:pict>
          <v:roundrect id="_x0000_s1035" style="position:absolute;left:0;text-align:left;margin-left:0;margin-top:10.8pt;width:521.65pt;height:66.7pt;z-index:251666432;v-text-anchor:middle" arcsize="10923f" fillcolor="white [3201]" strokecolor="#4f81bd [3204]" strokeweight="5pt">
            <v:stroke linestyle="thickThin"/>
            <v:shadow color="#868686"/>
            <v:textbox>
              <w:txbxContent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Country T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eam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agrees on additional needs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 w:rsidRPr="00C36A9D">
        <w:rPr>
          <w:rFonts w:asciiTheme="minorHAnsi" w:hAnsiTheme="minorHAnsi"/>
          <w:noProof/>
          <w:sz w:val="44"/>
          <w:lang w:eastAsia="en-GB"/>
        </w:rPr>
        <w:pict>
          <v:roundrect id="_x0000_s1032" style="position:absolute;left:0;text-align:left;margin-left:0;margin-top:15.3pt;width:521.65pt;height:66.7pt;z-index:251663360;v-text-anchor:middle" arcsize="10923f" fillcolor="white [3201]" strokecolor="#4f81bd [3204]" strokeweight="5pt">
            <v:stroke linestyle="thickThin"/>
            <v:shadow color="#868686"/>
            <v:textbox>
              <w:txbxContent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Head of Country Office and Technical Delegates provide input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052" style="position:absolute;left:0;text-align:left;margin-left:0;margin-top:22.6pt;width:521.65pt;height:66.7pt;z-index:251683840;v-text-anchor:middle" arcsize="10923f" fillcolor="white [3201]" strokecolor="#4f81bd [3204]" strokeweight="5pt">
            <v:stroke linestyle="thickThin"/>
            <v:shadow color="#868686"/>
            <v:textbox style="mso-next-textbox:#_x0000_s1052">
              <w:txbxContent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NS through the Country Team makes official request for assistance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051" style="position:absolute;left:0;text-align:left;margin-left:0;margin-top:10.5pt;width:521.65pt;height:66.7pt;z-index:251682816;v-text-anchor:middle" arcsize="10923f" fillcolor="white [3201]" strokecolor="#4f81bd [3204]" strokeweight="5pt">
            <v:stroke linestyle="thickThin"/>
            <v:shadow color="#868686"/>
            <v:textbox style="mso-next-textbox:#_x0000_s1051">
              <w:txbxContent>
                <w:p w:rsidR="003F593A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DMU Operations Coordinator reviews the request for assistance, </w:t>
                  </w:r>
                </w:p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and analyses possible Operational Strategy in consultation with </w:t>
                  </w:r>
                  <w:proofErr w:type="spellStart"/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HoDMU</w:t>
                  </w:r>
                  <w:proofErr w:type="spellEnd"/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 and </w:t>
                  </w:r>
                  <w:proofErr w:type="spellStart"/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HoO</w:t>
                  </w:r>
                  <w:proofErr w:type="spellEnd"/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054" style="position:absolute;left:0;text-align:left;margin-left:-.05pt;margin-top:5.85pt;width:521.65pt;height:66.7pt;z-index:251685888;v-text-anchor:middle" arcsize="10923f" fillcolor="white [3201]" strokecolor="#4f81bd [3204]" strokeweight="5pt">
            <v:stroke linestyle="thickThin"/>
            <v:shadow color="#868686"/>
            <v:textbox style="mso-next-textbox:#_x0000_s1054">
              <w:txbxContent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Country Team Rep (nominally the Operations Manager) alerts DMU Operations Coordinator of the request for assistance, copying </w:t>
                  </w:r>
                  <w:proofErr w:type="spellStart"/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HoRO</w:t>
                  </w:r>
                  <w:proofErr w:type="spellEnd"/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095" style="position:absolute;left:0;text-align:left;margin-left:0;margin-top:23.1pt;width:521.65pt;height:66.7pt;z-index:251727872;v-text-anchor:middle" arcsize="10923f" fillcolor="white [3201]" strokecolor="#4f81bd [3204]" strokeweight="5pt">
            <v:stroke linestyle="thickThin"/>
            <v:shadow color="#868686"/>
            <v:textbox>
              <w:txbxContent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DMU Operations Coordinator provides advice on additional needs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119" style="position:absolute;left:0;text-align:left;margin-left:1.9pt;margin-top:14.5pt;width:521.65pt;height:66.7pt;z-index:251761664;v-text-anchor:middle" arcsize="10923f" fillcolor="white [3201]" strokecolor="#4f81bd [3204]" strokeweight="5pt">
            <v:stroke linestyle="thickThin"/>
            <v:shadow color="#868686"/>
            <v:textbox style="mso-next-textbox:#_x0000_s1119">
              <w:txbxContent>
                <w:p w:rsidR="003F593A" w:rsidRDefault="003F593A" w:rsidP="003F593A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Regional Office shares inputs to the DMU Operations Coordinator </w:t>
                  </w:r>
                </w:p>
                <w:p w:rsidR="003F593A" w:rsidRPr="003C05D0" w:rsidRDefault="003F593A" w:rsidP="003F593A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with regard to the request for assistance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118" style="position:absolute;left:0;text-align:left;margin-left:.4pt;margin-top:3.1pt;width:521.65pt;height:66.7pt;z-index:251760640;v-text-anchor:middle" arcsize="10923f" fillcolor="white [3201]" strokecolor="#4f81bd [3204]" strokeweight="5pt">
            <v:stroke linestyle="thickThin"/>
            <v:shadow color="#868686"/>
            <v:textbox style="mso-next-textbox:#_x0000_s1118">
              <w:txbxContent>
                <w:p w:rsidR="003F593A" w:rsidRPr="003C05D0" w:rsidRDefault="003F593A" w:rsidP="003F593A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HoO</w:t>
                  </w:r>
                  <w:proofErr w:type="spellEnd"/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 reviews Operational Strategy and confirms agreement with </w:t>
                  </w:r>
                  <w:proofErr w:type="spellStart"/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DoZ</w:t>
                  </w:r>
                  <w:proofErr w:type="spellEnd"/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050" style="position:absolute;left:0;text-align:left;margin-left:0;margin-top:14.4pt;width:521.65pt;height:66.7pt;z-index:251681792;v-text-anchor:middle" arcsize="10923f" fillcolor="white [3201]" strokecolor="#4f81bd [3204]" strokeweight="5pt">
            <v:stroke linestyle="thickThin"/>
            <v:shadow color="#868686"/>
            <v:textbox style="mso-next-textbox:#_x0000_s1050">
              <w:txbxContent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On approval of the Operational Strategy DMU Operations Coordinator informs Disaster Services Department Senior Officer Quality Assurance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062" style="position:absolute;left:0;text-align:left;margin-left:0;margin-top:13.9pt;width:521.65pt;height:66.7pt;z-index:251694080;v-text-anchor:middle" arcsize="10923f" fillcolor="white [3201]" strokecolor="#4f81bd [3204]" strokeweight="5pt">
            <v:stroke linestyle="thickThin"/>
            <v:shadow color="#868686"/>
            <v:textbox style="mso-next-textbox:#_x0000_s1062">
              <w:txbxContent>
                <w:p w:rsidR="003F593A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Head of Regional Office endorses operational strategy and </w:t>
                  </w:r>
                </w:p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provides approval in line with their finance and HR accountabilities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089" style="position:absolute;left:0;text-align:left;margin-left:0;margin-top:.4pt;width:521.65pt;height:66.7pt;z-index:251721728;v-text-anchor:middle" arcsize="10923f" fillcolor="white [3201]" strokecolor="#4f81bd [3204]" strokeweight="5pt">
            <v:stroke linestyle="thickThin"/>
            <v:shadow color="#868686"/>
            <v:textbox style="mso-next-textbox:#_x0000_s1089">
              <w:txbxContent>
                <w:p w:rsidR="003F593A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Disaster Services Department Senior Officer Quality Assurance</w:t>
                  </w:r>
                </w:p>
                <w:p w:rsidR="003F593A" w:rsidRPr="003C05D0" w:rsidRDefault="003F593A" w:rsidP="003C05D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 provides inputs into Operational Strategy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DE70B5" w:rsidRDefault="00DE70B5">
      <w:pPr>
        <w:spacing w:after="200" w:line="276" w:lineRule="auto"/>
        <w:jc w:val="left"/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br w:type="page"/>
      </w:r>
    </w:p>
    <w:p w:rsidR="003C05D0" w:rsidRPr="008E0461" w:rsidRDefault="003C05D0" w:rsidP="00343AAC">
      <w:pPr>
        <w:pStyle w:val="ListParagraph"/>
        <w:ind w:left="360"/>
        <w:jc w:val="left"/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lastRenderedPageBreak/>
        <w:t>Notification of a disaster or crises situation</w:t>
      </w:r>
    </w:p>
    <w:p w:rsidR="008E0461" w:rsidRDefault="00DE70B5">
      <w:pPr>
        <w:spacing w:after="200" w:line="276" w:lineRule="auto"/>
        <w:jc w:val="left"/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group id="_x0000_s1145" style="position:absolute;margin-left:-15pt;margin-top:3.6pt;width:560.3pt;height:760.55pt;z-index:251817984" coordorigin="420,1329" coordsize="11206,15211">
            <v:shape id="_x0000_s1112" type="#_x0000_t32" style="position:absolute;left:4515;top:11169;width:3030;height:0" o:connectortype="straight" o:regroupid="3" strokeweight="2.25pt"/>
            <v:shape id="_x0000_s1110" type="#_x0000_t32" style="position:absolute;left:5100;top:7959;width:3030;height:0" o:connectortype="straight" o:regroupid="3" strokeweight="2.25pt"/>
            <v:shape id="_x0000_s1109" type="#_x0000_t32" style="position:absolute;left:3090;top:1389;width:30;height:14490" o:connectortype="straight" o:regroupid="3" strokeweight="2.25pt"/>
            <v:roundrect id="_x0000_s1059" style="position:absolute;left:480;top:8705;width:5285;height:1608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59">
                <w:txbxContent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>IFRC Country Team Representative (nominally the Operations Manager) establishes regular contact with DMU Operations Coordinator providing updates on the situation</w:t>
                    </w:r>
                  </w:p>
                </w:txbxContent>
              </v:textbox>
            </v:roundrect>
            <v:roundrect id="_x0000_s1061" style="position:absolute;left:435;top:3474;width:5303;height:629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61">
                <w:txbxContent>
                  <w:p w:rsidR="003F593A" w:rsidRPr="00BB3FB3" w:rsidRDefault="003F593A" w:rsidP="0055211F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BB3FB3">
                      <w:rPr>
                        <w:rFonts w:asciiTheme="minorHAnsi" w:hAnsiTheme="minorHAnsi"/>
                      </w:rPr>
                      <w:t>NS posts initial report on DMIS</w:t>
                    </w:r>
                  </w:p>
                </w:txbxContent>
              </v:textbox>
            </v:roundrect>
            <v:roundrect id="_x0000_s1064" style="position:absolute;left:427;top:1329;width:5348;height:1919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64">
                <w:txbxContent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>NS is alerted to a disaster or crises situation and informs their Country Office.</w:t>
                    </w:r>
                  </w:p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>[if no Country Office the NS informs their Regional Office and the Regional Office acts as the Country Office]</w:t>
                    </w:r>
                  </w:p>
                </w:txbxContent>
              </v:textbox>
            </v:roundrect>
            <v:roundrect id="_x0000_s1065" style="position:absolute;left:465;top:4344;width:5288;height:1184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65">
                <w:txbxContent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 xml:space="preserve">Head of Country Office informs the DMU Operations Coordinator </w:t>
                    </w:r>
                  </w:p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>and copies Head of Regional Office</w:t>
                    </w:r>
                  </w:p>
                </w:txbxContent>
              </v:textbox>
            </v:roundrect>
            <v:roundrect id="_x0000_s1066" style="position:absolute;left:480;top:7524;width:5288;height:899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66">
                <w:txbxContent>
                  <w:p w:rsidR="003F593A" w:rsidRPr="00BB3FB3" w:rsidRDefault="003F593A" w:rsidP="00901FA6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BB3FB3">
                      <w:rPr>
                        <w:rFonts w:asciiTheme="minorHAnsi" w:hAnsiTheme="minorHAnsi"/>
                      </w:rPr>
                      <w:t>Country Team formed</w:t>
                    </w:r>
                  </w:p>
                </w:txbxContent>
              </v:textbox>
            </v:roundrect>
            <v:roundrect id="_x0000_s1067" style="position:absolute;left:465;top:5784;width:5288;height:1514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67">
                <w:txbxContent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 xml:space="preserve">Head of Country Office works with NS SG to form Country Team, </w:t>
                    </w:r>
                  </w:p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>Head of Country Office confirms IFRC Country Team representative</w:t>
                    </w:r>
                  </w:p>
                </w:txbxContent>
              </v:textbox>
            </v:roundrect>
            <v:roundrect id="_x0000_s1068" style="position:absolute;left:6310;top:7119;width:5288;height:1649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68">
                <w:txbxContent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3169E">
                      <w:rPr>
                        <w:rFonts w:asciiTheme="minorHAnsi" w:hAnsiTheme="minorHAnsi"/>
                      </w:rPr>
                      <w:t xml:space="preserve">Country Team alert in-country PNS in accordance with the </w:t>
                    </w:r>
                  </w:p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3169E">
                      <w:rPr>
                        <w:rFonts w:asciiTheme="minorHAnsi" w:hAnsiTheme="minorHAnsi"/>
                      </w:rPr>
                      <w:t>IFRC/Movement coordination platforms and the Pre-disaster agreement</w:t>
                    </w:r>
                  </w:p>
                </w:txbxContent>
              </v:textbox>
            </v:roundrect>
            <v:roundrect id="_x0000_s1072" style="position:absolute;left:435;top:12264;width:5348;height:1109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72">
                <w:txbxContent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3169E">
                      <w:rPr>
                        <w:rFonts w:asciiTheme="minorHAnsi" w:hAnsiTheme="minorHAnsi"/>
                      </w:rPr>
                      <w:t>Regional Office provides information regarding NS operational structures</w:t>
                    </w:r>
                  </w:p>
                </w:txbxContent>
              </v:textbox>
            </v:roundrect>
            <v:roundrect id="_x0000_s1073" style="position:absolute;left:6338;top:10607;width:5288;height:1079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73">
                <w:txbxContent>
                  <w:p w:rsidR="003F593A" w:rsidRPr="0033169E" w:rsidRDefault="003F593A" w:rsidP="0055211F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3169E">
                      <w:rPr>
                        <w:rFonts w:asciiTheme="minorHAnsi" w:hAnsiTheme="minorHAnsi"/>
                      </w:rPr>
                      <w:t xml:space="preserve">In a country where ICRC is present </w:t>
                    </w:r>
                    <w:proofErr w:type="spellStart"/>
                    <w:r w:rsidRPr="0033169E">
                      <w:rPr>
                        <w:rFonts w:asciiTheme="minorHAnsi" w:hAnsiTheme="minorHAnsi"/>
                      </w:rPr>
                      <w:t>HoDMU</w:t>
                    </w:r>
                    <w:proofErr w:type="spellEnd"/>
                    <w:r w:rsidRPr="0033169E">
                      <w:rPr>
                        <w:rFonts w:asciiTheme="minorHAnsi" w:hAnsiTheme="minorHAnsi"/>
                      </w:rPr>
                      <w:t xml:space="preserve"> informs ICRC KL Cooperation Delegate</w:t>
                    </w:r>
                  </w:p>
                </w:txbxContent>
              </v:textbox>
            </v:roundrect>
            <v:roundrect id="_x0000_s1076" style="position:absolute;left:435;top:10510;width:5315;height:1563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76">
                <w:txbxContent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 xml:space="preserve">DMU Operations Coordinator inform zone Task Force members, </w:t>
                    </w:r>
                  </w:p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33169E">
                      <w:rPr>
                        <w:rFonts w:asciiTheme="minorHAnsi" w:hAnsiTheme="minorHAnsi"/>
                        <w:szCs w:val="28"/>
                      </w:rPr>
                      <w:t>Regional Office and Disaster Services Department of evolving situation</w:t>
                    </w:r>
                  </w:p>
                </w:txbxContent>
              </v:textbox>
            </v:roundrect>
            <v:roundrect id="_x0000_s1077" style="position:absolute;left:420;top:13551;width:5348;height:1469;v-text-anchor:middle" arcsize="10923f" o:regroupid="3" fillcolor="white [3201]" strokecolor="#4f81bd [3204]" strokeweight="5pt">
              <v:stroke linestyle="thickThin"/>
              <v:shadow color="#868686"/>
              <v:textbox style="mso-next-textbox:#_x0000_s1077">
                <w:txbxContent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3169E">
                      <w:rPr>
                        <w:rFonts w:asciiTheme="minorHAnsi" w:hAnsiTheme="minorHAnsi"/>
                      </w:rPr>
                      <w:t xml:space="preserve">Disaster Services Department Senior Officer Quality Assurance </w:t>
                    </w:r>
                  </w:p>
                  <w:p w:rsidR="003F593A" w:rsidRPr="0033169E" w:rsidRDefault="003F593A" w:rsidP="00901FA6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33169E">
                      <w:rPr>
                        <w:rFonts w:asciiTheme="minorHAnsi" w:hAnsiTheme="minorHAnsi"/>
                      </w:rPr>
                      <w:t>provides inputs from global information sources and lessons</w:t>
                    </w:r>
                  </w:p>
                </w:txbxContent>
              </v:textbox>
            </v:roundrect>
            <v:roundrect id="_x0000_s1115" style="position:absolute;left:420;top:15206;width:5363;height:1334;v-text-anchor:middle" arcsize="10923f" o:regroupid="3" fillcolor="white [3201]" strokecolor="#4f81bd [3204]" strokeweight="5pt">
              <v:stroke linestyle="thickThin"/>
              <v:shadow color="#868686"/>
              <v:textbox style="mso-next-textbox:#_x0000_s1115">
                <w:txbxContent>
                  <w:p w:rsidR="003F593A" w:rsidRPr="00BB3FB3" w:rsidRDefault="003F593A" w:rsidP="00BB3FB3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proofErr w:type="spellStart"/>
                    <w:r w:rsidRPr="00BB3FB3">
                      <w:rPr>
                        <w:rFonts w:asciiTheme="minorHAnsi" w:hAnsiTheme="minorHAnsi"/>
                        <w:szCs w:val="28"/>
                      </w:rPr>
                      <w:t>HoDMU</w:t>
                    </w:r>
                    <w:proofErr w:type="spellEnd"/>
                    <w:r w:rsidRPr="00BB3FB3">
                      <w:rPr>
                        <w:rFonts w:asciiTheme="minorHAnsi" w:hAnsiTheme="minorHAnsi"/>
                        <w:szCs w:val="28"/>
                      </w:rPr>
                      <w:t xml:space="preserve"> / Operations Coordinator prepares informal email update </w:t>
                    </w:r>
                  </w:p>
                  <w:p w:rsidR="003F593A" w:rsidRPr="00BB3FB3" w:rsidRDefault="003F593A" w:rsidP="00BB3FB3">
                    <w:pPr>
                      <w:jc w:val="center"/>
                      <w:rPr>
                        <w:rFonts w:asciiTheme="minorHAnsi" w:hAnsiTheme="minorHAnsi"/>
                        <w:szCs w:val="28"/>
                      </w:rPr>
                    </w:pPr>
                    <w:r w:rsidRPr="00BB3FB3">
                      <w:rPr>
                        <w:rFonts w:asciiTheme="minorHAnsi" w:hAnsiTheme="minorHAnsi"/>
                        <w:szCs w:val="28"/>
                      </w:rPr>
                      <w:t>on situation for internal RCRC</w:t>
                    </w:r>
                  </w:p>
                </w:txbxContent>
              </v:textbox>
            </v:roundrect>
          </v:group>
        </w:pict>
      </w:r>
    </w:p>
    <w:p w:rsidR="008E0461" w:rsidRDefault="008E0461">
      <w:pPr>
        <w:spacing w:after="200" w:line="276" w:lineRule="auto"/>
        <w:jc w:val="left"/>
        <w:rPr>
          <w:rFonts w:asciiTheme="minorHAnsi" w:hAnsiTheme="minorHAnsi"/>
          <w:sz w:val="40"/>
          <w:szCs w:val="28"/>
        </w:rPr>
      </w:pPr>
    </w:p>
    <w:p w:rsidR="008E0461" w:rsidRDefault="008E0461">
      <w:pPr>
        <w:spacing w:after="200" w:line="276" w:lineRule="auto"/>
        <w:jc w:val="left"/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C36A9D" w:rsidP="0006326A">
      <w:pPr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noProof/>
          <w:sz w:val="40"/>
          <w:szCs w:val="28"/>
          <w:lang w:eastAsia="en-GB"/>
        </w:rPr>
        <w:pict>
          <v:roundrect id="_x0000_s1078" style="position:absolute;left:0;text-align:left;margin-left:0;margin-top:313.8pt;width:274.15pt;height:107.2pt;z-index:251710464;v-text-anchor:middle" arcsize="10923f" fillcolor="white [3201]" strokecolor="#4f81bd [3204]" strokeweight="5pt">
            <v:stroke linestyle="thickThin"/>
            <v:shadow color="#868686"/>
            <v:textbox style="mso-next-textbox:#_x0000_s1078">
              <w:txbxContent>
                <w:p w:rsidR="003F593A" w:rsidRDefault="003F593A" w:rsidP="00901FA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HoDMU</w:t>
                  </w:r>
                  <w:proofErr w:type="spellEnd"/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/</w:t>
                  </w:r>
                  <w:r w:rsidRPr="00901FA6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Operations Coordinator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prepares informal email update </w:t>
                  </w:r>
                </w:p>
                <w:p w:rsidR="003F593A" w:rsidRPr="00C726EF" w:rsidRDefault="003F593A" w:rsidP="00901FA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on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situation for internal RCRC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BB3FB3" w:rsidRDefault="00BB3FB3">
      <w:pPr>
        <w:spacing w:after="200" w:line="276" w:lineRule="auto"/>
        <w:jc w:val="left"/>
        <w:rPr>
          <w:rFonts w:asciiTheme="minorHAnsi" w:hAnsiTheme="minorHAnsi"/>
          <w:sz w:val="40"/>
          <w:szCs w:val="28"/>
        </w:rPr>
      </w:pPr>
      <w:r>
        <w:rPr>
          <w:rFonts w:asciiTheme="minorHAnsi" w:hAnsiTheme="minorHAnsi"/>
          <w:sz w:val="40"/>
          <w:szCs w:val="28"/>
        </w:rPr>
        <w:br w:type="page"/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BB3FB3" w:rsidRDefault="00C36A9D" w:rsidP="0006326A">
      <w:pPr>
        <w:rPr>
          <w:rFonts w:asciiTheme="minorHAnsi" w:hAnsiTheme="minorHAnsi"/>
          <w:sz w:val="40"/>
          <w:szCs w:val="28"/>
        </w:rPr>
      </w:pPr>
      <w:r w:rsidRPr="00C36A9D">
        <w:rPr>
          <w:noProof/>
          <w:lang w:eastAsia="en-GB"/>
        </w:rPr>
        <w:pict>
          <v:roundrect id="_x0000_s1097" style="position:absolute;left:0;text-align:left;margin-left:3.7pt;margin-top:10.3pt;width:521.65pt;height:66.7pt;z-index:251728896;v-text-anchor:middle" arcsize="10923f" fillcolor="white [3201]" strokecolor="#4f81bd [3204]" strokeweight="5pt">
            <v:stroke linestyle="thickThin"/>
            <v:shadow color="#868686"/>
            <v:textbox style="mso-next-textbox:#_x0000_s1097">
              <w:txbxContent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IFRC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Country Team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Rep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>resentative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(nominally the Operations Manager) establishes regular contact with DMU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Operations Coordinator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providing updates on 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the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situation</w:t>
                  </w:r>
                </w:p>
              </w:txbxContent>
            </v:textbox>
          </v:roundrect>
        </w:pict>
      </w:r>
    </w:p>
    <w:p w:rsidR="002F363E" w:rsidRDefault="002F363E" w:rsidP="0006326A">
      <w:pPr>
        <w:rPr>
          <w:rFonts w:asciiTheme="minorHAnsi" w:hAnsiTheme="minorHAnsi"/>
          <w:sz w:val="40"/>
          <w:szCs w:val="28"/>
        </w:rPr>
      </w:pPr>
    </w:p>
    <w:p w:rsidR="00BB3FB3" w:rsidRDefault="00BB3FB3" w:rsidP="0006326A">
      <w:pPr>
        <w:rPr>
          <w:rFonts w:asciiTheme="minorHAnsi" w:hAnsiTheme="minorHAnsi"/>
          <w:sz w:val="40"/>
          <w:szCs w:val="28"/>
        </w:rPr>
      </w:pPr>
    </w:p>
    <w:p w:rsidR="00BB3FB3" w:rsidRDefault="00C36A9D" w:rsidP="0006326A">
      <w:pPr>
        <w:rPr>
          <w:rFonts w:asciiTheme="minorHAnsi" w:hAnsiTheme="minorHAnsi"/>
          <w:sz w:val="40"/>
          <w:szCs w:val="28"/>
        </w:rPr>
      </w:pPr>
      <w:r w:rsidRPr="00C36A9D">
        <w:rPr>
          <w:noProof/>
          <w:lang w:eastAsia="en-GB"/>
        </w:rPr>
        <w:pict>
          <v:roundrect id="_x0000_s1104" style="position:absolute;left:0;text-align:left;margin-left:-.95pt;margin-top:425.15pt;width:521.65pt;height:66.7pt;z-index:251736064;v-text-anchor:middle" arcsize="10923f" fillcolor="white [3201]" strokecolor="#4f81bd [3204]" strokeweight="5pt">
            <v:stroke linestyle="thickThin"/>
            <v:shadow color="#868686"/>
            <v:textbox style="mso-next-textbox:#_x0000_s1104">
              <w:txbxContent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Regional Office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provides information regarding NS operational structures</w:t>
                  </w:r>
                </w:p>
              </w:txbxContent>
            </v:textbox>
          </v:roundrect>
        </w:pict>
      </w:r>
      <w:r w:rsidRPr="00C36A9D">
        <w:rPr>
          <w:noProof/>
          <w:lang w:eastAsia="en-GB"/>
        </w:rPr>
        <w:pict>
          <v:roundrect id="_x0000_s1113" style="position:absolute;left:0;text-align:left;margin-left:3.9pt;margin-top:323.9pt;width:522.4pt;height:73.45pt;z-index:251741184;v-text-anchor:middle" arcsize="10923f" fillcolor="white [3201]" strokecolor="#4f81bd [3204]" strokeweight="5pt">
            <v:stroke linestyle="thickThin"/>
            <v:shadow color="#868686"/>
            <v:textbox style="mso-next-textbox:#_x0000_s1113">
              <w:txbxContent>
                <w:p w:rsidR="003F593A" w:rsidRPr="00BB3FB3" w:rsidRDefault="003F593A" w:rsidP="00BB3FB3">
                  <w:p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BB3FB3">
                    <w:rPr>
                      <w:rFonts w:asciiTheme="minorHAnsi" w:hAnsiTheme="minorHAnsi"/>
                      <w:sz w:val="28"/>
                    </w:rPr>
                    <w:t xml:space="preserve">Disaster Services Department Senior Officer Quality Assurance </w:t>
                  </w:r>
                </w:p>
                <w:p w:rsidR="003F593A" w:rsidRPr="00BB3FB3" w:rsidRDefault="003F593A" w:rsidP="00BB3FB3">
                  <w:p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BB3FB3">
                    <w:rPr>
                      <w:rFonts w:asciiTheme="minorHAnsi" w:hAnsiTheme="minorHAnsi"/>
                      <w:sz w:val="28"/>
                    </w:rPr>
                    <w:t>provides inputs from global information sources and lessons</w:t>
                  </w:r>
                </w:p>
              </w:txbxContent>
            </v:textbox>
          </v:roundrect>
        </w:pict>
      </w:r>
      <w:r w:rsidRPr="00C36A9D">
        <w:rPr>
          <w:noProof/>
          <w:lang w:eastAsia="en-GB"/>
        </w:rPr>
        <w:pict>
          <v:roundrect id="_x0000_s1098" style="position:absolute;left:0;text-align:left;margin-left:3.7pt;margin-top:226.1pt;width:521.65pt;height:66.7pt;z-index:251729920;v-text-anchor:middle" arcsize="10923f" fillcolor="white [3201]" strokecolor="#4f81bd [3204]" strokeweight="5pt">
            <v:stroke linestyle="thickThin"/>
            <v:shadow color="#868686"/>
            <v:textbox style="mso-next-textbox:#_x0000_s1098">
              <w:txbxContent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NS posts initial report on DMIS</w:t>
                  </w:r>
                </w:p>
              </w:txbxContent>
            </v:textbox>
          </v:roundrect>
        </w:pict>
      </w:r>
      <w:r w:rsidRPr="00C36A9D">
        <w:rPr>
          <w:noProof/>
          <w:lang w:eastAsia="en-GB"/>
        </w:rPr>
        <w:pict>
          <v:roundrect id="_x0000_s1106" style="position:absolute;left:0;text-align:left;margin-left:3.7pt;margin-top:133.6pt;width:521.65pt;height:66.7pt;z-index:251738112;v-text-anchor:middle" arcsize="10923f" fillcolor="white [3201]" strokecolor="#4f81bd [3204]" strokeweight="5pt">
            <v:stroke linestyle="thickThin"/>
            <v:shadow color="#868686"/>
            <v:textbox style="mso-next-textbox:#_x0000_s1106">
              <w:txbxContent>
                <w:p w:rsidR="003F593A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DMU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Operations Coordinator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inform zone Task Force members, </w:t>
                  </w:r>
                </w:p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R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egional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O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ffice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and D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isaster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S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ervices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D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>epartment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of evolving situation</w:t>
                  </w:r>
                </w:p>
              </w:txbxContent>
            </v:textbox>
          </v:roundrect>
        </w:pict>
      </w:r>
      <w:r w:rsidRPr="00C36A9D">
        <w:rPr>
          <w:noProof/>
          <w:lang w:eastAsia="en-GB"/>
        </w:rPr>
        <w:pict>
          <v:roundrect id="_x0000_s1099" style="position:absolute;left:0;text-align:left;margin-left:4.05pt;margin-top:32.45pt;width:521.65pt;height:66.7pt;z-index:251730944;v-text-anchor:middle" arcsize="10923f" fillcolor="white [3201]" strokecolor="#4f81bd [3204]" strokeweight="5pt">
            <v:stroke linestyle="thickThin"/>
            <v:shadow color="#868686"/>
            <v:textbox style="mso-next-textbox:#_x0000_s1099">
              <w:txbxContent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NS is alerted to a disaster or crises situation and informs their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Country Office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.                                          [if no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Country Office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the NS informs their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Regional Office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and the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Regional Office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acts as the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Country Office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]</w:t>
                  </w:r>
                </w:p>
              </w:txbxContent>
            </v:textbox>
          </v:roundrect>
        </w:pict>
      </w:r>
    </w:p>
    <w:p w:rsidR="00BB3FB3" w:rsidRDefault="00BB3FB3" w:rsidP="0006326A">
      <w:pPr>
        <w:rPr>
          <w:rFonts w:asciiTheme="minorHAnsi" w:hAnsiTheme="minorHAnsi"/>
          <w:sz w:val="40"/>
          <w:szCs w:val="28"/>
        </w:rPr>
        <w:sectPr w:rsidR="00BB3FB3" w:rsidSect="00454FB3">
          <w:pgSz w:w="11906" w:h="16838"/>
          <w:pgMar w:top="720" w:right="720" w:bottom="720" w:left="720" w:header="708" w:footer="708" w:gutter="0"/>
          <w:cols w:space="208"/>
          <w:docGrid w:linePitch="360"/>
        </w:sectPr>
      </w:pPr>
    </w:p>
    <w:p w:rsidR="00A46FE8" w:rsidRDefault="00A46FE8"/>
    <w:p w:rsidR="00454FB3" w:rsidRDefault="00454FB3"/>
    <w:p w:rsidR="00454FB3" w:rsidRDefault="00454FB3"/>
    <w:p w:rsidR="00454FB3" w:rsidRDefault="00454FB3"/>
    <w:p w:rsidR="00454FB3" w:rsidRDefault="00C36A9D">
      <w:r>
        <w:rPr>
          <w:noProof/>
          <w:lang w:eastAsia="en-GB"/>
        </w:rPr>
        <w:pict>
          <v:roundrect id="_x0000_s1102" style="position:absolute;left:0;text-align:left;margin-left:-41.6pt;margin-top:9.55pt;width:521.65pt;height:66.7pt;z-index:251734016;v-text-anchor:middle" arcsize="10923f" fillcolor="white [3201]" strokecolor="#4f81bd [3204]" strokeweight="5pt">
            <v:stroke linestyle="thickThin"/>
            <v:shadow color="#868686"/>
            <v:textbox style="mso-next-textbox:#_x0000_s1102">
              <w:txbxContent>
                <w:p w:rsidR="003F593A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Head of Country Office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works with NS SG to form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Country Team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, </w:t>
                  </w:r>
                </w:p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Head of Country Office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confirms IFRC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Country Team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representative</w:t>
                  </w:r>
                </w:p>
              </w:txbxContent>
            </v:textbox>
          </v:roundrect>
        </w:pict>
      </w:r>
    </w:p>
    <w:p w:rsidR="00454FB3" w:rsidRDefault="00454FB3"/>
    <w:p w:rsidR="00454FB3" w:rsidRDefault="00454FB3"/>
    <w:p w:rsidR="00454FB3" w:rsidRDefault="00454FB3"/>
    <w:p w:rsidR="00454FB3" w:rsidRDefault="00454FB3"/>
    <w:p w:rsidR="00454FB3" w:rsidRDefault="00454FB3"/>
    <w:p w:rsidR="00454FB3" w:rsidRDefault="00454FB3"/>
    <w:p w:rsidR="00454FB3" w:rsidRDefault="00454FB3"/>
    <w:p w:rsidR="00454FB3" w:rsidRDefault="00C36A9D">
      <w:r>
        <w:rPr>
          <w:noProof/>
          <w:lang w:eastAsia="en-GB"/>
        </w:rPr>
        <w:pict>
          <v:roundrect id="_x0000_s1103" style="position:absolute;left:0;text-align:left;margin-left:-41.6pt;margin-top:11.3pt;width:521.65pt;height:66.7pt;z-index:251735040;v-text-anchor:middle" arcsize="10923f" fillcolor="white [3201]" strokecolor="#4f81bd [3204]" strokeweight="5pt">
            <v:stroke linestyle="thickThin"/>
            <v:shadow color="#868686"/>
            <v:textbox style="mso-next-textbox:#_x0000_s1103">
              <w:txbxContent>
                <w:p w:rsidR="003F593A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Country Team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alert in-country PNS in accordance with the </w:t>
                  </w:r>
                </w:p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IFRC/Movement coordination platforms and the Pre-disaster agreement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108" style="position:absolute;left:0;text-align:left;margin-left:-40.1pt;margin-top:418.85pt;width:521.65pt;height:66.7pt;z-index:251740160;v-text-anchor:middle" arcsize="10923f" fillcolor="white [3201]" strokecolor="#4f81bd [3204]" strokeweight="5pt">
            <v:stroke linestyle="thickThin"/>
            <v:shadow color="#868686"/>
            <v:textbox style="mso-next-textbox:#_x0000_s1108">
              <w:txbxContent>
                <w:p w:rsidR="003F593A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HoDMU</w:t>
                  </w:r>
                  <w:proofErr w:type="spellEnd"/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/</w:t>
                  </w:r>
                  <w:r w:rsidRPr="00901FA6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Operations Coordinator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prepares informal email update </w:t>
                  </w:r>
                </w:p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on </w:t>
                  </w: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situation for internal RCRC</w:t>
                  </w:r>
                </w:p>
              </w:txbxContent>
            </v:textbox>
          </v:roundrect>
        </w:pict>
      </w:r>
    </w:p>
    <w:p w:rsidR="00454FB3" w:rsidRDefault="00454FB3"/>
    <w:p w:rsidR="00454FB3" w:rsidRDefault="00454FB3"/>
    <w:p w:rsidR="00454FB3" w:rsidRDefault="00454FB3"/>
    <w:p w:rsidR="00454FB3" w:rsidRDefault="00454FB3"/>
    <w:p w:rsidR="00454FB3" w:rsidRDefault="00454FB3"/>
    <w:p w:rsidR="00BB3FB3" w:rsidRDefault="00BB3FB3"/>
    <w:p w:rsidR="00BB3FB3" w:rsidRDefault="00BB3FB3"/>
    <w:p w:rsidR="00BB3FB3" w:rsidRDefault="00C36A9D">
      <w:r>
        <w:rPr>
          <w:noProof/>
          <w:lang w:eastAsia="en-GB"/>
        </w:rPr>
        <w:pict>
          <v:roundrect id="_x0000_s1101" style="position:absolute;left:0;text-align:left;margin-left:-41.6pt;margin-top:8.9pt;width:521.65pt;height:66.7pt;z-index:251732992;v-text-anchor:middle" arcsize="10923f" fillcolor="white [3201]" strokecolor="#4f81bd [3204]" strokeweight="5pt">
            <v:stroke linestyle="thickThin"/>
            <v:shadow color="#868686"/>
            <v:textbox style="mso-next-textbox:#_x0000_s1101">
              <w:txbxContent>
                <w:p w:rsidR="003F593A" w:rsidRPr="00C726EF" w:rsidRDefault="003F593A" w:rsidP="00454FB3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Country Team formed</w:t>
                  </w:r>
                </w:p>
              </w:txbxContent>
            </v:textbox>
          </v:roundrect>
        </w:pict>
      </w:r>
    </w:p>
    <w:p w:rsidR="00BB3FB3" w:rsidRDefault="00BB3FB3"/>
    <w:p w:rsidR="00BB3FB3" w:rsidRDefault="00BB3FB3"/>
    <w:p w:rsidR="00BB3FB3" w:rsidRDefault="00BB3FB3"/>
    <w:p w:rsidR="00343AAC" w:rsidRDefault="00C36A9D">
      <w:pPr>
        <w:spacing w:after="200" w:line="276" w:lineRule="auto"/>
        <w:jc w:val="left"/>
      </w:pPr>
      <w:r>
        <w:rPr>
          <w:noProof/>
          <w:lang w:eastAsia="en-GB"/>
        </w:rPr>
        <w:pict>
          <v:roundrect id="_x0000_s1140" style="position:absolute;margin-left:-38.8pt;margin-top:42.5pt;width:521.65pt;height:66.7pt;z-index:251779072;v-text-anchor:middle" arcsize="10923f" fillcolor="white [3201]" strokecolor="#4f81bd [3204]" strokeweight="5pt">
            <v:stroke linestyle="thickThin"/>
            <v:shadow color="#868686"/>
            <v:textbox style="mso-next-textbox:#_x0000_s1140">
              <w:txbxContent>
                <w:p w:rsidR="00343AAC" w:rsidRPr="00C726EF" w:rsidRDefault="00343AAC" w:rsidP="00343AAC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In a country where ICRC is present </w:t>
                  </w:r>
                  <w:proofErr w:type="spellStart"/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HoDMU</w:t>
                  </w:r>
                  <w:proofErr w:type="spellEnd"/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 xml:space="preserve"> informs ICRC KL 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Coop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>eration</w:t>
                  </w: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 xml:space="preserve"> Delegate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141" style="position:absolute;margin-left:-36.55pt;margin-top:142.55pt;width:521.65pt;height:66.7pt;z-index:251780096;v-text-anchor:middle" arcsize="10923f" fillcolor="white [3201]" strokecolor="#4f81bd [3204]" strokeweight="5pt">
            <v:stroke linestyle="thickThin"/>
            <v:shadow color="#868686"/>
            <v:textbox style="mso-next-textbox:#_x0000_s1141">
              <w:txbxContent>
                <w:p w:rsidR="00343AAC" w:rsidRDefault="00343AAC" w:rsidP="00343AAC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C05D0">
                    <w:rPr>
                      <w:rFonts w:asciiTheme="minorHAnsi" w:hAnsiTheme="minorHAnsi"/>
                      <w:sz w:val="28"/>
                      <w:szCs w:val="28"/>
                    </w:rPr>
                    <w:t>Disaster Services Department Senior Officer Quality Assurance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</w:p>
                <w:p w:rsidR="00343AAC" w:rsidRPr="00C726EF" w:rsidRDefault="00343AAC" w:rsidP="00343AAC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726EF">
                    <w:rPr>
                      <w:rFonts w:asciiTheme="minorHAnsi" w:hAnsiTheme="minorHAnsi"/>
                      <w:sz w:val="28"/>
                      <w:szCs w:val="28"/>
                    </w:rPr>
                    <w:t>provides inputs from global information sources and lessons</w:t>
                  </w:r>
                </w:p>
              </w:txbxContent>
            </v:textbox>
          </v:roundrect>
        </w:pict>
      </w:r>
      <w:r w:rsidR="00343AAC">
        <w:br w:type="page"/>
      </w:r>
    </w:p>
    <w:p w:rsidR="00343AAC" w:rsidRDefault="00343AAC" w:rsidP="00343AAC">
      <w:pPr>
        <w:jc w:val="left"/>
        <w:rPr>
          <w:rFonts w:asciiTheme="minorHAnsi" w:hAnsiTheme="minorHAnsi"/>
          <w:sz w:val="44"/>
        </w:rPr>
      </w:pPr>
      <w:r w:rsidRPr="00343AAC">
        <w:rPr>
          <w:rFonts w:asciiTheme="minorHAnsi" w:hAnsiTheme="minorHAnsi"/>
          <w:sz w:val="44"/>
        </w:rPr>
        <w:lastRenderedPageBreak/>
        <w:t>Defining the need for international Assistance</w:t>
      </w:r>
    </w:p>
    <w:p w:rsidR="00343AAC" w:rsidRDefault="00343AAC">
      <w:pPr>
        <w:spacing w:after="200" w:line="276" w:lineRule="auto"/>
        <w:jc w:val="left"/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br w:type="page"/>
      </w:r>
    </w:p>
    <w:p w:rsidR="00343AAC" w:rsidRPr="008E0461" w:rsidRDefault="00343AAC" w:rsidP="00343AAC">
      <w:pPr>
        <w:pStyle w:val="ListParagraph"/>
        <w:ind w:left="360"/>
        <w:jc w:val="left"/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lastRenderedPageBreak/>
        <w:t>Notification of a disaster or crises situation</w:t>
      </w:r>
    </w:p>
    <w:p w:rsidR="00343AAC" w:rsidRPr="00343AAC" w:rsidRDefault="00343AAC" w:rsidP="00343AAC">
      <w:pPr>
        <w:jc w:val="left"/>
        <w:rPr>
          <w:rFonts w:asciiTheme="minorHAnsi" w:hAnsiTheme="minorHAnsi"/>
          <w:sz w:val="44"/>
        </w:rPr>
      </w:pPr>
    </w:p>
    <w:p w:rsidR="00C726EF" w:rsidRDefault="00C726EF" w:rsidP="00235AFC">
      <w:pPr>
        <w:spacing w:after="200" w:line="276" w:lineRule="auto"/>
        <w:jc w:val="left"/>
      </w:pPr>
    </w:p>
    <w:sectPr w:rsidR="00C726EF" w:rsidSect="00EF6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C56"/>
    <w:multiLevelType w:val="hybridMultilevel"/>
    <w:tmpl w:val="CB725B50"/>
    <w:lvl w:ilvl="0" w:tplc="530AF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4E03"/>
    <w:multiLevelType w:val="hybridMultilevel"/>
    <w:tmpl w:val="5C6E7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B2A0E"/>
    <w:multiLevelType w:val="hybridMultilevel"/>
    <w:tmpl w:val="2834C306"/>
    <w:lvl w:ilvl="0" w:tplc="C1E2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compat/>
  <w:rsids>
    <w:rsidRoot w:val="00EB5818"/>
    <w:rsid w:val="000548B2"/>
    <w:rsid w:val="0006326A"/>
    <w:rsid w:val="00081911"/>
    <w:rsid w:val="00110FB1"/>
    <w:rsid w:val="001F32B1"/>
    <w:rsid w:val="002033BC"/>
    <w:rsid w:val="00235AFC"/>
    <w:rsid w:val="002442AD"/>
    <w:rsid w:val="00245EC9"/>
    <w:rsid w:val="002F3414"/>
    <w:rsid w:val="002F363E"/>
    <w:rsid w:val="00321894"/>
    <w:rsid w:val="00323BC0"/>
    <w:rsid w:val="0033169E"/>
    <w:rsid w:val="00343AAC"/>
    <w:rsid w:val="003C05D0"/>
    <w:rsid w:val="003E5116"/>
    <w:rsid w:val="003F593A"/>
    <w:rsid w:val="00454FB3"/>
    <w:rsid w:val="0055211F"/>
    <w:rsid w:val="00661682"/>
    <w:rsid w:val="008E0461"/>
    <w:rsid w:val="00901FA6"/>
    <w:rsid w:val="009D464A"/>
    <w:rsid w:val="00A46FE8"/>
    <w:rsid w:val="00A95F20"/>
    <w:rsid w:val="00AD2593"/>
    <w:rsid w:val="00BB0D74"/>
    <w:rsid w:val="00BB3FB3"/>
    <w:rsid w:val="00BE1191"/>
    <w:rsid w:val="00C36A9D"/>
    <w:rsid w:val="00C64E1D"/>
    <w:rsid w:val="00C726EF"/>
    <w:rsid w:val="00CE1876"/>
    <w:rsid w:val="00DE1139"/>
    <w:rsid w:val="00DE70B5"/>
    <w:rsid w:val="00E4069A"/>
    <w:rsid w:val="00EB5818"/>
    <w:rsid w:val="00EE2A49"/>
    <w:rsid w:val="00EF6810"/>
    <w:rsid w:val="00F9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  <o:rules v:ext="edit">
        <o:r id="V:Rule9" type="connector" idref="#_x0000_s1112"/>
        <o:r id="V:Rule10" type="connector" idref="#_x0000_s1110"/>
        <o:r id="V:Rule11" type="connector" idref="#_x0000_s1126"/>
        <o:r id="V:Rule12" type="connector" idref="#_x0000_s1124"/>
        <o:r id="V:Rule13" type="connector" idref="#_x0000_s1120"/>
        <o:r id="V:Rule14" type="connector" idref="#_x0000_s1109"/>
        <o:r id="V:Rule15" type="connector" idref="#_x0000_s1136"/>
        <o:r id="V:Rule16" type="connector" idref="#_x0000_s1131"/>
        <o:r id="V:Rule18" type="connector" idref="#_x0000_s1143"/>
        <o:r id="V:Rule19" type="connector" idref="#_x0000_s1149"/>
        <o:r id="V:Rule20" type="connector" idref="#_x0000_s1150"/>
        <o:r id="V:Rule21" type="connector" idref="#_x0000_s1151"/>
        <o:r id="V:Rule22" type="connector" idref="#_x0000_s1147"/>
        <o:r id="V:Rule23" type="connector" idref="#_x0000_s1148"/>
        <o:r id="V:Rule24" type="connector" idref="#_x0000_s1163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45385E8BF6B4392F4EEAE75671FC8" ma:contentTypeVersion="0" ma:contentTypeDescription="Create a new document." ma:contentTypeScope="" ma:versionID="494a33df66c68683303933b96eea24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BC4D5-9938-4E25-B00F-1343AEADE8C9}"/>
</file>

<file path=customXml/itemProps2.xml><?xml version="1.0" encoding="utf-8"?>
<ds:datastoreItem xmlns:ds="http://schemas.openxmlformats.org/officeDocument/2006/customXml" ds:itemID="{ED3C1CFF-B23F-48BC-9D49-7BA5358E8DD1}"/>
</file>

<file path=customXml/itemProps3.xml><?xml version="1.0" encoding="utf-8"?>
<ds:datastoreItem xmlns:ds="http://schemas.openxmlformats.org/officeDocument/2006/customXml" ds:itemID="{E5F00C87-DF5F-4A4D-B8FD-656C557D4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michael.annear</dc:creator>
  <cp:keywords/>
  <dc:description/>
  <cp:lastModifiedBy>michael.annear</cp:lastModifiedBy>
  <cp:revision>9</cp:revision>
  <cp:lastPrinted>2011-10-12T08:27:00Z</cp:lastPrinted>
  <dcterms:created xsi:type="dcterms:W3CDTF">2011-10-12T07:30:00Z</dcterms:created>
  <dcterms:modified xsi:type="dcterms:W3CDTF">2012-03-26T08:56:00Z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0x01010076745385E8BF6B4392F4EEAE75671FC8</vt:lpwstr>
  </property>
</Properties>
</file>