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B0" w:rsidRPr="00035741" w:rsidRDefault="000D6EB0" w:rsidP="000D6EB0">
      <w:pPr>
        <w:spacing w:before="120" w:after="0" w:line="240" w:lineRule="auto"/>
        <w:jc w:val="both"/>
        <w:rPr>
          <w:rFonts w:ascii="Cordia New" w:eastAsia="Cambria" w:hAnsi="Cordia New" w:cs="Cordia New"/>
          <w:b/>
          <w:bCs/>
          <w:color w:val="FF0000"/>
          <w:sz w:val="32"/>
          <w:szCs w:val="32"/>
        </w:rPr>
      </w:pPr>
      <w:bookmarkStart w:id="0" w:name="_GoBack"/>
      <w:bookmarkEnd w:id="0"/>
      <w:r w:rsidRPr="00035741">
        <w:rPr>
          <w:rFonts w:ascii="Cordia New" w:eastAsia="Cambria" w:hAnsi="Cordia New" w:cs="Cordia New"/>
          <w:b/>
          <w:bCs/>
          <w:color w:val="FF0000"/>
          <w:sz w:val="32"/>
          <w:szCs w:val="32"/>
        </w:rPr>
        <w:t>Gender, Diversity and Violence Quiz</w:t>
      </w:r>
    </w:p>
    <w:p w:rsidR="000D6EB0" w:rsidRPr="00035741" w:rsidRDefault="000D6EB0" w:rsidP="000D6EB0">
      <w:pPr>
        <w:spacing w:before="120" w:after="0" w:line="240" w:lineRule="auto"/>
        <w:jc w:val="both"/>
        <w:rPr>
          <w:rFonts w:ascii="Cordia New" w:eastAsia="Cambria" w:hAnsi="Cordia New" w:cs="Cordia New"/>
          <w:b/>
          <w:sz w:val="32"/>
          <w:szCs w:val="32"/>
          <w:u w:val="single"/>
          <w:lang w:val="en-US"/>
        </w:rPr>
      </w:pPr>
      <w:r w:rsidRPr="00035741">
        <w:rPr>
          <w:rFonts w:ascii="Cordia New" w:eastAsia="Cambria" w:hAnsi="Cordia New" w:cs="Cordia New"/>
          <w:b/>
          <w:sz w:val="32"/>
          <w:szCs w:val="32"/>
          <w:u w:val="single"/>
          <w:lang w:val="en-US"/>
        </w:rPr>
        <w:t>SEX</w:t>
      </w:r>
    </w:p>
    <w:p w:rsidR="000D6EB0" w:rsidRPr="00035741" w:rsidRDefault="00D44088" w:rsidP="00035741">
      <w:pPr>
        <w:spacing w:before="120" w:after="0" w:line="240" w:lineRule="auto"/>
        <w:jc w:val="both"/>
        <w:rPr>
          <w:rFonts w:ascii="Cordia New" w:eastAsia="Cambria" w:hAnsi="Cordia New" w:cs="Cordia New"/>
          <w:bCs/>
          <w:sz w:val="32"/>
          <w:szCs w:val="32"/>
          <w:lang w:val="en-US" w:bidi="th-TH"/>
        </w:rPr>
      </w:pPr>
      <w:r w:rsidRPr="00035741">
        <w:rPr>
          <w:rFonts w:ascii="Cordia New" w:eastAsia="Cambria" w:hAnsi="Cordia New" w:cs="Cordia New"/>
          <w:bCs/>
          <w:sz w:val="32"/>
          <w:szCs w:val="32"/>
          <w:cs/>
          <w:lang w:val="en-US" w:bidi="th-TH"/>
        </w:rPr>
        <w:t xml:space="preserve">ขณะที่ประชากรโลกราว </w:t>
      </w:r>
      <w:r w:rsidRPr="00035741">
        <w:rPr>
          <w:rFonts w:ascii="Cordia New" w:eastAsia="Cambria" w:hAnsi="Cordia New" w:cs="Cordia New"/>
          <w:bCs/>
          <w:sz w:val="32"/>
          <w:szCs w:val="32"/>
          <w:lang w:val="en-US"/>
        </w:rPr>
        <w:t xml:space="preserve">50% </w:t>
      </w:r>
      <w:r w:rsidRPr="00035741">
        <w:rPr>
          <w:rFonts w:ascii="Cordia New" w:eastAsia="Cambria" w:hAnsi="Cordia New" w:cs="Cordia New"/>
          <w:bCs/>
          <w:sz w:val="32"/>
          <w:szCs w:val="32"/>
          <w:cs/>
          <w:lang w:val="en-US" w:bidi="th-TH"/>
        </w:rPr>
        <w:t xml:space="preserve">เป็นผู้หญิง มีการประมาณการว่าประชากรผู้ลี้ภัยส่วนใหญ่มีสัดส่วนผู้หญิงและเด็กเป็นร้อยละเท่าใด </w:t>
      </w:r>
      <w:r w:rsidR="00035741" w:rsidRPr="00035741">
        <w:rPr>
          <w:rFonts w:ascii="Cordia New" w:eastAsia="Cambria" w:hAnsi="Cordia New" w:cs="Cordia New"/>
          <w:bCs/>
          <w:sz w:val="32"/>
          <w:szCs w:val="32"/>
          <w:lang w:val="en-US" w:bidi="th-TH"/>
        </w:rPr>
        <w:t xml:space="preserve">? </w:t>
      </w:r>
      <w:r w:rsidR="000D6EB0" w:rsidRPr="00035741">
        <w:rPr>
          <w:rFonts w:ascii="Cordia New" w:eastAsia="Cambria" w:hAnsi="Cordia New" w:cs="Cordia New"/>
          <w:bCs/>
          <w:color w:val="000000"/>
          <w:sz w:val="32"/>
          <w:szCs w:val="32"/>
          <w:lang w:val="en-US"/>
        </w:rPr>
        <w:t xml:space="preserve">Is it </w:t>
      </w:r>
      <w:r w:rsidR="000D6EB0" w:rsidRPr="00035741">
        <w:rPr>
          <w:rFonts w:ascii="Cordia New" w:eastAsia="Cambria" w:hAnsi="Cordia New" w:cs="Cordia New"/>
          <w:bCs/>
          <w:sz w:val="32"/>
          <w:szCs w:val="32"/>
          <w:lang w:val="en-US"/>
        </w:rPr>
        <w:t>60%, 70%, 80% or 85%</w:t>
      </w:r>
      <w:r w:rsidR="000D6EB0" w:rsidRPr="00035741">
        <w:rPr>
          <w:rFonts w:ascii="Cordia New" w:eastAsia="Cambria" w:hAnsi="Cordia New" w:cs="Cordia New"/>
          <w:bCs/>
          <w:color w:val="000000"/>
          <w:sz w:val="32"/>
          <w:szCs w:val="32"/>
          <w:lang w:val="en-US"/>
        </w:rPr>
        <w:t>?</w:t>
      </w:r>
    </w:p>
    <w:p w:rsidR="000D6EB0" w:rsidRPr="00035741" w:rsidRDefault="000D6EB0" w:rsidP="000D6EB0">
      <w:pPr>
        <w:spacing w:before="240" w:after="120" w:line="240" w:lineRule="auto"/>
        <w:jc w:val="both"/>
        <w:rPr>
          <w:rFonts w:ascii="Cordia New" w:eastAsia="Cambria" w:hAnsi="Cordia New" w:cs="Cordia New"/>
          <w:b/>
          <w:sz w:val="32"/>
          <w:szCs w:val="32"/>
          <w:u w:val="single"/>
          <w:lang w:val="en-US"/>
        </w:rPr>
      </w:pPr>
      <w:r w:rsidRPr="00035741">
        <w:rPr>
          <w:rFonts w:ascii="Cordia New" w:eastAsia="Cambria" w:hAnsi="Cordia New" w:cs="Cordia New"/>
          <w:b/>
          <w:sz w:val="32"/>
          <w:szCs w:val="32"/>
          <w:u w:val="single"/>
          <w:lang w:val="en-US"/>
        </w:rPr>
        <w:t>AGE</w:t>
      </w:r>
    </w:p>
    <w:tbl>
      <w:tblPr>
        <w:tblStyle w:val="TableGrid11"/>
        <w:tblW w:w="0" w:type="auto"/>
        <w:tblInd w:w="108" w:type="dxa"/>
        <w:tblLook w:val="04A0" w:firstRow="1" w:lastRow="0" w:firstColumn="1" w:lastColumn="0" w:noHBand="0" w:noVBand="1"/>
      </w:tblPr>
      <w:tblGrid>
        <w:gridCol w:w="7530"/>
        <w:gridCol w:w="1139"/>
      </w:tblGrid>
      <w:tr w:rsidR="00D44088" w:rsidRPr="00035741" w:rsidTr="00383AA3">
        <w:trPr>
          <w:trHeight w:val="386"/>
        </w:trPr>
        <w:tc>
          <w:tcPr>
            <w:tcW w:w="7530" w:type="dxa"/>
          </w:tcPr>
          <w:p w:rsidR="00D44088" w:rsidRPr="00035741" w:rsidRDefault="00D44088" w:rsidP="00035741">
            <w:pPr>
              <w:pStyle w:val="NormalWeb"/>
              <w:spacing w:before="0" w:beforeAutospacing="0" w:after="0" w:afterAutospacing="0"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 xml:space="preserve">ร้อยละประชากรโลกที่มีอายุระหว่าง </w:t>
            </w: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 xml:space="preserve">0-14 </w:t>
            </w: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 xml:space="preserve">ปี  </w:t>
            </w:r>
          </w:p>
        </w:tc>
        <w:tc>
          <w:tcPr>
            <w:tcW w:w="1139" w:type="dxa"/>
          </w:tcPr>
          <w:p w:rsidR="00D44088" w:rsidRPr="00035741" w:rsidRDefault="00D44088" w:rsidP="00383AA3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D44088" w:rsidRPr="00035741" w:rsidTr="00383AA3">
        <w:trPr>
          <w:trHeight w:val="386"/>
        </w:trPr>
        <w:tc>
          <w:tcPr>
            <w:tcW w:w="7530" w:type="dxa"/>
          </w:tcPr>
          <w:p w:rsidR="00D44088" w:rsidRPr="00035741" w:rsidRDefault="00D44088" w:rsidP="00035741">
            <w:pPr>
              <w:pStyle w:val="NormalWeb"/>
              <w:spacing w:before="0" w:beforeAutospacing="0" w:after="0" w:afterAutospacing="0"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 xml:space="preserve">ร้อยละประชากรโลกที่มีอายุระหว่าง </w:t>
            </w: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 xml:space="preserve">15-24 </w:t>
            </w: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>ปี</w:t>
            </w: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139" w:type="dxa"/>
          </w:tcPr>
          <w:p w:rsidR="00D44088" w:rsidRPr="00035741" w:rsidRDefault="00D44088" w:rsidP="00383AA3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D44088" w:rsidRPr="00035741" w:rsidTr="00383AA3">
        <w:trPr>
          <w:trHeight w:val="399"/>
        </w:trPr>
        <w:tc>
          <w:tcPr>
            <w:tcW w:w="7530" w:type="dxa"/>
          </w:tcPr>
          <w:p w:rsidR="00D44088" w:rsidRPr="00035741" w:rsidRDefault="00D44088" w:rsidP="00035741">
            <w:pPr>
              <w:pStyle w:val="NormalWeb"/>
              <w:spacing w:before="0" w:beforeAutospacing="0" w:after="0" w:afterAutospacing="0"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 xml:space="preserve">ร้อยละประชากรโลกที่มีอายุระหว่าง </w:t>
            </w: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 xml:space="preserve">25-54 </w:t>
            </w: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>ปี</w:t>
            </w:r>
            <w:r w:rsid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139" w:type="dxa"/>
          </w:tcPr>
          <w:p w:rsidR="00D44088" w:rsidRPr="00035741" w:rsidRDefault="00D44088" w:rsidP="00383AA3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D44088" w:rsidRPr="00035741" w:rsidTr="00383AA3">
        <w:trPr>
          <w:trHeight w:val="386"/>
        </w:trPr>
        <w:tc>
          <w:tcPr>
            <w:tcW w:w="7530" w:type="dxa"/>
          </w:tcPr>
          <w:p w:rsidR="00D44088" w:rsidRPr="00035741" w:rsidRDefault="00D44088" w:rsidP="00035741">
            <w:pPr>
              <w:pStyle w:val="NormalWeb"/>
              <w:spacing w:before="0" w:beforeAutospacing="0" w:after="0" w:afterAutospacing="0"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 xml:space="preserve">ร้อยละประชากรโลกที่มีอายุระหว่าง </w:t>
            </w: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 xml:space="preserve">55-64 </w:t>
            </w: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>ปี</w:t>
            </w: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139" w:type="dxa"/>
          </w:tcPr>
          <w:p w:rsidR="00D44088" w:rsidRPr="00035741" w:rsidRDefault="00D44088" w:rsidP="00383AA3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D44088" w:rsidRPr="00035741" w:rsidTr="00383AA3">
        <w:trPr>
          <w:trHeight w:val="399"/>
        </w:trPr>
        <w:tc>
          <w:tcPr>
            <w:tcW w:w="7530" w:type="dxa"/>
          </w:tcPr>
          <w:p w:rsidR="00D44088" w:rsidRPr="00035741" w:rsidRDefault="00D44088" w:rsidP="00035741">
            <w:pPr>
              <w:pStyle w:val="NormalWeb"/>
              <w:spacing w:before="0" w:beforeAutospacing="0" w:after="0" w:afterAutospacing="0"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 xml:space="preserve">ร้อยละประชากรโลกที่มีอายุมากกว่า </w:t>
            </w: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 xml:space="preserve">65 </w:t>
            </w: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>ปี</w:t>
            </w: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139" w:type="dxa"/>
          </w:tcPr>
          <w:p w:rsidR="00D44088" w:rsidRPr="00035741" w:rsidRDefault="00D44088" w:rsidP="00383AA3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D44088" w:rsidRPr="00035741" w:rsidTr="00383AA3">
        <w:trPr>
          <w:trHeight w:val="399"/>
        </w:trPr>
        <w:tc>
          <w:tcPr>
            <w:tcW w:w="7530" w:type="dxa"/>
          </w:tcPr>
          <w:p w:rsidR="00D44088" w:rsidRPr="00035741" w:rsidRDefault="00D44088" w:rsidP="00035741">
            <w:pPr>
              <w:pStyle w:val="NormalWeb"/>
              <w:spacing w:before="0" w:beforeAutospacing="0" w:after="0" w:afterAutospacing="0"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 xml:space="preserve">ร้อยละของประชากรแรงงานข้ามชาติที่อายุต่ำกว่า </w:t>
            </w: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 xml:space="preserve">20 </w:t>
            </w: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>ปี</w:t>
            </w:r>
            <w:r w:rsid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139" w:type="dxa"/>
          </w:tcPr>
          <w:p w:rsidR="00D44088" w:rsidRPr="00035741" w:rsidRDefault="00D44088" w:rsidP="00383AA3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035741" w:rsidRDefault="00035741" w:rsidP="00D44088">
      <w:pPr>
        <w:spacing w:before="120" w:after="0" w:line="240" w:lineRule="auto"/>
        <w:jc w:val="both"/>
        <w:rPr>
          <w:rFonts w:ascii="Cordia New" w:eastAsia="Cambria" w:hAnsi="Cordia New" w:cs="Cordia New"/>
          <w:b/>
          <w:bCs/>
          <w:sz w:val="32"/>
          <w:szCs w:val="32"/>
          <w:u w:val="single"/>
          <w:lang w:val="en-US" w:bidi="th-TH"/>
        </w:rPr>
      </w:pPr>
    </w:p>
    <w:p w:rsidR="00D44088" w:rsidRPr="00035741" w:rsidRDefault="00D44088" w:rsidP="00D44088">
      <w:pPr>
        <w:spacing w:before="120" w:after="0" w:line="240" w:lineRule="auto"/>
        <w:jc w:val="both"/>
        <w:rPr>
          <w:rFonts w:ascii="Cordia New" w:eastAsia="Cambria" w:hAnsi="Cordia New" w:cs="Cordia New"/>
          <w:bCs/>
          <w:sz w:val="32"/>
          <w:szCs w:val="32"/>
          <w:u w:val="single"/>
        </w:rPr>
      </w:pPr>
      <w:r w:rsidRPr="00035741">
        <w:rPr>
          <w:rFonts w:ascii="Cordia New" w:eastAsia="Cambria" w:hAnsi="Cordia New" w:cs="Cordia New"/>
          <w:b/>
          <w:bCs/>
          <w:sz w:val="32"/>
          <w:szCs w:val="32"/>
          <w:u w:val="single"/>
          <w:cs/>
          <w:lang w:val="en-US" w:bidi="th-TH"/>
        </w:rPr>
        <w:t>การตั้งครรภ์ (</w:t>
      </w:r>
      <w:r w:rsidRPr="00035741">
        <w:rPr>
          <w:rFonts w:ascii="Cordia New" w:eastAsia="Cambria" w:hAnsi="Cordia New" w:cs="Cordia New"/>
          <w:b/>
          <w:bCs/>
          <w:sz w:val="32"/>
          <w:szCs w:val="32"/>
          <w:u w:val="single"/>
          <w:lang w:val="en-US"/>
        </w:rPr>
        <w:t>Pregnancy</w:t>
      </w:r>
      <w:r w:rsidRPr="00035741">
        <w:rPr>
          <w:rFonts w:ascii="Cordia New" w:eastAsia="Cambria" w:hAnsi="Cordia New" w:cs="Cordia New"/>
          <w:b/>
          <w:bCs/>
          <w:sz w:val="32"/>
          <w:szCs w:val="32"/>
          <w:u w:val="single"/>
          <w:cs/>
          <w:lang w:val="en-US" w:bidi="th-TH"/>
        </w:rPr>
        <w:t>)</w:t>
      </w:r>
    </w:p>
    <w:p w:rsidR="000D6EB0" w:rsidRPr="00035741" w:rsidRDefault="00D44088" w:rsidP="00035741">
      <w:pPr>
        <w:spacing w:before="120" w:after="0" w:line="240" w:lineRule="auto"/>
        <w:jc w:val="both"/>
        <w:rPr>
          <w:rFonts w:ascii="Cordia New" w:eastAsia="Cambria" w:hAnsi="Cordia New" w:cs="Cordia New"/>
          <w:bCs/>
          <w:sz w:val="32"/>
          <w:szCs w:val="32"/>
          <w:lang w:val="en-US"/>
        </w:rPr>
      </w:pPr>
      <w:r w:rsidRPr="00035741">
        <w:rPr>
          <w:rFonts w:ascii="Cordia New" w:eastAsia="Cambria" w:hAnsi="Cordia New" w:cs="Cordia New"/>
          <w:bCs/>
          <w:sz w:val="32"/>
          <w:szCs w:val="32"/>
          <w:cs/>
          <w:lang w:val="en-US" w:bidi="th-TH"/>
        </w:rPr>
        <w:t>ข้อมูลสถิติพบว่า ผู้หญิงในวัยเจริญพันธุ์ (</w:t>
      </w:r>
      <w:r w:rsidRPr="00035741">
        <w:rPr>
          <w:rFonts w:ascii="Cordia New" w:eastAsia="Cambria" w:hAnsi="Cordia New" w:cs="Cordia New"/>
          <w:bCs/>
          <w:sz w:val="32"/>
          <w:szCs w:val="32"/>
          <w:lang w:val="en-US"/>
        </w:rPr>
        <w:t xml:space="preserve">15 – 45 </w:t>
      </w:r>
      <w:r w:rsidRPr="00035741">
        <w:rPr>
          <w:rFonts w:ascii="Cordia New" w:eastAsia="Cambria" w:hAnsi="Cordia New" w:cs="Cordia New"/>
          <w:bCs/>
          <w:sz w:val="32"/>
          <w:szCs w:val="32"/>
          <w:cs/>
          <w:lang w:val="en-US" w:bidi="th-TH"/>
        </w:rPr>
        <w:t xml:space="preserve">ปี) รวมถึงผู้ลี้ภัยและผู้พลัดถิ่น ร้อยละ .... มีภาวะตั้งครรภ์ </w:t>
      </w:r>
      <w:r w:rsidR="00035741" w:rsidRPr="00035741">
        <w:rPr>
          <w:rFonts w:ascii="Cordia New" w:eastAsia="Cambria" w:hAnsi="Cordia New" w:cs="Cordia New"/>
          <w:bCs/>
          <w:sz w:val="32"/>
          <w:szCs w:val="32"/>
          <w:lang w:val="en-US" w:bidi="th-TH"/>
        </w:rPr>
        <w:t xml:space="preserve">? </w:t>
      </w:r>
      <w:r w:rsidR="000D6EB0" w:rsidRPr="00035741">
        <w:rPr>
          <w:rFonts w:ascii="Cordia New" w:eastAsia="Cambria" w:hAnsi="Cordia New" w:cs="Cordia New"/>
          <w:bCs/>
          <w:sz w:val="32"/>
          <w:szCs w:val="32"/>
          <w:lang w:val="en-US"/>
        </w:rPr>
        <w:t>Is it 7%, 10%, 20% or 25%?</w:t>
      </w:r>
    </w:p>
    <w:p w:rsidR="000D6EB0" w:rsidRPr="00035741" w:rsidRDefault="000D6EB0" w:rsidP="000D6EB0">
      <w:pPr>
        <w:spacing w:before="240" w:after="120" w:line="240" w:lineRule="auto"/>
        <w:jc w:val="both"/>
        <w:rPr>
          <w:rFonts w:ascii="Cordia New" w:eastAsia="Cambria" w:hAnsi="Cordia New" w:cs="Cordia New"/>
          <w:b/>
          <w:sz w:val="32"/>
          <w:szCs w:val="32"/>
          <w:u w:val="single"/>
          <w:lang w:val="en-US"/>
        </w:rPr>
      </w:pPr>
      <w:r w:rsidRPr="00035741">
        <w:rPr>
          <w:rFonts w:ascii="Cordia New" w:eastAsia="Cambria" w:hAnsi="Cordia New" w:cs="Cordia New"/>
          <w:b/>
          <w:sz w:val="32"/>
          <w:szCs w:val="32"/>
          <w:u w:val="single"/>
          <w:lang w:val="en-US"/>
        </w:rPr>
        <w:t>DISABILITY</w:t>
      </w:r>
    </w:p>
    <w:tbl>
      <w:tblPr>
        <w:tblStyle w:val="TableGrid11"/>
        <w:tblW w:w="0" w:type="auto"/>
        <w:tblInd w:w="108" w:type="dxa"/>
        <w:tblLook w:val="04A0" w:firstRow="1" w:lastRow="0" w:firstColumn="1" w:lastColumn="0" w:noHBand="0" w:noVBand="1"/>
      </w:tblPr>
      <w:tblGrid>
        <w:gridCol w:w="7412"/>
        <w:gridCol w:w="1116"/>
      </w:tblGrid>
      <w:tr w:rsidR="00035741" w:rsidRPr="00035741" w:rsidTr="00383AA3">
        <w:trPr>
          <w:trHeight w:val="339"/>
        </w:trPr>
        <w:tc>
          <w:tcPr>
            <w:tcW w:w="7412" w:type="dxa"/>
          </w:tcPr>
          <w:p w:rsidR="00035741" w:rsidRPr="00035741" w:rsidRDefault="00035741" w:rsidP="0003574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 xml:space="preserve">ประชากรร้อยละ...ในโลกเป็นผู้พิการ </w:t>
            </w:r>
          </w:p>
        </w:tc>
        <w:tc>
          <w:tcPr>
            <w:tcW w:w="1116" w:type="dxa"/>
          </w:tcPr>
          <w:p w:rsidR="00035741" w:rsidRPr="00035741" w:rsidRDefault="00035741" w:rsidP="00383AA3">
            <w:pPr>
              <w:jc w:val="both"/>
              <w:rPr>
                <w:rFonts w:ascii="Cordia New" w:hAnsi="Cordia New" w:cs="Cordia New"/>
                <w:bCs/>
                <w:sz w:val="32"/>
                <w:szCs w:val="32"/>
                <w:lang w:val="en-US"/>
              </w:rPr>
            </w:pPr>
          </w:p>
        </w:tc>
      </w:tr>
      <w:tr w:rsidR="00035741" w:rsidRPr="00035741" w:rsidTr="00383AA3">
        <w:trPr>
          <w:trHeight w:val="542"/>
        </w:trPr>
        <w:tc>
          <w:tcPr>
            <w:tcW w:w="7412" w:type="dxa"/>
          </w:tcPr>
          <w:p w:rsidR="00035741" w:rsidRPr="00035741" w:rsidRDefault="00035741" w:rsidP="0003574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 xml:space="preserve">WB </w:t>
            </w: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>ประมาณตัวเลขไว้ว่า ร้อยละ ....ในบรรดาคนยากจนที่สุดในโลกมีความพิการไม่อย่างใดก็อย่างหนี่ง</w:t>
            </w:r>
            <w:r w:rsidRPr="00035741">
              <w:rPr>
                <w:rFonts w:ascii="Cordia New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116" w:type="dxa"/>
          </w:tcPr>
          <w:p w:rsidR="00035741" w:rsidRPr="00035741" w:rsidRDefault="00035741" w:rsidP="00383AA3">
            <w:pPr>
              <w:jc w:val="both"/>
              <w:rPr>
                <w:rFonts w:ascii="Cordia New" w:hAnsi="Cordia New" w:cs="Cordia New"/>
                <w:bCs/>
                <w:sz w:val="32"/>
                <w:szCs w:val="32"/>
                <w:lang w:val="en-US"/>
              </w:rPr>
            </w:pPr>
          </w:p>
        </w:tc>
      </w:tr>
      <w:tr w:rsidR="00035741" w:rsidRPr="00035741" w:rsidTr="00383AA3">
        <w:trPr>
          <w:trHeight w:val="564"/>
        </w:trPr>
        <w:tc>
          <w:tcPr>
            <w:tcW w:w="7412" w:type="dxa"/>
          </w:tcPr>
          <w:p w:rsidR="00035741" w:rsidRPr="00035741" w:rsidRDefault="00035741" w:rsidP="0003574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035741">
              <w:rPr>
                <w:rFonts w:ascii="Cordia New" w:eastAsia="Cambria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>ประเทศทีมี</w:t>
            </w:r>
            <w:r w:rsidRPr="00035741">
              <w:rPr>
                <w:rFonts w:ascii="Cordia New" w:eastAsiaTheme="minorEastAsia" w:hAnsi="Cordia New" w:cs="Cordia New"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 xml:space="preserve">อายุคาดเฉลี่ยมากกว่า </w:t>
            </w:r>
            <w:r w:rsidRPr="00035741">
              <w:rPr>
                <w:rFonts w:ascii="Cordia New" w:eastAsiaTheme="minorEastAsia" w:hAnsi="Cordia New" w:cs="Cordia New"/>
                <w:color w:val="000000" w:themeColor="text1"/>
                <w:kern w:val="24"/>
                <w:sz w:val="32"/>
                <w:szCs w:val="32"/>
                <w:lang w:val="en-US"/>
              </w:rPr>
              <w:t xml:space="preserve">70 </w:t>
            </w:r>
            <w:r w:rsidRPr="00035741">
              <w:rPr>
                <w:rFonts w:ascii="Cordia New" w:eastAsiaTheme="minorEastAsia" w:hAnsi="Cordia New" w:cs="Cordia New"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>ปี ผู้คนยู่ในภ่าวะทุพพลภาพคิดเป็นเวลาเฉลี่ยกี่....</w:t>
            </w:r>
            <w:r w:rsidRPr="00035741">
              <w:rPr>
                <w:rFonts w:ascii="Cordia New" w:eastAsia="Cambria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%</w:t>
            </w:r>
          </w:p>
        </w:tc>
        <w:tc>
          <w:tcPr>
            <w:tcW w:w="1116" w:type="dxa"/>
          </w:tcPr>
          <w:p w:rsidR="00035741" w:rsidRPr="00035741" w:rsidRDefault="00035741" w:rsidP="00383AA3">
            <w:pPr>
              <w:jc w:val="both"/>
              <w:rPr>
                <w:rFonts w:ascii="Cordia New" w:hAnsi="Cordia New" w:cs="Cordia New"/>
                <w:bCs/>
                <w:sz w:val="32"/>
                <w:szCs w:val="32"/>
                <w:lang w:val="en-US"/>
              </w:rPr>
            </w:pPr>
          </w:p>
          <w:p w:rsidR="00035741" w:rsidRPr="00035741" w:rsidRDefault="00035741" w:rsidP="00383AA3">
            <w:pPr>
              <w:jc w:val="both"/>
              <w:rPr>
                <w:rFonts w:ascii="Cordia New" w:hAnsi="Cordia New" w:cs="Cordia New"/>
                <w:bCs/>
                <w:sz w:val="32"/>
                <w:szCs w:val="32"/>
                <w:lang w:val="en-US"/>
              </w:rPr>
            </w:pPr>
          </w:p>
        </w:tc>
      </w:tr>
      <w:tr w:rsidR="00035741" w:rsidRPr="00035741" w:rsidTr="00035741">
        <w:trPr>
          <w:trHeight w:val="521"/>
        </w:trPr>
        <w:tc>
          <w:tcPr>
            <w:tcW w:w="7412" w:type="dxa"/>
          </w:tcPr>
          <w:p w:rsidR="00035741" w:rsidRPr="00035741" w:rsidRDefault="00035741" w:rsidP="0003574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035741">
              <w:rPr>
                <w:rFonts w:ascii="Cordia New" w:eastAsia="Cambria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>เด็กที่มีภาวะ</w:t>
            </w:r>
            <w:r w:rsidRPr="00035741">
              <w:rPr>
                <w:rFonts w:ascii="Cordia New" w:eastAsiaTheme="minorEastAsia" w:hAnsi="Cordia New" w:cs="Cordia New"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>ทุพพลภาพ</w:t>
            </w:r>
            <w:r w:rsidRPr="00035741">
              <w:rPr>
                <w:rFonts w:ascii="Cordia New" w:eastAsia="Cambria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 xml:space="preserve"> </w:t>
            </w:r>
            <w:r w:rsidRPr="00035741">
              <w:rPr>
                <w:rFonts w:ascii="Cordia New" w:eastAsia="Cambria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u w:val="single"/>
                <w:cs/>
                <w:lang w:bidi="th-TH"/>
              </w:rPr>
              <w:t>...</w:t>
            </w:r>
            <w:r w:rsidRPr="00035741">
              <w:rPr>
                <w:rFonts w:ascii="Cordia New" w:eastAsia="Cambria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u w:val="single"/>
                <w:lang w:val="en-US"/>
              </w:rPr>
              <w:t xml:space="preserve"> </w:t>
            </w:r>
            <w:r w:rsidRPr="00035741">
              <w:rPr>
                <w:rFonts w:ascii="Cordia New" w:eastAsia="Cambria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>%</w:t>
            </w:r>
            <w:r w:rsidRPr="00035741">
              <w:rPr>
                <w:rFonts w:ascii="Cordia New" w:eastAsia="Cambria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cs/>
                <w:lang w:bidi="th-TH"/>
              </w:rPr>
              <w:t xml:space="preserve"> ในประเทศกำลังพัฒนาไม่ได้ไปโรงเรียน</w:t>
            </w:r>
            <w:r w:rsidRPr="00035741">
              <w:rPr>
                <w:rFonts w:ascii="Cordia New" w:eastAsia="Cambria" w:hAnsi="Cordia New" w:cs="Cordia New"/>
                <w:b/>
                <w:bCs/>
                <w:color w:val="000000" w:themeColor="text1"/>
                <w:kern w:val="24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116" w:type="dxa"/>
          </w:tcPr>
          <w:p w:rsidR="00035741" w:rsidRPr="00035741" w:rsidRDefault="00035741" w:rsidP="00383AA3">
            <w:pPr>
              <w:jc w:val="both"/>
              <w:rPr>
                <w:rFonts w:ascii="Cordia New" w:hAnsi="Cordia New" w:cs="Cordia New"/>
                <w:bCs/>
                <w:sz w:val="32"/>
                <w:szCs w:val="32"/>
                <w:lang w:val="en-US"/>
              </w:rPr>
            </w:pPr>
          </w:p>
        </w:tc>
      </w:tr>
    </w:tbl>
    <w:p w:rsidR="000D6EB0" w:rsidRDefault="000D6EB0" w:rsidP="000D6EB0">
      <w:pPr>
        <w:spacing w:before="240" w:after="120" w:line="240" w:lineRule="auto"/>
        <w:jc w:val="both"/>
        <w:rPr>
          <w:rFonts w:ascii="Cordia New" w:eastAsia="Cambria" w:hAnsi="Cordia New" w:cs="Cordia New"/>
          <w:b/>
          <w:sz w:val="32"/>
          <w:szCs w:val="32"/>
          <w:u w:val="single"/>
        </w:rPr>
      </w:pPr>
    </w:p>
    <w:p w:rsidR="00035741" w:rsidRPr="00035741" w:rsidRDefault="00035741" w:rsidP="000D6EB0">
      <w:pPr>
        <w:spacing w:before="240" w:after="120" w:line="240" w:lineRule="auto"/>
        <w:jc w:val="both"/>
        <w:rPr>
          <w:rFonts w:ascii="Cordia New" w:eastAsia="Cambria" w:hAnsi="Cordia New" w:cs="Cordia New"/>
          <w:b/>
          <w:sz w:val="32"/>
          <w:szCs w:val="32"/>
          <w:u w:val="single"/>
        </w:rPr>
      </w:pPr>
    </w:p>
    <w:p w:rsidR="00035741" w:rsidRPr="00035741" w:rsidRDefault="000D6EB0" w:rsidP="00035741">
      <w:pPr>
        <w:spacing w:before="240" w:after="120"/>
        <w:jc w:val="both"/>
        <w:rPr>
          <w:rFonts w:ascii="Cordia New" w:eastAsia="Cambria" w:hAnsi="Cordia New" w:cs="Cordia New"/>
          <w:bCs/>
          <w:sz w:val="32"/>
          <w:szCs w:val="32"/>
          <w:lang w:val="en-US"/>
        </w:rPr>
      </w:pPr>
      <w:r w:rsidRPr="00035741">
        <w:rPr>
          <w:rFonts w:ascii="Cordia New" w:eastAsia="Cambria" w:hAnsi="Cordia New" w:cs="Cordia New"/>
          <w:b/>
          <w:sz w:val="32"/>
          <w:szCs w:val="32"/>
          <w:u w:val="single"/>
          <w:lang w:val="en-US"/>
        </w:rPr>
        <w:t>LGBT:</w:t>
      </w:r>
      <w:r w:rsidRPr="00035741">
        <w:rPr>
          <w:rFonts w:ascii="Cordia New" w:eastAsia="Cambria" w:hAnsi="Cordia New" w:cs="Cordia New"/>
          <w:bCs/>
          <w:sz w:val="32"/>
          <w:szCs w:val="32"/>
          <w:lang w:val="en-US"/>
        </w:rPr>
        <w:t xml:space="preserve"> </w:t>
      </w:r>
    </w:p>
    <w:p w:rsidR="00035741" w:rsidRPr="00035741" w:rsidRDefault="00035741" w:rsidP="00035741">
      <w:pPr>
        <w:spacing w:before="240" w:after="120"/>
        <w:jc w:val="both"/>
        <w:rPr>
          <w:rFonts w:ascii="Cordia New" w:eastAsia="Cambria" w:hAnsi="Cordia New" w:cs="Cordia New"/>
          <w:bCs/>
          <w:sz w:val="32"/>
          <w:szCs w:val="32"/>
        </w:rPr>
      </w:pPr>
      <w:r w:rsidRPr="00035741">
        <w:rPr>
          <w:rFonts w:ascii="Cordia New" w:eastAsia="Cambria" w:hAnsi="Cordia New" w:cs="Cordia New"/>
          <w:bCs/>
          <w:sz w:val="32"/>
          <w:szCs w:val="32"/>
          <w:cs/>
          <w:lang w:val="en-US" w:bidi="th-TH"/>
        </w:rPr>
        <w:t>การเป็นบุคคลที่มีความหลากหลายทางเพศเป็นสิ่งผิดกฎหมายใน</w:t>
      </w:r>
      <w:r w:rsidRPr="00035741">
        <w:rPr>
          <w:rFonts w:ascii="Cordia New" w:eastAsia="Cambria" w:hAnsi="Cordia New" w:cs="Cordia New"/>
          <w:bCs/>
          <w:sz w:val="32"/>
          <w:szCs w:val="32"/>
          <w:lang w:val="en-US"/>
        </w:rPr>
        <w:t>…</w:t>
      </w:r>
      <w:r w:rsidRPr="00035741">
        <w:rPr>
          <w:rFonts w:ascii="Cordia New" w:eastAsia="Cambria" w:hAnsi="Cordia New" w:cs="Cordia New"/>
          <w:bCs/>
          <w:sz w:val="32"/>
          <w:szCs w:val="32"/>
          <w:cs/>
          <w:lang w:val="en-US" w:bidi="th-TH"/>
        </w:rPr>
        <w:t>ประเทศ</w:t>
      </w:r>
      <w:r w:rsidRPr="00035741">
        <w:rPr>
          <w:rFonts w:ascii="Cordia New" w:eastAsia="Cambria" w:hAnsi="Cordia New" w:cs="Cordia New"/>
          <w:bCs/>
          <w:sz w:val="32"/>
          <w:szCs w:val="32"/>
          <w:lang w:val="en-US" w:bidi="th-TH"/>
        </w:rPr>
        <w:t>?</w:t>
      </w:r>
      <w:r w:rsidRPr="00035741">
        <w:rPr>
          <w:rFonts w:ascii="Cordia New" w:eastAsiaTheme="minorEastAsia" w:hAnsi="Cordia New" w:cs="Cordia New"/>
          <w:color w:val="000000" w:themeColor="text1"/>
          <w:kern w:val="24"/>
          <w:sz w:val="32"/>
          <w:szCs w:val="32"/>
          <w:lang w:val="en-US"/>
        </w:rPr>
        <w:t xml:space="preserve"> </w:t>
      </w:r>
      <w:r w:rsidRPr="00035741">
        <w:rPr>
          <w:rFonts w:ascii="Cordia New" w:eastAsia="Cambria" w:hAnsi="Cordia New" w:cs="Cordia New"/>
          <w:bCs/>
          <w:sz w:val="32"/>
          <w:szCs w:val="32"/>
          <w:lang w:val="en-US" w:bidi="th-TH"/>
        </w:rPr>
        <w:t xml:space="preserve">Is it 25, 47 or 76?   </w:t>
      </w:r>
      <w:r w:rsidRPr="00035741">
        <w:rPr>
          <w:rFonts w:ascii="Cordia New" w:eastAsia="Cambria" w:hAnsi="Cordia New" w:cs="Cordia New"/>
          <w:bCs/>
          <w:sz w:val="32"/>
          <w:szCs w:val="32"/>
          <w:cs/>
          <w:lang w:val="en-US" w:bidi="th-TH"/>
        </w:rPr>
        <w:t xml:space="preserve">  </w:t>
      </w:r>
    </w:p>
    <w:p w:rsidR="000D6EB0" w:rsidRPr="00035741" w:rsidRDefault="00035741" w:rsidP="005534CB">
      <w:pPr>
        <w:spacing w:after="0" w:line="240" w:lineRule="auto"/>
        <w:jc w:val="both"/>
        <w:rPr>
          <w:rFonts w:ascii="Cordia New" w:eastAsia="Cambria" w:hAnsi="Cordia New" w:cs="Cordia New"/>
          <w:bCs/>
          <w:sz w:val="32"/>
          <w:szCs w:val="32"/>
        </w:rPr>
      </w:pPr>
      <w:r w:rsidRPr="00035741">
        <w:rPr>
          <w:rFonts w:ascii="Cordia New" w:eastAsia="Cambria" w:hAnsi="Cordia New" w:cs="Cordia New"/>
          <w:bCs/>
          <w:sz w:val="32"/>
          <w:szCs w:val="32"/>
          <w:cs/>
          <w:lang w:val="en-US" w:bidi="th-TH"/>
        </w:rPr>
        <w:t>กี่ประเทศที่กำหนดโทษประหารแก่บุคคลที่มีความหลากหลายทางเพศ</w:t>
      </w:r>
      <w:r w:rsidRPr="00035741">
        <w:rPr>
          <w:rFonts w:ascii="Cordia New" w:eastAsia="Cambria" w:hAnsi="Cordia New" w:cs="Cordia New"/>
          <w:bCs/>
          <w:sz w:val="32"/>
          <w:szCs w:val="32"/>
          <w:lang w:val="en-US"/>
        </w:rPr>
        <w:t xml:space="preserve">? </w:t>
      </w:r>
      <w:r w:rsidR="005534CB">
        <w:rPr>
          <w:rFonts w:ascii="Cordia New" w:eastAsia="Cambria" w:hAnsi="Cordia New" w:cs="Cordia New"/>
          <w:bCs/>
          <w:sz w:val="32"/>
          <w:szCs w:val="32"/>
          <w:lang w:val="en-US"/>
        </w:rPr>
        <w:t xml:space="preserve"> </w:t>
      </w:r>
      <w:r w:rsidR="000D6EB0" w:rsidRPr="00035741">
        <w:rPr>
          <w:rFonts w:ascii="Cordia New" w:eastAsia="Cambria" w:hAnsi="Cordia New" w:cs="Cordia New"/>
          <w:bCs/>
          <w:sz w:val="32"/>
          <w:szCs w:val="32"/>
          <w:lang w:val="en-US"/>
        </w:rPr>
        <w:t>Is it 2, 7 or 15?</w:t>
      </w:r>
    </w:p>
    <w:p w:rsidR="000D6EB0" w:rsidRPr="00035741" w:rsidRDefault="000D6EB0" w:rsidP="000D6EB0">
      <w:pPr>
        <w:spacing w:after="0" w:line="240" w:lineRule="auto"/>
        <w:jc w:val="both"/>
        <w:rPr>
          <w:rFonts w:ascii="Cordia New" w:eastAsia="Cambria" w:hAnsi="Cordia New" w:cs="Cordia New"/>
          <w:b/>
          <w:sz w:val="32"/>
          <w:szCs w:val="32"/>
          <w:u w:val="single"/>
          <w:lang w:val="en-US"/>
        </w:rPr>
      </w:pPr>
    </w:p>
    <w:p w:rsidR="000D6EB0" w:rsidRPr="00035741" w:rsidRDefault="000D6EB0" w:rsidP="000D6EB0">
      <w:pPr>
        <w:spacing w:after="0" w:line="240" w:lineRule="auto"/>
        <w:jc w:val="both"/>
        <w:rPr>
          <w:rFonts w:ascii="Cordia New" w:eastAsia="Cambria" w:hAnsi="Cordia New" w:cs="Cordia New"/>
          <w:b/>
          <w:sz w:val="32"/>
          <w:szCs w:val="32"/>
          <w:u w:val="single"/>
          <w:lang w:val="en-US"/>
        </w:rPr>
      </w:pPr>
    </w:p>
    <w:p w:rsidR="000D6EB0" w:rsidRPr="00035741" w:rsidRDefault="000D6EB0" w:rsidP="000D6EB0">
      <w:pPr>
        <w:spacing w:after="0" w:line="240" w:lineRule="auto"/>
        <w:jc w:val="both"/>
        <w:rPr>
          <w:rFonts w:ascii="Cordia New" w:eastAsia="Cambria" w:hAnsi="Cordia New" w:cs="Cordia New"/>
          <w:b/>
          <w:sz w:val="32"/>
          <w:szCs w:val="32"/>
          <w:u w:val="single"/>
          <w:lang w:val="en-US"/>
        </w:rPr>
      </w:pPr>
      <w:r w:rsidRPr="00035741">
        <w:rPr>
          <w:rFonts w:ascii="Cordia New" w:eastAsia="Cambria" w:hAnsi="Cordia New" w:cs="Cordia New"/>
          <w:b/>
          <w:sz w:val="32"/>
          <w:szCs w:val="32"/>
          <w:u w:val="single"/>
          <w:lang w:val="en-US"/>
        </w:rPr>
        <w:t>VIOLENCE:</w:t>
      </w:r>
    </w:p>
    <w:p w:rsidR="000D6EB0" w:rsidRPr="00035741" w:rsidRDefault="00035741" w:rsidP="0003574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ordia New" w:eastAsia="Times New Roman" w:hAnsi="Cordia New" w:cs="Cordia New"/>
          <w:bCs/>
          <w:sz w:val="32"/>
          <w:szCs w:val="32"/>
        </w:rPr>
      </w:pPr>
      <w:r w:rsidRPr="00035741">
        <w:rPr>
          <w:rFonts w:ascii="Cordia New" w:eastAsia="Times New Roman" w:hAnsi="Cordia New" w:cs="Cordia New"/>
          <w:b/>
          <w:bCs/>
          <w:sz w:val="32"/>
          <w:szCs w:val="32"/>
          <w:cs/>
          <w:lang w:bidi="th-TH"/>
        </w:rPr>
        <w:t xml:space="preserve">ผู้หญิงทั่วโลกร้อยละ </w:t>
      </w:r>
      <w:r w:rsidRPr="00035741">
        <w:rPr>
          <w:rFonts w:ascii="Cordia New" w:eastAsia="Times New Roman" w:hAnsi="Cordia New" w:cs="Cordia New"/>
          <w:b/>
          <w:bCs/>
          <w:sz w:val="32"/>
          <w:szCs w:val="32"/>
          <w:lang w:val="en-US"/>
        </w:rPr>
        <w:t xml:space="preserve">… </w:t>
      </w:r>
      <w:r w:rsidRPr="00035741">
        <w:rPr>
          <w:rFonts w:ascii="Cordia New" w:eastAsia="Times New Roman" w:hAnsi="Cordia New" w:cs="Cordia New"/>
          <w:b/>
          <w:bCs/>
          <w:sz w:val="32"/>
          <w:szCs w:val="32"/>
          <w:cs/>
          <w:lang w:bidi="th-TH"/>
        </w:rPr>
        <w:t>เคยประสบกับความรุนแรงทางร่างกายและ</w:t>
      </w:r>
      <w:r w:rsidRPr="00035741">
        <w:rPr>
          <w:rFonts w:ascii="Cordia New" w:eastAsia="Times New Roman" w:hAnsi="Cordia New" w:cs="Cordia New"/>
          <w:b/>
          <w:bCs/>
          <w:sz w:val="32"/>
          <w:szCs w:val="32"/>
          <w:lang w:val="en-US"/>
        </w:rPr>
        <w:t>/</w:t>
      </w:r>
      <w:r w:rsidRPr="00035741">
        <w:rPr>
          <w:rFonts w:ascii="Cordia New" w:eastAsia="Times New Roman" w:hAnsi="Cordia New" w:cs="Cordia New"/>
          <w:b/>
          <w:bCs/>
          <w:sz w:val="32"/>
          <w:szCs w:val="32"/>
          <w:cs/>
          <w:lang w:bidi="th-TH"/>
        </w:rPr>
        <w:t>หรือความรุนแรงทางเพศ</w:t>
      </w:r>
      <w:r w:rsidRPr="00035741">
        <w:rPr>
          <w:rFonts w:ascii="Cordia New" w:eastAsia="Times New Roman" w:hAnsi="Cordia New" w:cs="Cordia New"/>
          <w:b/>
          <w:bCs/>
          <w:sz w:val="32"/>
          <w:szCs w:val="32"/>
          <w:lang w:val="en-US"/>
        </w:rPr>
        <w:t>?</w:t>
      </w:r>
      <w:r w:rsidRPr="00035741">
        <w:rPr>
          <w:rFonts w:ascii="Cordia New" w:eastAsia="Times New Roman" w:hAnsi="Cordia New" w:cs="Cordia New"/>
          <w:b/>
          <w:bCs/>
          <w:sz w:val="32"/>
          <w:szCs w:val="32"/>
          <w:cs/>
          <w:lang w:bidi="th-TH"/>
        </w:rPr>
        <w:t xml:space="preserve"> </w:t>
      </w:r>
      <w:r w:rsidR="000D6EB0" w:rsidRPr="00035741">
        <w:rPr>
          <w:rFonts w:ascii="Cordia New" w:eastAsia="Times New Roman" w:hAnsi="Cordia New" w:cs="Cordia New"/>
          <w:bCs/>
          <w:sz w:val="32"/>
          <w:szCs w:val="32"/>
        </w:rPr>
        <w:t>20, 25 or 35%</w:t>
      </w:r>
    </w:p>
    <w:p w:rsidR="000D6EB0" w:rsidRPr="00035741" w:rsidRDefault="00035741" w:rsidP="000357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rdia New" w:eastAsia="Times New Roman" w:hAnsi="Cordia New" w:cs="Cordia New"/>
          <w:bCs/>
          <w:sz w:val="32"/>
          <w:szCs w:val="32"/>
        </w:rPr>
      </w:pPr>
      <w:r w:rsidRPr="00035741">
        <w:rPr>
          <w:rFonts w:ascii="Cordia New" w:eastAsia="Times New Roman" w:hAnsi="Cordia New" w:cs="Cordia New"/>
          <w:bCs/>
          <w:sz w:val="32"/>
          <w:szCs w:val="32"/>
          <w:cs/>
          <w:lang w:bidi="th-TH"/>
        </w:rPr>
        <w:t>ในจำนวนผู้ที่ถูก บังคับให้ขายบริการทางเพศ</w:t>
      </w:r>
      <w:r w:rsidRPr="00035741">
        <w:rPr>
          <w:rFonts w:ascii="Cordia New" w:eastAsia="Times New Roman" w:hAnsi="Cordia New" w:cs="Cordia New"/>
          <w:bCs/>
          <w:sz w:val="32"/>
          <w:szCs w:val="32"/>
          <w:lang w:bidi="th-TH"/>
        </w:rPr>
        <w:t xml:space="preserve"> </w:t>
      </w:r>
      <w:r w:rsidRPr="00035741">
        <w:rPr>
          <w:rFonts w:ascii="Cordia New" w:eastAsia="Times New Roman" w:hAnsi="Cordia New" w:cs="Cordia New"/>
          <w:bCs/>
          <w:sz w:val="32"/>
          <w:szCs w:val="32"/>
          <w:lang w:val="en-US" w:bidi="th-TH"/>
        </w:rPr>
        <w:t xml:space="preserve">4.5 </w:t>
      </w:r>
      <w:r w:rsidRPr="00035741">
        <w:rPr>
          <w:rFonts w:ascii="Cordia New" w:eastAsia="Times New Roman" w:hAnsi="Cordia New" w:cs="Cordia New"/>
          <w:bCs/>
          <w:sz w:val="32"/>
          <w:szCs w:val="32"/>
          <w:cs/>
          <w:lang w:val="en-US" w:bidi="th-TH"/>
        </w:rPr>
        <w:t>ล้านคน</w:t>
      </w:r>
      <w:r w:rsidRPr="00035741">
        <w:rPr>
          <w:rFonts w:ascii="Cordia New" w:eastAsia="Times New Roman" w:hAnsi="Cordia New" w:cs="Cordia New"/>
          <w:bCs/>
          <w:sz w:val="32"/>
          <w:szCs w:val="32"/>
          <w:cs/>
          <w:lang w:bidi="th-TH"/>
        </w:rPr>
        <w:t xml:space="preserve"> ร้อยละ </w:t>
      </w:r>
      <w:r w:rsidRPr="00035741">
        <w:rPr>
          <w:rFonts w:ascii="Cordia New" w:eastAsia="Times New Roman" w:hAnsi="Cordia New" w:cs="Cordia New"/>
          <w:bCs/>
          <w:sz w:val="32"/>
          <w:szCs w:val="32"/>
        </w:rPr>
        <w:t xml:space="preserve">… </w:t>
      </w:r>
      <w:r w:rsidRPr="00035741">
        <w:rPr>
          <w:rFonts w:ascii="Cordia New" w:eastAsia="Times New Roman" w:hAnsi="Cordia New" w:cs="Cordia New"/>
          <w:bCs/>
          <w:sz w:val="32"/>
          <w:szCs w:val="32"/>
          <w:cs/>
          <w:lang w:bidi="th-TH"/>
        </w:rPr>
        <w:t xml:space="preserve">เป็นผู้หญิงและเด็ก </w:t>
      </w:r>
      <w:r w:rsidR="000D6EB0" w:rsidRPr="00035741">
        <w:rPr>
          <w:rFonts w:ascii="Cordia New" w:eastAsia="Times New Roman" w:hAnsi="Cordia New" w:cs="Cordia New"/>
          <w:bCs/>
          <w:sz w:val="32"/>
          <w:szCs w:val="32"/>
        </w:rPr>
        <w:t xml:space="preserve">? 75, 88 or 98% </w:t>
      </w:r>
    </w:p>
    <w:p w:rsidR="00A65C6A" w:rsidRPr="00035741" w:rsidRDefault="00035741" w:rsidP="005534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rdia New" w:eastAsia="Times New Roman" w:hAnsi="Cordia New" w:cs="Cordia New"/>
          <w:bCs/>
          <w:sz w:val="32"/>
          <w:szCs w:val="32"/>
        </w:rPr>
      </w:pPr>
      <w:r w:rsidRPr="00035741">
        <w:rPr>
          <w:rFonts w:ascii="Cordia New" w:eastAsia="Times New Roman" w:hAnsi="Cordia New" w:cs="Cordia New"/>
          <w:bCs/>
          <w:sz w:val="32"/>
          <w:szCs w:val="32"/>
          <w:cs/>
          <w:lang w:bidi="th-TH"/>
        </w:rPr>
        <w:t>ในทุก</w:t>
      </w:r>
      <w:r w:rsidRPr="00035741">
        <w:rPr>
          <w:rFonts w:ascii="Cordia New" w:eastAsia="Times New Roman" w:hAnsi="Cordia New" w:cs="Cordia New"/>
          <w:bCs/>
          <w:sz w:val="32"/>
          <w:szCs w:val="32"/>
        </w:rPr>
        <w:t xml:space="preserve">… </w:t>
      </w:r>
      <w:r w:rsidRPr="00035741">
        <w:rPr>
          <w:rFonts w:ascii="Cordia New" w:eastAsia="Times New Roman" w:hAnsi="Cordia New" w:cs="Cordia New"/>
          <w:bCs/>
          <w:sz w:val="32"/>
          <w:szCs w:val="32"/>
          <w:cs/>
          <w:lang w:bidi="th-TH"/>
        </w:rPr>
        <w:t xml:space="preserve">นาที จะมีเด็กสาว </w:t>
      </w:r>
      <w:r w:rsidRPr="00035741">
        <w:rPr>
          <w:rFonts w:ascii="Cordia New" w:eastAsia="Times New Roman" w:hAnsi="Cordia New" w:cs="Cordia New"/>
          <w:bCs/>
          <w:sz w:val="32"/>
          <w:szCs w:val="32"/>
        </w:rPr>
        <w:t xml:space="preserve">1 </w:t>
      </w:r>
      <w:r w:rsidRPr="00035741">
        <w:rPr>
          <w:rFonts w:ascii="Cordia New" w:eastAsia="Times New Roman" w:hAnsi="Cordia New" w:cs="Cordia New"/>
          <w:bCs/>
          <w:sz w:val="32"/>
          <w:szCs w:val="32"/>
          <w:cs/>
          <w:lang w:bidi="th-TH"/>
        </w:rPr>
        <w:t>คนเสียชีวิตจากความรุนแรงในโลก</w:t>
      </w:r>
      <w:r w:rsidR="000D6EB0" w:rsidRPr="00035741">
        <w:rPr>
          <w:rFonts w:ascii="Cordia New" w:eastAsia="Times New Roman" w:hAnsi="Cordia New" w:cs="Cordia New"/>
          <w:bCs/>
          <w:sz w:val="32"/>
          <w:szCs w:val="32"/>
        </w:rPr>
        <w:t>?</w:t>
      </w:r>
      <w:r w:rsidR="005534CB" w:rsidRPr="005534CB">
        <w:t xml:space="preserve"> </w:t>
      </w:r>
      <w:r w:rsidR="005534CB" w:rsidRPr="005534CB">
        <w:rPr>
          <w:rFonts w:ascii="Cordia New" w:eastAsia="Times New Roman" w:hAnsi="Cordia New" w:cs="Cordia New"/>
          <w:bCs/>
          <w:sz w:val="32"/>
          <w:szCs w:val="32"/>
        </w:rPr>
        <w:t>Every 30 minutes, 20 minutes or 10 minutes?</w:t>
      </w:r>
    </w:p>
    <w:sectPr w:rsidR="00A65C6A" w:rsidRPr="00035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257E"/>
    <w:multiLevelType w:val="hybridMultilevel"/>
    <w:tmpl w:val="DD92DB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B0"/>
    <w:rsid w:val="00035741"/>
    <w:rsid w:val="000D6EB0"/>
    <w:rsid w:val="000F5B46"/>
    <w:rsid w:val="005534CB"/>
    <w:rsid w:val="009027CA"/>
    <w:rsid w:val="00A65C6A"/>
    <w:rsid w:val="00D44088"/>
    <w:rsid w:val="00E51D78"/>
    <w:rsid w:val="00F8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B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EB0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59"/>
    <w:rsid w:val="000D6EB0"/>
    <w:pPr>
      <w:spacing w:after="0" w:line="240" w:lineRule="auto"/>
    </w:pPr>
    <w:rPr>
      <w:rFonts w:ascii="Cambria" w:eastAsia="Cambria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D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B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EB0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59"/>
    <w:rsid w:val="000D6EB0"/>
    <w:pPr>
      <w:spacing w:after="0" w:line="240" w:lineRule="auto"/>
    </w:pPr>
    <w:rPr>
      <w:rFonts w:ascii="Cambria" w:eastAsia="Cambria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D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Haneef</dc:creator>
  <cp:lastModifiedBy>Angeline Tandiono</cp:lastModifiedBy>
  <cp:revision>2</cp:revision>
  <dcterms:created xsi:type="dcterms:W3CDTF">2015-11-10T02:53:00Z</dcterms:created>
  <dcterms:modified xsi:type="dcterms:W3CDTF">2015-11-10T02:53:00Z</dcterms:modified>
</cp:coreProperties>
</file>