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9C" w:rsidRPr="006D2D52" w:rsidRDefault="00EB499C" w:rsidP="00EB499C">
      <w:pPr>
        <w:pStyle w:val="Heading1"/>
      </w:pPr>
      <w:bookmarkStart w:id="0" w:name="_Toc431536619"/>
      <w:r w:rsidRPr="006D2D52">
        <w:t xml:space="preserve">B] </w:t>
      </w:r>
      <w:r>
        <w:t xml:space="preserve">Training </w:t>
      </w:r>
      <w:r w:rsidRPr="006D2D52">
        <w:t>Session Plan Template</w:t>
      </w:r>
      <w:bookmarkEnd w:id="0"/>
    </w:p>
    <w:p w:rsidR="00EB499C" w:rsidRPr="006509A7" w:rsidRDefault="00EB499C" w:rsidP="00EB499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7463"/>
      </w:tblGrid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6509A7" w:rsidRDefault="00EB499C" w:rsidP="00F85EE6">
            <w:pPr>
              <w:rPr>
                <w:b/>
                <w:bCs/>
              </w:rPr>
            </w:pPr>
            <w:r>
              <w:rPr>
                <w:b/>
                <w:bCs/>
              </w:rPr>
              <w:t>Session/ d</w:t>
            </w:r>
            <w:r w:rsidRPr="006509A7">
              <w:rPr>
                <w:b/>
                <w:bCs/>
              </w:rPr>
              <w:t>ay</w:t>
            </w:r>
          </w:p>
        </w:tc>
        <w:tc>
          <w:tcPr>
            <w:tcW w:w="7463" w:type="dxa"/>
          </w:tcPr>
          <w:p w:rsidR="00EB499C" w:rsidRDefault="00EB499C" w:rsidP="00F85EE6">
            <w:r>
              <w:t xml:space="preserve">Session #  </w:t>
            </w:r>
            <w:r w:rsidR="0095497C">
              <w:t>2</w:t>
            </w:r>
            <w:r>
              <w:t xml:space="preserve"> / Day #</w:t>
            </w:r>
            <w:r w:rsidR="0095497C">
              <w:t xml:space="preserve"> 3</w:t>
            </w:r>
            <w:r w:rsidR="006752F9">
              <w:t xml:space="preserve"> ( Group 4)</w:t>
            </w:r>
          </w:p>
        </w:tc>
      </w:tr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6509A7" w:rsidRDefault="00EB499C" w:rsidP="00F85EE6">
            <w:pPr>
              <w:rPr>
                <w:b/>
                <w:bCs/>
              </w:rPr>
            </w:pPr>
            <w:r>
              <w:rPr>
                <w:b/>
                <w:bCs/>
              </w:rPr>
              <w:t>Session t</w:t>
            </w:r>
            <w:r w:rsidRPr="006509A7">
              <w:rPr>
                <w:b/>
                <w:bCs/>
              </w:rPr>
              <w:t>itle</w:t>
            </w:r>
          </w:p>
        </w:tc>
        <w:tc>
          <w:tcPr>
            <w:tcW w:w="7463" w:type="dxa"/>
          </w:tcPr>
          <w:p w:rsidR="00EB499C" w:rsidRDefault="0095497C" w:rsidP="00F85EE6">
            <w:r>
              <w:t>Dignity, Access, Participation and Safety of Migrants</w:t>
            </w:r>
          </w:p>
        </w:tc>
      </w:tr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6509A7" w:rsidRDefault="00EB499C" w:rsidP="00F85EE6">
            <w:pPr>
              <w:rPr>
                <w:b/>
                <w:bCs/>
              </w:rPr>
            </w:pPr>
            <w:r>
              <w:rPr>
                <w:b/>
                <w:bCs/>
              </w:rPr>
              <w:t>Trainer(s)</w:t>
            </w:r>
          </w:p>
        </w:tc>
        <w:tc>
          <w:tcPr>
            <w:tcW w:w="7463" w:type="dxa"/>
          </w:tcPr>
          <w:p w:rsidR="00EB499C" w:rsidRDefault="006752F9" w:rsidP="00F85EE6">
            <w:r>
              <w:t xml:space="preserve">Michelle Yeo, </w:t>
            </w:r>
            <w:proofErr w:type="spellStart"/>
            <w:r>
              <w:t>Lesu</w:t>
            </w:r>
            <w:proofErr w:type="spellEnd"/>
            <w:r>
              <w:t xml:space="preserve"> </w:t>
            </w:r>
            <w:proofErr w:type="spellStart"/>
            <w:r>
              <w:t>Waqani</w:t>
            </w:r>
            <w:r w:rsidR="0095497C">
              <w:t>burotu</w:t>
            </w:r>
            <w:proofErr w:type="spellEnd"/>
            <w:r w:rsidR="0095497C">
              <w:t xml:space="preserve">, Nguyen </w:t>
            </w:r>
            <w:proofErr w:type="spellStart"/>
            <w:r w:rsidR="0095497C">
              <w:t>Thi</w:t>
            </w:r>
            <w:proofErr w:type="spellEnd"/>
            <w:r w:rsidR="0095497C">
              <w:t xml:space="preserve"> </w:t>
            </w:r>
            <w:proofErr w:type="spellStart"/>
            <w:r w:rsidR="0095497C">
              <w:t>Nhat</w:t>
            </w:r>
            <w:proofErr w:type="spellEnd"/>
            <w:r w:rsidR="0095497C">
              <w:t xml:space="preserve"> </w:t>
            </w:r>
            <w:proofErr w:type="spellStart"/>
            <w:r w:rsidR="0095497C">
              <w:t>Hoai</w:t>
            </w:r>
            <w:proofErr w:type="spellEnd"/>
            <w:r w:rsidR="0095497C">
              <w:t xml:space="preserve">, Tran </w:t>
            </w:r>
            <w:proofErr w:type="spellStart"/>
            <w:r w:rsidR="0095497C">
              <w:t>Thi</w:t>
            </w:r>
            <w:proofErr w:type="spellEnd"/>
            <w:r w:rsidR="0095497C">
              <w:t xml:space="preserve"> </w:t>
            </w:r>
            <w:proofErr w:type="spellStart"/>
            <w:r w:rsidR="0095497C">
              <w:t>Quy</w:t>
            </w:r>
            <w:proofErr w:type="spellEnd"/>
            <w:r w:rsidR="0095497C">
              <w:t xml:space="preserve">, Tran </w:t>
            </w:r>
            <w:proofErr w:type="spellStart"/>
            <w:r w:rsidR="0095497C">
              <w:t>Thi</w:t>
            </w:r>
            <w:proofErr w:type="spellEnd"/>
            <w:r w:rsidR="0095497C">
              <w:t xml:space="preserve"> Ngoc </w:t>
            </w:r>
            <w:proofErr w:type="spellStart"/>
            <w:r w:rsidR="0095497C">
              <w:t>Chau</w:t>
            </w:r>
            <w:bookmarkStart w:id="1" w:name="_GoBack"/>
            <w:bookmarkEnd w:id="1"/>
            <w:proofErr w:type="spellEnd"/>
          </w:p>
        </w:tc>
      </w:tr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6509A7" w:rsidRDefault="00EB499C" w:rsidP="00F85EE6">
            <w:pPr>
              <w:rPr>
                <w:b/>
                <w:bCs/>
              </w:rPr>
            </w:pPr>
            <w:r w:rsidRPr="006509A7">
              <w:rPr>
                <w:b/>
                <w:bCs/>
              </w:rPr>
              <w:t>Timing</w:t>
            </w:r>
          </w:p>
        </w:tc>
        <w:tc>
          <w:tcPr>
            <w:tcW w:w="7463" w:type="dxa"/>
          </w:tcPr>
          <w:p w:rsidR="00EB499C" w:rsidRDefault="0095497C" w:rsidP="00F85EE6">
            <w:r>
              <w:t>11.10-12.30 (40 min)</w:t>
            </w:r>
          </w:p>
        </w:tc>
      </w:tr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6509A7" w:rsidRDefault="00EB499C" w:rsidP="00F85EE6">
            <w:pPr>
              <w:rPr>
                <w:b/>
                <w:bCs/>
              </w:rPr>
            </w:pPr>
            <w:r>
              <w:rPr>
                <w:b/>
                <w:bCs/>
              </w:rPr>
              <w:t>Rationale</w:t>
            </w:r>
          </w:p>
        </w:tc>
        <w:tc>
          <w:tcPr>
            <w:tcW w:w="7463" w:type="dxa"/>
          </w:tcPr>
          <w:p w:rsidR="00EB499C" w:rsidRDefault="0095497C" w:rsidP="00F85EE6">
            <w:r>
              <w:t xml:space="preserve">It will be fundamental for participants to grasp the key concept of DAPS of migrants as well as factors causing </w:t>
            </w:r>
            <w:r w:rsidR="008172EE">
              <w:t xml:space="preserve">migration and what we could do for them. </w:t>
            </w:r>
          </w:p>
          <w:p w:rsidR="00EB499C" w:rsidRDefault="00EB499C" w:rsidP="00F85EE6"/>
        </w:tc>
      </w:tr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6509A7" w:rsidRDefault="00EB499C" w:rsidP="00F85EE6">
            <w:pPr>
              <w:rPr>
                <w:b/>
                <w:bCs/>
              </w:rPr>
            </w:pPr>
            <w:r w:rsidRPr="006509A7">
              <w:rPr>
                <w:b/>
                <w:bCs/>
              </w:rPr>
              <w:t>Aim</w:t>
            </w:r>
          </w:p>
        </w:tc>
        <w:tc>
          <w:tcPr>
            <w:tcW w:w="7463" w:type="dxa"/>
          </w:tcPr>
          <w:p w:rsidR="00EB499C" w:rsidRPr="00FB6256" w:rsidRDefault="00FB6256" w:rsidP="00FB6256">
            <w:pPr>
              <w:pStyle w:val="ListParagraph"/>
              <w:numPr>
                <w:ilvl w:val="0"/>
                <w:numId w:val="7"/>
              </w:numPr>
            </w:pPr>
            <w:r>
              <w:t>Understanding the Dignity, Access, Participation and safety of migrants</w:t>
            </w:r>
          </w:p>
        </w:tc>
      </w:tr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6509A7" w:rsidRDefault="00EB499C" w:rsidP="00F85EE6">
            <w:pPr>
              <w:rPr>
                <w:b/>
                <w:bCs/>
              </w:rPr>
            </w:pPr>
            <w:r w:rsidRPr="006509A7">
              <w:rPr>
                <w:b/>
                <w:bCs/>
              </w:rPr>
              <w:t>Objectives</w:t>
            </w:r>
          </w:p>
        </w:tc>
        <w:tc>
          <w:tcPr>
            <w:tcW w:w="7463" w:type="dxa"/>
          </w:tcPr>
          <w:p w:rsidR="00EB499C" w:rsidRDefault="00EB499C" w:rsidP="00F85EE6">
            <w:r>
              <w:t>By the end of the session, participants will have/ be able to:</w:t>
            </w:r>
          </w:p>
          <w:p w:rsidR="00FB6256" w:rsidRDefault="00FB6256" w:rsidP="00FB6256">
            <w:pPr>
              <w:pStyle w:val="ListParagraph"/>
              <w:numPr>
                <w:ilvl w:val="0"/>
                <w:numId w:val="7"/>
              </w:numPr>
            </w:pPr>
            <w:r>
              <w:t>Define what is migrant and cause of migration</w:t>
            </w:r>
          </w:p>
          <w:p w:rsidR="00FB6256" w:rsidRDefault="00FB6256" w:rsidP="00FB6256">
            <w:pPr>
              <w:pStyle w:val="ListParagraph"/>
              <w:numPr>
                <w:ilvl w:val="0"/>
                <w:numId w:val="7"/>
              </w:numPr>
            </w:pPr>
            <w:r>
              <w:t>List 4 stages of migration and at least 3 challenges in each stage</w:t>
            </w:r>
          </w:p>
          <w:p w:rsidR="00FB6256" w:rsidRPr="00FB6256" w:rsidRDefault="00FB6256" w:rsidP="00FB6256">
            <w:pPr>
              <w:pStyle w:val="ListParagraph"/>
              <w:numPr>
                <w:ilvl w:val="0"/>
                <w:numId w:val="7"/>
              </w:numPr>
            </w:pPr>
            <w:r>
              <w:t>Explain at least one Red Cross activity according to the IFRC Minimum standard on gender and Diversity.</w:t>
            </w:r>
          </w:p>
          <w:p w:rsidR="00EB499C" w:rsidRDefault="00EB499C" w:rsidP="00FB6256">
            <w:pPr>
              <w:pStyle w:val="ListParagraph"/>
            </w:pPr>
          </w:p>
          <w:p w:rsidR="00EB499C" w:rsidRDefault="00EB499C" w:rsidP="00F85EE6"/>
        </w:tc>
      </w:tr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6509A7" w:rsidRDefault="00EB499C" w:rsidP="00F85EE6">
            <w:pPr>
              <w:rPr>
                <w:b/>
                <w:bCs/>
              </w:rPr>
            </w:pPr>
            <w:r w:rsidRPr="006509A7">
              <w:rPr>
                <w:b/>
                <w:bCs/>
              </w:rPr>
              <w:t>Key learning points</w:t>
            </w:r>
          </w:p>
        </w:tc>
        <w:tc>
          <w:tcPr>
            <w:tcW w:w="7463" w:type="dxa"/>
          </w:tcPr>
          <w:p w:rsidR="00EB499C" w:rsidRDefault="00FB6256" w:rsidP="00F85EE6">
            <w:pPr>
              <w:pStyle w:val="ListParagraph"/>
              <w:numPr>
                <w:ilvl w:val="0"/>
                <w:numId w:val="7"/>
              </w:numPr>
              <w:spacing w:before="0"/>
            </w:pPr>
            <w:r>
              <w:t>Women and girl</w:t>
            </w:r>
            <w:r w:rsidR="006752F9">
              <w:t>s migrants often get deceived due to poor level of legal knowledge and poor awareness about safe migration, trapping them into slavery- like conditions</w:t>
            </w:r>
          </w:p>
          <w:p w:rsidR="006752F9" w:rsidRDefault="006752F9" w:rsidP="00F85EE6">
            <w:pPr>
              <w:pStyle w:val="ListParagraph"/>
              <w:numPr>
                <w:ilvl w:val="0"/>
                <w:numId w:val="7"/>
              </w:numPr>
              <w:spacing w:before="0"/>
            </w:pPr>
            <w:r>
              <w:t>Migrants are also vulnerable to trafficking</w:t>
            </w:r>
          </w:p>
          <w:p w:rsidR="006752F9" w:rsidRPr="006752F9" w:rsidRDefault="006752F9" w:rsidP="00F85EE6">
            <w:pPr>
              <w:pStyle w:val="ListParagraph"/>
              <w:numPr>
                <w:ilvl w:val="0"/>
                <w:numId w:val="7"/>
              </w:numPr>
              <w:spacing w:before="0"/>
            </w:pPr>
            <w:r>
              <w:t>Migrants especially women and girls  are vulnerable to sexual abuse</w:t>
            </w:r>
          </w:p>
          <w:p w:rsidR="00EB499C" w:rsidRDefault="00EB499C" w:rsidP="00F85EE6"/>
        </w:tc>
      </w:tr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6509A7" w:rsidRDefault="00EB499C" w:rsidP="00F85EE6">
            <w:pPr>
              <w:rPr>
                <w:b/>
                <w:bCs/>
              </w:rPr>
            </w:pPr>
            <w:r w:rsidRPr="006509A7">
              <w:rPr>
                <w:b/>
                <w:bCs/>
              </w:rPr>
              <w:t>Links to other sessions</w:t>
            </w:r>
          </w:p>
        </w:tc>
        <w:tc>
          <w:tcPr>
            <w:tcW w:w="7463" w:type="dxa"/>
          </w:tcPr>
          <w:p w:rsidR="00EB499C" w:rsidRPr="006752F9" w:rsidRDefault="006752F9" w:rsidP="00F85EE6">
            <w:pPr>
              <w:pStyle w:val="ListParagraph"/>
              <w:numPr>
                <w:ilvl w:val="0"/>
                <w:numId w:val="5"/>
              </w:numPr>
              <w:spacing w:before="0"/>
            </w:pPr>
            <w:r>
              <w:t>Gender based violence</w:t>
            </w:r>
          </w:p>
        </w:tc>
      </w:tr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6509A7" w:rsidRDefault="00EB499C" w:rsidP="00F85EE6">
            <w:pPr>
              <w:rPr>
                <w:b/>
                <w:bCs/>
              </w:rPr>
            </w:pPr>
            <w:r w:rsidRPr="006509A7">
              <w:rPr>
                <w:b/>
                <w:bCs/>
              </w:rPr>
              <w:t>Resources needed</w:t>
            </w:r>
          </w:p>
        </w:tc>
        <w:tc>
          <w:tcPr>
            <w:tcW w:w="7463" w:type="dxa"/>
          </w:tcPr>
          <w:p w:rsidR="00EB499C" w:rsidRDefault="008172EE" w:rsidP="008172EE">
            <w:pPr>
              <w:pStyle w:val="ListParagraph"/>
              <w:numPr>
                <w:ilvl w:val="0"/>
                <w:numId w:val="5"/>
              </w:numPr>
              <w:spacing w:before="0"/>
            </w:pPr>
            <w:r>
              <w:t>4 x Display board</w:t>
            </w:r>
          </w:p>
          <w:p w:rsidR="008172EE" w:rsidRDefault="008172EE" w:rsidP="008172EE">
            <w:pPr>
              <w:pStyle w:val="ListParagraph"/>
              <w:numPr>
                <w:ilvl w:val="0"/>
                <w:numId w:val="5"/>
              </w:numPr>
              <w:spacing w:before="0"/>
            </w:pPr>
            <w:r>
              <w:t>1 x power point</w:t>
            </w:r>
          </w:p>
          <w:p w:rsidR="00FB6256" w:rsidRDefault="00FB6256" w:rsidP="008172EE">
            <w:pPr>
              <w:pStyle w:val="ListParagraph"/>
              <w:numPr>
                <w:ilvl w:val="0"/>
                <w:numId w:val="5"/>
              </w:numPr>
              <w:spacing w:before="0"/>
            </w:pPr>
            <w:r>
              <w:t>1x gender and diversity quiz</w:t>
            </w:r>
          </w:p>
          <w:p w:rsidR="008172EE" w:rsidRDefault="008172EE" w:rsidP="008172EE">
            <w:pPr>
              <w:pStyle w:val="ListParagraph"/>
              <w:numPr>
                <w:ilvl w:val="0"/>
                <w:numId w:val="5"/>
              </w:numPr>
              <w:spacing w:before="0"/>
            </w:pPr>
            <w:r>
              <w:t>2 x group exercise</w:t>
            </w:r>
          </w:p>
          <w:p w:rsidR="008172EE" w:rsidRDefault="008172EE" w:rsidP="008172EE">
            <w:pPr>
              <w:pStyle w:val="ListParagraph"/>
              <w:numPr>
                <w:ilvl w:val="0"/>
                <w:numId w:val="5"/>
              </w:numPr>
              <w:spacing w:before="0"/>
            </w:pPr>
            <w:r>
              <w:t>1 x timer</w:t>
            </w:r>
          </w:p>
          <w:p w:rsidR="008172EE" w:rsidRDefault="008172EE" w:rsidP="008172EE">
            <w:pPr>
              <w:pStyle w:val="ListParagraph"/>
              <w:numPr>
                <w:ilvl w:val="0"/>
                <w:numId w:val="5"/>
              </w:numPr>
              <w:spacing w:before="0"/>
            </w:pPr>
            <w:r>
              <w:t>2 stacks of colored post it notes</w:t>
            </w:r>
          </w:p>
          <w:p w:rsidR="00EB499C" w:rsidRPr="008172EE" w:rsidRDefault="008172EE" w:rsidP="00F85EE6">
            <w:pPr>
              <w:pStyle w:val="ListParagraph"/>
              <w:numPr>
                <w:ilvl w:val="0"/>
                <w:numId w:val="5"/>
              </w:numPr>
              <w:spacing w:before="0"/>
            </w:pPr>
            <w:r>
              <w:t>1x IFRC Minimum Standard commitments to gender and diversity in Emergency programming</w:t>
            </w:r>
          </w:p>
        </w:tc>
      </w:tr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6509A7" w:rsidRDefault="00EB499C" w:rsidP="00F85EE6">
            <w:pPr>
              <w:rPr>
                <w:b/>
                <w:bCs/>
              </w:rPr>
            </w:pPr>
            <w:r>
              <w:rPr>
                <w:b/>
                <w:bCs/>
              </w:rPr>
              <w:t>Session o</w:t>
            </w:r>
            <w:r w:rsidRPr="006509A7">
              <w:rPr>
                <w:b/>
                <w:bCs/>
              </w:rPr>
              <w:t>utline</w:t>
            </w:r>
          </w:p>
        </w:tc>
        <w:tc>
          <w:tcPr>
            <w:tcW w:w="7463" w:type="dxa"/>
          </w:tcPr>
          <w:p w:rsidR="00EB499C" w:rsidRDefault="008172EE" w:rsidP="00EB499C">
            <w:pPr>
              <w:pStyle w:val="ListParagraph"/>
              <w:numPr>
                <w:ilvl w:val="0"/>
                <w:numId w:val="3"/>
              </w:numPr>
              <w:spacing w:before="0"/>
            </w:pPr>
            <w:r>
              <w:t>Session objectives ( 2 min)</w:t>
            </w:r>
          </w:p>
          <w:p w:rsidR="00EB499C" w:rsidRDefault="00FB6256" w:rsidP="00EB499C">
            <w:pPr>
              <w:pStyle w:val="ListParagraph"/>
              <w:numPr>
                <w:ilvl w:val="0"/>
                <w:numId w:val="3"/>
              </w:numPr>
              <w:spacing w:before="0"/>
            </w:pPr>
            <w:r>
              <w:t>Definition of Migrants ( 2 min)</w:t>
            </w:r>
          </w:p>
          <w:p w:rsidR="00FB6256" w:rsidRDefault="00FB6256" w:rsidP="00EB499C">
            <w:pPr>
              <w:pStyle w:val="ListParagraph"/>
              <w:numPr>
                <w:ilvl w:val="0"/>
                <w:numId w:val="3"/>
              </w:numPr>
              <w:spacing w:before="0"/>
            </w:pPr>
            <w:r>
              <w:t>Gender &amp; diversity quiz (3 min)</w:t>
            </w:r>
          </w:p>
          <w:p w:rsidR="00EB499C" w:rsidRDefault="00FB6256" w:rsidP="00EB499C">
            <w:pPr>
              <w:pStyle w:val="ListParagraph"/>
              <w:numPr>
                <w:ilvl w:val="0"/>
                <w:numId w:val="3"/>
              </w:numPr>
              <w:spacing w:before="0"/>
            </w:pPr>
            <w:r>
              <w:t>Factors and risk factors of migrants ( 10 min)</w:t>
            </w:r>
          </w:p>
          <w:p w:rsidR="00EB499C" w:rsidRDefault="00FB6256" w:rsidP="00EB499C">
            <w:pPr>
              <w:pStyle w:val="ListParagraph"/>
              <w:numPr>
                <w:ilvl w:val="0"/>
                <w:numId w:val="3"/>
              </w:numPr>
              <w:spacing w:before="0"/>
            </w:pPr>
            <w:r>
              <w:t>Stages of Migrants journey and challenges (10 min)</w:t>
            </w:r>
          </w:p>
          <w:p w:rsidR="00EB499C" w:rsidRDefault="00FB6256" w:rsidP="00EB499C">
            <w:pPr>
              <w:pStyle w:val="ListParagraph"/>
              <w:numPr>
                <w:ilvl w:val="0"/>
                <w:numId w:val="3"/>
              </w:numPr>
              <w:spacing w:before="0"/>
            </w:pPr>
            <w:r>
              <w:t xml:space="preserve">What we can do as red cross (DAPS) – (10 </w:t>
            </w:r>
            <w:proofErr w:type="spellStart"/>
            <w:r>
              <w:t>mins</w:t>
            </w:r>
            <w:proofErr w:type="spellEnd"/>
            <w:r>
              <w:t>)</w:t>
            </w:r>
          </w:p>
          <w:p w:rsidR="00FB6256" w:rsidRDefault="00FB6256" w:rsidP="00EB499C">
            <w:pPr>
              <w:pStyle w:val="ListParagraph"/>
              <w:numPr>
                <w:ilvl w:val="0"/>
                <w:numId w:val="3"/>
              </w:numPr>
              <w:spacing w:before="0"/>
            </w:pPr>
            <w:r>
              <w:t>Q &amp; A ( 3 min)</w:t>
            </w:r>
          </w:p>
          <w:p w:rsidR="00EB499C" w:rsidRDefault="00EB499C" w:rsidP="00F85EE6"/>
          <w:p w:rsidR="00EB499C" w:rsidRDefault="00EB499C" w:rsidP="00F85EE6"/>
          <w:p w:rsidR="00EB499C" w:rsidRDefault="00EB499C" w:rsidP="00F85EE6"/>
        </w:tc>
      </w:tr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BC3F9D" w:rsidRDefault="00EB499C" w:rsidP="00F85EE6">
            <w:pPr>
              <w:rPr>
                <w:b/>
                <w:bCs/>
              </w:rPr>
            </w:pPr>
            <w:r w:rsidRPr="00BC3F9D">
              <w:rPr>
                <w:b/>
                <w:bCs/>
              </w:rPr>
              <w:lastRenderedPageBreak/>
              <w:t>Additional information (optional)</w:t>
            </w:r>
          </w:p>
        </w:tc>
        <w:tc>
          <w:tcPr>
            <w:tcW w:w="7463" w:type="dxa"/>
          </w:tcPr>
          <w:p w:rsidR="00EB499C" w:rsidRDefault="00EB499C" w:rsidP="00F85EE6"/>
        </w:tc>
      </w:tr>
    </w:tbl>
    <w:p w:rsidR="00EB499C" w:rsidRDefault="00EB499C" w:rsidP="00EB499C"/>
    <w:p w:rsidR="00EB499C" w:rsidRDefault="00EB499C" w:rsidP="00EB499C">
      <w:pPr>
        <w:pStyle w:val="Listbulleted1"/>
        <w:numPr>
          <w:ilvl w:val="0"/>
          <w:numId w:val="0"/>
        </w:numPr>
        <w:ind w:left="360"/>
      </w:pPr>
    </w:p>
    <w:p w:rsidR="008F425E" w:rsidRDefault="008F425E"/>
    <w:sectPr w:rsidR="008F4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15D9"/>
    <w:multiLevelType w:val="hybridMultilevel"/>
    <w:tmpl w:val="76C04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31DE5"/>
    <w:multiLevelType w:val="hybridMultilevel"/>
    <w:tmpl w:val="03C61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F00A4"/>
    <w:multiLevelType w:val="hybridMultilevel"/>
    <w:tmpl w:val="90905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750AB"/>
    <w:multiLevelType w:val="hybridMultilevel"/>
    <w:tmpl w:val="12F6B9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40889"/>
    <w:multiLevelType w:val="hybridMultilevel"/>
    <w:tmpl w:val="43740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C7529"/>
    <w:multiLevelType w:val="hybridMultilevel"/>
    <w:tmpl w:val="90629B56"/>
    <w:lvl w:ilvl="0" w:tplc="2B7699AA">
      <w:start w:val="4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9C"/>
    <w:rsid w:val="006752F9"/>
    <w:rsid w:val="008172EE"/>
    <w:rsid w:val="008F425E"/>
    <w:rsid w:val="0095497C"/>
    <w:rsid w:val="00EB499C"/>
    <w:rsid w:val="00FB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99C"/>
    <w:pPr>
      <w:spacing w:before="120" w:after="0" w:line="240" w:lineRule="auto"/>
    </w:pPr>
    <w:rPr>
      <w:rFonts w:ascii="Arial" w:eastAsia="Cambria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EB499C"/>
    <w:pPr>
      <w:ind w:right="-96"/>
      <w:outlineLvl w:val="0"/>
    </w:pPr>
    <w:rPr>
      <w:rFonts w:asciiTheme="minorBidi" w:hAnsiTheme="minorBidi" w:cstheme="minorBidi"/>
      <w:b/>
      <w:bCs/>
      <w:color w:val="632423" w:themeColor="accent2" w:themeShade="8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499C"/>
    <w:rPr>
      <w:rFonts w:asciiTheme="minorBidi" w:eastAsia="Cambria" w:hAnsiTheme="minorBidi"/>
      <w:b/>
      <w:bCs/>
      <w:color w:val="632423" w:themeColor="accent2" w:themeShade="80"/>
      <w:sz w:val="48"/>
      <w:szCs w:val="48"/>
    </w:rPr>
  </w:style>
  <w:style w:type="paragraph" w:customStyle="1" w:styleId="Listbulleted1">
    <w:name w:val="List bulleted 1"/>
    <w:basedOn w:val="Normal"/>
    <w:qFormat/>
    <w:rsid w:val="00EB499C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EB499C"/>
    <w:pPr>
      <w:ind w:left="720"/>
      <w:contextualSpacing/>
    </w:pPr>
  </w:style>
  <w:style w:type="table" w:styleId="TableGrid">
    <w:name w:val="Table Grid"/>
    <w:basedOn w:val="TableNormal"/>
    <w:uiPriority w:val="59"/>
    <w:rsid w:val="00EB499C"/>
    <w:pPr>
      <w:spacing w:after="0" w:line="240" w:lineRule="auto"/>
    </w:pPr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99C"/>
    <w:pPr>
      <w:spacing w:before="120" w:after="0" w:line="240" w:lineRule="auto"/>
    </w:pPr>
    <w:rPr>
      <w:rFonts w:ascii="Arial" w:eastAsia="Cambria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EB499C"/>
    <w:pPr>
      <w:ind w:right="-96"/>
      <w:outlineLvl w:val="0"/>
    </w:pPr>
    <w:rPr>
      <w:rFonts w:asciiTheme="minorBidi" w:hAnsiTheme="minorBidi" w:cstheme="minorBidi"/>
      <w:b/>
      <w:bCs/>
      <w:color w:val="632423" w:themeColor="accent2" w:themeShade="8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499C"/>
    <w:rPr>
      <w:rFonts w:asciiTheme="minorBidi" w:eastAsia="Cambria" w:hAnsiTheme="minorBidi"/>
      <w:b/>
      <w:bCs/>
      <w:color w:val="632423" w:themeColor="accent2" w:themeShade="80"/>
      <w:sz w:val="48"/>
      <w:szCs w:val="48"/>
    </w:rPr>
  </w:style>
  <w:style w:type="paragraph" w:customStyle="1" w:styleId="Listbulleted1">
    <w:name w:val="List bulleted 1"/>
    <w:basedOn w:val="Normal"/>
    <w:qFormat/>
    <w:rsid w:val="00EB499C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EB499C"/>
    <w:pPr>
      <w:ind w:left="720"/>
      <w:contextualSpacing/>
    </w:pPr>
  </w:style>
  <w:style w:type="table" w:styleId="TableGrid">
    <w:name w:val="Table Grid"/>
    <w:basedOn w:val="TableNormal"/>
    <w:uiPriority w:val="59"/>
    <w:rsid w:val="00EB499C"/>
    <w:pPr>
      <w:spacing w:after="0" w:line="240" w:lineRule="auto"/>
    </w:pPr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Haneef</dc:creator>
  <cp:lastModifiedBy>IntUser</cp:lastModifiedBy>
  <cp:revision>2</cp:revision>
  <dcterms:created xsi:type="dcterms:W3CDTF">2015-10-06T09:44:00Z</dcterms:created>
  <dcterms:modified xsi:type="dcterms:W3CDTF">2015-10-06T09:44:00Z</dcterms:modified>
</cp:coreProperties>
</file>