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9" w:rsidRDefault="006F62B9" w:rsidP="004D6C08">
      <w:pPr>
        <w:jc w:val="center"/>
        <w:rPr>
          <w:b/>
          <w:bCs/>
          <w:sz w:val="40"/>
          <w:szCs w:val="40"/>
          <w:lang w:val="en-US"/>
        </w:rPr>
      </w:pPr>
    </w:p>
    <w:p w:rsidR="004D6C08" w:rsidRDefault="004D6C08" w:rsidP="004D6C08">
      <w:pPr>
        <w:jc w:val="center"/>
        <w:rPr>
          <w:b/>
          <w:bCs/>
          <w:sz w:val="40"/>
          <w:szCs w:val="40"/>
          <w:lang w:val="en-US"/>
        </w:rPr>
      </w:pPr>
    </w:p>
    <w:p w:rsidR="004D6C08" w:rsidRDefault="004D6C08" w:rsidP="004D6C08">
      <w:pPr>
        <w:jc w:val="center"/>
        <w:rPr>
          <w:b/>
          <w:bCs/>
          <w:sz w:val="40"/>
          <w:szCs w:val="40"/>
          <w:lang w:val="en-US"/>
        </w:rPr>
      </w:pPr>
    </w:p>
    <w:p w:rsidR="004D6C08" w:rsidRDefault="004D6C08" w:rsidP="004D6C08">
      <w:pPr>
        <w:jc w:val="center"/>
        <w:rPr>
          <w:b/>
          <w:bCs/>
          <w:sz w:val="40"/>
          <w:szCs w:val="40"/>
          <w:lang w:val="en-US"/>
        </w:rPr>
      </w:pPr>
    </w:p>
    <w:p w:rsidR="004D6C08" w:rsidRPr="00230905" w:rsidRDefault="004D6C08" w:rsidP="004D6C08">
      <w:pPr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230905">
        <w:rPr>
          <w:rFonts w:cstheme="minorHAnsi"/>
          <w:b/>
          <w:bCs/>
          <w:sz w:val="40"/>
          <w:szCs w:val="40"/>
          <w:lang w:val="en-US"/>
        </w:rPr>
        <w:t>A cyclone has recently killed and/or displaced thousands of people. Before the emergency response begins, the sex and age of survivors, displaced, dead and injured is collected.</w:t>
      </w:r>
    </w:p>
    <w:p w:rsidR="004D6C08" w:rsidRPr="00230905" w:rsidRDefault="004D6C08">
      <w:pPr>
        <w:rPr>
          <w:rFonts w:cstheme="minorHAnsi"/>
          <w:b/>
          <w:bCs/>
          <w:sz w:val="40"/>
          <w:szCs w:val="40"/>
          <w:lang w:val="en-US"/>
        </w:rPr>
      </w:pPr>
      <w:r w:rsidRPr="00230905">
        <w:rPr>
          <w:rFonts w:cstheme="minorHAnsi"/>
          <w:b/>
          <w:bCs/>
          <w:sz w:val="40"/>
          <w:szCs w:val="40"/>
          <w:lang w:val="en-US"/>
        </w:rPr>
        <w:br w:type="page"/>
      </w:r>
    </w:p>
    <w:p w:rsidR="004D6C08" w:rsidRPr="00230905" w:rsidRDefault="004D6C08" w:rsidP="004D6C08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4D6C08" w:rsidRPr="00230905" w:rsidRDefault="004D6C08" w:rsidP="004D6C08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4D6C08" w:rsidRPr="00230905" w:rsidRDefault="004D6C08" w:rsidP="004D6C08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4D6C08" w:rsidRPr="00230905" w:rsidRDefault="004D6C08" w:rsidP="004D6C08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4D6C08" w:rsidRPr="00230905" w:rsidRDefault="004D6C08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230905">
        <w:rPr>
          <w:rFonts w:cstheme="minorHAnsi"/>
          <w:b/>
          <w:bCs/>
          <w:sz w:val="40"/>
          <w:szCs w:val="40"/>
          <w:lang w:val="en-US"/>
        </w:rPr>
        <w:t xml:space="preserve">The </w:t>
      </w:r>
      <w:r w:rsidR="00A248F7" w:rsidRPr="00230905">
        <w:rPr>
          <w:rFonts w:cstheme="minorHAnsi"/>
          <w:b/>
          <w:bCs/>
          <w:sz w:val="40"/>
          <w:szCs w:val="40"/>
          <w:lang w:val="en-US"/>
        </w:rPr>
        <w:t xml:space="preserve">needs </w:t>
      </w:r>
      <w:r w:rsidRPr="00230905">
        <w:rPr>
          <w:rFonts w:cstheme="minorHAnsi"/>
          <w:b/>
          <w:bCs/>
          <w:sz w:val="40"/>
          <w:szCs w:val="40"/>
          <w:lang w:val="en-US"/>
        </w:rPr>
        <w:t>assessment is conduct</w:t>
      </w:r>
      <w:r w:rsidR="00A248F7" w:rsidRPr="00230905">
        <w:rPr>
          <w:rFonts w:cstheme="minorHAnsi"/>
          <w:b/>
          <w:bCs/>
          <w:sz w:val="40"/>
          <w:szCs w:val="40"/>
          <w:lang w:val="en-US"/>
        </w:rPr>
        <w:t>ed in pairs of 2 men</w:t>
      </w:r>
    </w:p>
    <w:p w:rsidR="00A248F7" w:rsidRPr="00230905" w:rsidRDefault="00A248F7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A248F7" w:rsidRPr="00230905" w:rsidRDefault="00A248F7">
      <w:pPr>
        <w:rPr>
          <w:rFonts w:cstheme="minorHAnsi"/>
          <w:b/>
          <w:bCs/>
          <w:sz w:val="40"/>
          <w:szCs w:val="40"/>
          <w:lang w:val="en-US"/>
        </w:rPr>
      </w:pPr>
      <w:r w:rsidRPr="00230905">
        <w:rPr>
          <w:rFonts w:cstheme="minorHAnsi"/>
          <w:b/>
          <w:bCs/>
          <w:sz w:val="40"/>
          <w:szCs w:val="40"/>
          <w:lang w:val="en-US"/>
        </w:rPr>
        <w:br w:type="page"/>
      </w:r>
    </w:p>
    <w:p w:rsidR="00A248F7" w:rsidRPr="00230905" w:rsidRDefault="00A248F7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A248F7" w:rsidRPr="00230905" w:rsidRDefault="00A248F7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A248F7" w:rsidRPr="00230905" w:rsidRDefault="00A248F7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A248F7" w:rsidRPr="00230905" w:rsidRDefault="00A248F7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A248F7" w:rsidRPr="00230905" w:rsidRDefault="00A248F7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230905">
        <w:rPr>
          <w:rFonts w:cstheme="minorHAnsi"/>
          <w:b/>
          <w:bCs/>
          <w:sz w:val="40"/>
          <w:szCs w:val="40"/>
          <w:lang w:val="en-US"/>
        </w:rPr>
        <w:t>During an emergency response, the Protection Officer ensures that all men, women, boys and girls are consulted during the needs assessment</w:t>
      </w:r>
    </w:p>
    <w:p w:rsidR="00A248F7" w:rsidRPr="00230905" w:rsidRDefault="00A248F7">
      <w:pPr>
        <w:rPr>
          <w:rFonts w:cstheme="minorHAnsi"/>
          <w:b/>
          <w:bCs/>
          <w:sz w:val="40"/>
          <w:szCs w:val="40"/>
          <w:lang w:val="en-US"/>
        </w:rPr>
      </w:pPr>
      <w:r w:rsidRPr="00230905">
        <w:rPr>
          <w:rFonts w:cstheme="minorHAnsi"/>
          <w:b/>
          <w:bCs/>
          <w:sz w:val="40"/>
          <w:szCs w:val="40"/>
          <w:lang w:val="en-US"/>
        </w:rPr>
        <w:br w:type="page"/>
      </w:r>
    </w:p>
    <w:p w:rsidR="00A248F7" w:rsidRPr="00230905" w:rsidRDefault="00A248F7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A248F7" w:rsidRPr="00230905" w:rsidRDefault="00A248F7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A248F7" w:rsidRPr="00230905" w:rsidRDefault="00A248F7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A248F7" w:rsidRPr="00230905" w:rsidRDefault="00A248F7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A248F7" w:rsidRPr="00230905" w:rsidRDefault="0083421B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230905">
        <w:rPr>
          <w:rFonts w:cstheme="minorHAnsi"/>
          <w:b/>
          <w:bCs/>
          <w:sz w:val="40"/>
          <w:szCs w:val="40"/>
          <w:lang w:val="en-US"/>
        </w:rPr>
        <w:t>During a flood, the primary school is used as a shelter because it is safe from flooding, it is well staffed, has run</w:t>
      </w:r>
      <w:r w:rsidR="00230905" w:rsidRPr="00230905">
        <w:rPr>
          <w:rFonts w:cstheme="minorHAnsi"/>
          <w:b/>
          <w:bCs/>
          <w:sz w:val="40"/>
          <w:szCs w:val="40"/>
          <w:lang w:val="en-US"/>
        </w:rPr>
        <w:t xml:space="preserve">ning water and </w:t>
      </w:r>
      <w:r w:rsidRPr="00230905">
        <w:rPr>
          <w:rFonts w:cstheme="minorHAnsi"/>
          <w:b/>
          <w:bCs/>
          <w:sz w:val="40"/>
          <w:szCs w:val="40"/>
          <w:lang w:val="en-US"/>
        </w:rPr>
        <w:t>electricity.</w:t>
      </w:r>
    </w:p>
    <w:p w:rsidR="0083421B" w:rsidRPr="00230905" w:rsidRDefault="0083421B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83421B" w:rsidRPr="00230905" w:rsidRDefault="0083421B">
      <w:pPr>
        <w:rPr>
          <w:rFonts w:cstheme="minorHAnsi"/>
          <w:b/>
          <w:bCs/>
          <w:sz w:val="40"/>
          <w:szCs w:val="40"/>
          <w:lang w:val="en-US"/>
        </w:rPr>
      </w:pPr>
      <w:r w:rsidRPr="00230905">
        <w:rPr>
          <w:rFonts w:cstheme="minorHAnsi"/>
          <w:b/>
          <w:bCs/>
          <w:sz w:val="40"/>
          <w:szCs w:val="40"/>
          <w:lang w:val="en-US"/>
        </w:rPr>
        <w:br w:type="page"/>
      </w:r>
    </w:p>
    <w:p w:rsidR="0083421B" w:rsidRPr="00230905" w:rsidRDefault="0083421B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83421B" w:rsidRPr="00230905" w:rsidRDefault="0083421B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83421B" w:rsidRPr="00230905" w:rsidRDefault="0083421B" w:rsidP="00A248F7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4D6C08" w:rsidRPr="00230905" w:rsidRDefault="008A5424" w:rsidP="008A5424">
      <w:pPr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230905">
        <w:rPr>
          <w:rFonts w:cstheme="minorHAnsi"/>
          <w:b/>
          <w:bCs/>
          <w:sz w:val="40"/>
          <w:szCs w:val="40"/>
          <w:lang w:val="en-US"/>
        </w:rPr>
        <w:t>Community focus groups were held to discuss current needs. Separate groups were held for men, women and children.</w:t>
      </w:r>
    </w:p>
    <w:p w:rsidR="008A5424" w:rsidRPr="00230905" w:rsidRDefault="008A5424" w:rsidP="008A5424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8A5424" w:rsidRPr="00230905" w:rsidRDefault="008A5424">
      <w:pPr>
        <w:rPr>
          <w:rFonts w:cstheme="minorHAnsi"/>
          <w:b/>
          <w:bCs/>
          <w:sz w:val="40"/>
          <w:szCs w:val="40"/>
          <w:lang w:val="en-US"/>
        </w:rPr>
      </w:pPr>
      <w:r w:rsidRPr="00230905">
        <w:rPr>
          <w:rFonts w:cstheme="minorHAnsi"/>
          <w:b/>
          <w:bCs/>
          <w:sz w:val="40"/>
          <w:szCs w:val="40"/>
          <w:lang w:val="en-US"/>
        </w:rPr>
        <w:br w:type="page"/>
      </w:r>
    </w:p>
    <w:p w:rsidR="008A5424" w:rsidRPr="00230905" w:rsidRDefault="008A5424" w:rsidP="008A5424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8A5424" w:rsidRPr="00230905" w:rsidRDefault="008A5424" w:rsidP="008A5424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8A5424" w:rsidRPr="00230905" w:rsidRDefault="008A5424" w:rsidP="008A5424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8A5424" w:rsidRPr="00230905" w:rsidRDefault="008A5424" w:rsidP="008A5424">
      <w:pPr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230905">
        <w:rPr>
          <w:rFonts w:cstheme="minorHAnsi"/>
          <w:b/>
          <w:bCs/>
          <w:sz w:val="40"/>
          <w:szCs w:val="40"/>
          <w:lang w:val="en-US"/>
        </w:rPr>
        <w:t>Latrines for women and men within the temporary shelter are</w:t>
      </w:r>
      <w:r w:rsidR="00230905" w:rsidRPr="00230905">
        <w:rPr>
          <w:rFonts w:cstheme="minorHAnsi"/>
          <w:b/>
          <w:bCs/>
          <w:sz w:val="40"/>
          <w:szCs w:val="40"/>
          <w:lang w:val="en-US"/>
        </w:rPr>
        <w:t xml:space="preserve"> right next to each other in a well-lit area.</w:t>
      </w: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230905" w:rsidRPr="00230905" w:rsidRDefault="00230905">
      <w:pPr>
        <w:rPr>
          <w:rFonts w:cstheme="minorHAnsi"/>
          <w:b/>
          <w:bCs/>
          <w:sz w:val="40"/>
          <w:szCs w:val="40"/>
          <w:lang w:val="en-US"/>
        </w:rPr>
      </w:pPr>
      <w:r w:rsidRPr="00230905">
        <w:rPr>
          <w:rFonts w:cstheme="minorHAnsi"/>
          <w:b/>
          <w:bCs/>
          <w:sz w:val="40"/>
          <w:szCs w:val="40"/>
          <w:lang w:val="en-US"/>
        </w:rPr>
        <w:br w:type="page"/>
      </w: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t>At school, all boys are taught how to swim</w:t>
      </w: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>
      <w:pPr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br w:type="page"/>
      </w: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  <w:lang w:val="en-US"/>
        </w:rPr>
      </w:pP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t>1 Early Warning / Early Action card is given to each household</w:t>
      </w: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>
      <w:pPr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br w:type="page"/>
      </w: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t xml:space="preserve">HIV/AIDS Testing </w:t>
      </w:r>
      <w:proofErr w:type="spellStart"/>
      <w:r w:rsidRPr="00230905">
        <w:rPr>
          <w:rFonts w:cstheme="minorHAnsi"/>
          <w:b/>
          <w:bCs/>
          <w:sz w:val="40"/>
          <w:szCs w:val="40"/>
        </w:rPr>
        <w:t>Centers</w:t>
      </w:r>
      <w:proofErr w:type="spellEnd"/>
      <w:r w:rsidRPr="00230905">
        <w:rPr>
          <w:rFonts w:cstheme="minorHAnsi"/>
          <w:b/>
          <w:bCs/>
          <w:sz w:val="40"/>
          <w:szCs w:val="40"/>
        </w:rPr>
        <w:t xml:space="preserve"> are clearly labelled within the city </w:t>
      </w:r>
      <w:proofErr w:type="spellStart"/>
      <w:r w:rsidRPr="00230905">
        <w:rPr>
          <w:rFonts w:cstheme="minorHAnsi"/>
          <w:b/>
          <w:bCs/>
          <w:sz w:val="40"/>
          <w:szCs w:val="40"/>
        </w:rPr>
        <w:t>center</w:t>
      </w:r>
      <w:proofErr w:type="spellEnd"/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>
      <w:pPr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br w:type="page"/>
      </w: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t>Warning Sirens are installed in town centres</w:t>
      </w: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>
      <w:pPr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br w:type="page"/>
      </w: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t>During a drought, schools give permission for boys and girls to miss school in order to help the family with the extra work of finding food and water</w:t>
      </w: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>
      <w:pPr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br w:type="page"/>
      </w:r>
    </w:p>
    <w:p w:rsidR="00230905" w:rsidRPr="00230905" w:rsidRDefault="00230905" w:rsidP="008A5424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eastAsiaTheme="minorHAnsi" w:cstheme="minorHAnsi"/>
          <w:b/>
          <w:bCs/>
          <w:sz w:val="40"/>
          <w:szCs w:val="40"/>
          <w:lang w:eastAsia="en-US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t>Evacuation routes are clearly marked “EVACUATION”</w:t>
      </w: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>
      <w:pPr>
        <w:rPr>
          <w:rFonts w:eastAsiaTheme="minorEastAsia" w:cstheme="minorHAnsi"/>
          <w:b/>
          <w:bCs/>
          <w:sz w:val="40"/>
          <w:szCs w:val="40"/>
          <w:lang w:eastAsia="en-GB"/>
        </w:rPr>
      </w:pPr>
      <w:r w:rsidRPr="00230905">
        <w:rPr>
          <w:rFonts w:cstheme="minorHAnsi"/>
          <w:b/>
          <w:bCs/>
          <w:sz w:val="40"/>
          <w:szCs w:val="40"/>
        </w:rPr>
        <w:br w:type="page"/>
      </w: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t>A super-typhoon is coming towards a village on the coast. Town officials hand out flyers with instructions on how to prepare to all men and women.</w:t>
      </w: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>
      <w:pPr>
        <w:rPr>
          <w:rFonts w:eastAsiaTheme="minorEastAsia" w:cstheme="minorHAnsi"/>
          <w:b/>
          <w:bCs/>
          <w:sz w:val="40"/>
          <w:szCs w:val="40"/>
          <w:lang w:eastAsia="en-GB"/>
        </w:rPr>
      </w:pPr>
      <w:r w:rsidRPr="00230905">
        <w:rPr>
          <w:rFonts w:cstheme="minorHAnsi"/>
          <w:b/>
          <w:bCs/>
          <w:sz w:val="40"/>
          <w:szCs w:val="40"/>
        </w:rPr>
        <w:br w:type="page"/>
      </w: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Default="00230905" w:rsidP="00230905">
      <w:pPr>
        <w:autoSpaceDE w:val="0"/>
        <w:autoSpaceDN w:val="0"/>
        <w:adjustRightInd w:val="0"/>
        <w:ind w:left="360" w:firstLine="0"/>
        <w:jc w:val="both"/>
        <w:rPr>
          <w:rFonts w:cstheme="minorHAnsi"/>
          <w:b/>
          <w:bCs/>
          <w:sz w:val="40"/>
          <w:szCs w:val="40"/>
        </w:rPr>
      </w:pPr>
    </w:p>
    <w:p w:rsidR="00612AEF" w:rsidRDefault="00612AEF" w:rsidP="00230905">
      <w:pPr>
        <w:autoSpaceDE w:val="0"/>
        <w:autoSpaceDN w:val="0"/>
        <w:adjustRightInd w:val="0"/>
        <w:ind w:left="360" w:firstLine="0"/>
        <w:jc w:val="both"/>
        <w:rPr>
          <w:rFonts w:cstheme="minorHAnsi"/>
          <w:b/>
          <w:bCs/>
          <w:sz w:val="40"/>
          <w:szCs w:val="40"/>
        </w:rPr>
      </w:pPr>
    </w:p>
    <w:p w:rsidR="00612AEF" w:rsidRDefault="00612AEF" w:rsidP="00230905">
      <w:pPr>
        <w:autoSpaceDE w:val="0"/>
        <w:autoSpaceDN w:val="0"/>
        <w:adjustRightInd w:val="0"/>
        <w:ind w:left="360" w:firstLine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autoSpaceDE w:val="0"/>
        <w:autoSpaceDN w:val="0"/>
        <w:adjustRightInd w:val="0"/>
        <w:ind w:left="360" w:firstLine="0"/>
        <w:jc w:val="both"/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t>Emergency Shelters are built high on a hill at the top of many stairs.</w:t>
      </w:r>
    </w:p>
    <w:p w:rsidR="00230905" w:rsidRPr="00230905" w:rsidRDefault="00230905">
      <w:pPr>
        <w:rPr>
          <w:rFonts w:eastAsiaTheme="minorEastAsia" w:cstheme="minorHAnsi"/>
          <w:b/>
          <w:bCs/>
          <w:sz w:val="40"/>
          <w:szCs w:val="40"/>
          <w:lang w:eastAsia="en-GB"/>
        </w:rPr>
      </w:pPr>
      <w:r w:rsidRPr="00230905">
        <w:rPr>
          <w:rFonts w:cstheme="minorHAnsi"/>
          <w:b/>
          <w:bCs/>
          <w:sz w:val="40"/>
          <w:szCs w:val="40"/>
        </w:rPr>
        <w:br w:type="page"/>
      </w:r>
    </w:p>
    <w:p w:rsidR="00230905" w:rsidRPr="00230905" w:rsidRDefault="00230905" w:rsidP="00230905">
      <w:pPr>
        <w:pStyle w:val="ListParagrap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t>During strong rain, women and children are told to seek shelter within the house and wait for the husband/father to return before leaving.</w:t>
      </w:r>
    </w:p>
    <w:p w:rsidR="00230905" w:rsidRPr="00230905" w:rsidRDefault="00230905" w:rsidP="00230905">
      <w:pPr>
        <w:pStyle w:val="ListParagrap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>
      <w:pPr>
        <w:rPr>
          <w:rFonts w:eastAsiaTheme="minorEastAsia" w:cstheme="minorHAnsi"/>
          <w:b/>
          <w:bCs/>
          <w:sz w:val="40"/>
          <w:szCs w:val="40"/>
          <w:lang w:eastAsia="en-GB"/>
        </w:rPr>
      </w:pPr>
      <w:r w:rsidRPr="00230905">
        <w:rPr>
          <w:rFonts w:cstheme="minorHAnsi"/>
          <w:b/>
          <w:bCs/>
          <w:sz w:val="40"/>
          <w:szCs w:val="40"/>
        </w:rPr>
        <w:br w:type="page"/>
      </w: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t>Local schools and churches teach classes on fire safety. The groups are separated into men and women.</w:t>
      </w:r>
    </w:p>
    <w:p w:rsidR="00230905" w:rsidRPr="00230905" w:rsidRDefault="00230905" w:rsidP="00230905">
      <w:pPr>
        <w:pStyle w:val="ListParagraph"/>
        <w:rPr>
          <w:rFonts w:cstheme="minorHAnsi"/>
          <w:b/>
          <w:bCs/>
          <w:sz w:val="40"/>
          <w:szCs w:val="40"/>
        </w:rPr>
      </w:pPr>
    </w:p>
    <w:p w:rsidR="00230905" w:rsidRPr="00230905" w:rsidRDefault="00230905">
      <w:pPr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br w:type="page"/>
      </w:r>
    </w:p>
    <w:p w:rsidR="00230905" w:rsidRPr="00230905" w:rsidRDefault="00230905" w:rsidP="00230905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jc w:val="center"/>
        <w:rPr>
          <w:rFonts w:cstheme="minorHAnsi"/>
          <w:b/>
          <w:bCs/>
          <w:sz w:val="40"/>
          <w:szCs w:val="40"/>
        </w:rPr>
      </w:pPr>
    </w:p>
    <w:p w:rsidR="00230905" w:rsidRPr="00230905" w:rsidRDefault="00230905" w:rsidP="00230905">
      <w:pPr>
        <w:jc w:val="center"/>
        <w:rPr>
          <w:rFonts w:cstheme="minorHAnsi"/>
          <w:b/>
          <w:bCs/>
          <w:sz w:val="40"/>
          <w:szCs w:val="40"/>
        </w:rPr>
      </w:pPr>
      <w:r w:rsidRPr="00230905">
        <w:rPr>
          <w:rFonts w:cstheme="minorHAnsi"/>
          <w:b/>
          <w:bCs/>
          <w:sz w:val="40"/>
          <w:szCs w:val="40"/>
        </w:rPr>
        <w:t>RCRC National Societies hold discussions on changes in the climate and community with separate groups of men, women, children, people with disabilities and the elderly .</w:t>
      </w:r>
    </w:p>
    <w:p w:rsidR="00230905" w:rsidRDefault="00230905" w:rsidP="008A5424">
      <w:pPr>
        <w:jc w:val="center"/>
        <w:rPr>
          <w:b/>
          <w:bCs/>
          <w:sz w:val="40"/>
          <w:szCs w:val="40"/>
          <w:lang w:val="en-US"/>
        </w:rPr>
      </w:pPr>
    </w:p>
    <w:p w:rsidR="007D46AF" w:rsidRDefault="007D46AF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:rsidR="007D46AF" w:rsidRDefault="007D46A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Pregnant and nursing mothers are given more food than other women</w:t>
      </w: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30% of camp management staff are women</w:t>
      </w: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1 week after a major earthquake occurred in the northern region of the country, a super typhoon hit in the south. An influx of volunteer was quickly deployed as part of the Emergency Response Team</w:t>
      </w: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Emergency kits are designed by an </w:t>
      </w:r>
      <w:proofErr w:type="spellStart"/>
      <w:r>
        <w:rPr>
          <w:b/>
          <w:bCs/>
          <w:sz w:val="40"/>
          <w:szCs w:val="40"/>
          <w:lang w:val="en-US"/>
        </w:rPr>
        <w:t>all male</w:t>
      </w:r>
      <w:proofErr w:type="spellEnd"/>
      <w:r>
        <w:rPr>
          <w:b/>
          <w:bCs/>
          <w:sz w:val="40"/>
          <w:szCs w:val="40"/>
          <w:lang w:val="en-US"/>
        </w:rPr>
        <w:t xml:space="preserve"> team</w:t>
      </w: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br w:type="page"/>
      </w: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011319" w:rsidP="008A542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Special classes on fire safety are given to women and children in the community</w:t>
      </w:r>
      <w:bookmarkStart w:id="0" w:name="_GoBack"/>
      <w:bookmarkEnd w:id="0"/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p w:rsidR="00612AEF" w:rsidRPr="004D6C08" w:rsidRDefault="00612AEF" w:rsidP="008A5424">
      <w:pPr>
        <w:jc w:val="center"/>
        <w:rPr>
          <w:b/>
          <w:bCs/>
          <w:sz w:val="40"/>
          <w:szCs w:val="40"/>
          <w:lang w:val="en-US"/>
        </w:rPr>
      </w:pPr>
    </w:p>
    <w:sectPr w:rsidR="00612AEF" w:rsidRPr="004D6C08" w:rsidSect="004D6C0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148"/>
    <w:multiLevelType w:val="hybridMultilevel"/>
    <w:tmpl w:val="2C620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08"/>
    <w:rsid w:val="00011319"/>
    <w:rsid w:val="00230905"/>
    <w:rsid w:val="004D6C08"/>
    <w:rsid w:val="00612AEF"/>
    <w:rsid w:val="006F62B9"/>
    <w:rsid w:val="007D46AF"/>
    <w:rsid w:val="0083421B"/>
    <w:rsid w:val="008A5424"/>
    <w:rsid w:val="008E5534"/>
    <w:rsid w:val="00A2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05"/>
    <w:pPr>
      <w:spacing w:after="80"/>
      <w:ind w:firstLine="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05"/>
    <w:pPr>
      <w:spacing w:after="80"/>
      <w:ind w:firstLine="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McMahon</dc:creator>
  <cp:lastModifiedBy>Matt McMahon</cp:lastModifiedBy>
  <cp:revision>4</cp:revision>
  <dcterms:created xsi:type="dcterms:W3CDTF">2014-09-30T07:11:00Z</dcterms:created>
  <dcterms:modified xsi:type="dcterms:W3CDTF">2014-09-30T08:05:00Z</dcterms:modified>
</cp:coreProperties>
</file>